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EB201F">
      <w:pPr>
        <w:pBdr>
          <w:bottom w:val="single" w:sz="12" w:space="1" w:color="auto"/>
        </w:pBdr>
      </w:pPr>
    </w:p>
    <w:p w:rsidR="00CD1C88" w:rsidRPr="00CD1C88" w:rsidRDefault="00CD1C88" w:rsidP="00CD1C88">
      <w:pPr>
        <w:spacing w:after="0" w:line="240" w:lineRule="auto"/>
        <w:rPr>
          <w:rFonts w:ascii="Monotype Corsiva" w:hAnsi="Monotype Corsiva"/>
          <w:b/>
          <w:sz w:val="40"/>
          <w:szCs w:val="40"/>
        </w:rPr>
      </w:pPr>
      <w:r w:rsidRPr="00CD1C88">
        <w:rPr>
          <w:rFonts w:ascii="Monotype Corsiva" w:hAnsi="Monotype Corsiva"/>
          <w:b/>
          <w:sz w:val="40"/>
          <w:szCs w:val="40"/>
        </w:rPr>
        <w:t xml:space="preserve">Уральский </w:t>
      </w:r>
    </w:p>
    <w:p w:rsidR="00CD1C88" w:rsidRPr="003F6C67" w:rsidRDefault="00365577" w:rsidP="00CD1C88">
      <w:pPr>
        <w:spacing w:after="0" w:line="240" w:lineRule="auto"/>
        <w:rPr>
          <w:rFonts w:ascii="Monotype Corsiva" w:hAnsi="Monotype Corsiva"/>
          <w:b/>
          <w:sz w:val="40"/>
          <w:szCs w:val="40"/>
        </w:rPr>
      </w:pPr>
      <w:r>
        <w:rPr>
          <w:rFonts w:ascii="Monotype Corsiva" w:hAnsi="Monotype Corsiva"/>
          <w:b/>
          <w:sz w:val="40"/>
          <w:szCs w:val="40"/>
        </w:rPr>
        <w:t xml:space="preserve">информационный вестник  </w:t>
      </w:r>
      <w:r w:rsidRPr="003F6C67">
        <w:rPr>
          <w:rFonts w:ascii="Monotype Corsiva" w:hAnsi="Monotype Corsiva"/>
          <w:b/>
          <w:sz w:val="40"/>
          <w:szCs w:val="40"/>
        </w:rPr>
        <w:t xml:space="preserve">№ </w:t>
      </w:r>
      <w:r w:rsidR="008649A4" w:rsidRPr="003F6C67">
        <w:rPr>
          <w:rFonts w:ascii="Monotype Corsiva" w:hAnsi="Monotype Corsiva"/>
          <w:b/>
          <w:sz w:val="40"/>
          <w:szCs w:val="40"/>
        </w:rPr>
        <w:t>2</w:t>
      </w:r>
      <w:r w:rsidR="007B6DF8">
        <w:rPr>
          <w:rFonts w:ascii="Monotype Corsiva" w:hAnsi="Monotype Corsiva"/>
          <w:b/>
          <w:sz w:val="40"/>
          <w:szCs w:val="40"/>
        </w:rPr>
        <w:t>9</w:t>
      </w:r>
    </w:p>
    <w:p w:rsidR="00B92ECD" w:rsidRPr="003F6C67" w:rsidRDefault="00B92ECD" w:rsidP="00B92ECD">
      <w:pPr>
        <w:spacing w:after="0" w:line="240" w:lineRule="auto"/>
        <w:rPr>
          <w:rFonts w:ascii="Times New Roman" w:hAnsi="Times New Roman" w:cs="Times New Roman"/>
          <w:i/>
          <w:sz w:val="20"/>
          <w:szCs w:val="20"/>
        </w:rPr>
      </w:pPr>
      <w:r w:rsidRPr="003F6C67">
        <w:rPr>
          <w:rFonts w:ascii="Times New Roman" w:hAnsi="Times New Roman" w:cs="Times New Roman"/>
          <w:i/>
          <w:sz w:val="20"/>
          <w:szCs w:val="20"/>
        </w:rPr>
        <w:t>периодическое печатное издание поселка Урал Рыбинского района</w:t>
      </w:r>
    </w:p>
    <w:p w:rsidR="00B92ECD" w:rsidRPr="003F6C67" w:rsidRDefault="00B92ECD" w:rsidP="00B92ECD">
      <w:pPr>
        <w:spacing w:after="0" w:line="240" w:lineRule="auto"/>
        <w:rPr>
          <w:rFonts w:ascii="Times New Roman" w:hAnsi="Times New Roman" w:cs="Times New Roman"/>
          <w:sz w:val="28"/>
          <w:szCs w:val="28"/>
        </w:rPr>
      </w:pPr>
    </w:p>
    <w:p w:rsidR="001C7491" w:rsidRPr="00FD07AE" w:rsidRDefault="00B92ECD" w:rsidP="00FD07AE">
      <w:pPr>
        <w:pBdr>
          <w:bottom w:val="single" w:sz="12" w:space="1" w:color="auto"/>
        </w:pBdr>
        <w:spacing w:after="0" w:line="240" w:lineRule="auto"/>
        <w:rPr>
          <w:rFonts w:ascii="Times New Roman" w:hAnsi="Times New Roman" w:cs="Times New Roman"/>
          <w:b/>
          <w:sz w:val="20"/>
          <w:szCs w:val="20"/>
        </w:rPr>
      </w:pPr>
      <w:r w:rsidRPr="003F6C67">
        <w:rPr>
          <w:rFonts w:ascii="Times New Roman" w:hAnsi="Times New Roman" w:cs="Times New Roman"/>
          <w:sz w:val="20"/>
          <w:szCs w:val="20"/>
        </w:rPr>
        <w:t>Газета выходит с 0</w:t>
      </w:r>
      <w:r w:rsidR="00784C48" w:rsidRPr="003F6C67">
        <w:rPr>
          <w:rFonts w:ascii="Times New Roman" w:hAnsi="Times New Roman" w:cs="Times New Roman"/>
          <w:sz w:val="20"/>
          <w:szCs w:val="20"/>
        </w:rPr>
        <w:t>6</w:t>
      </w:r>
      <w:r w:rsidRPr="003F6C67">
        <w:rPr>
          <w:rFonts w:ascii="Times New Roman" w:hAnsi="Times New Roman" w:cs="Times New Roman"/>
          <w:sz w:val="20"/>
          <w:szCs w:val="20"/>
        </w:rPr>
        <w:t xml:space="preserve"> февраля 2018 г.</w:t>
      </w:r>
      <w:r w:rsidRPr="003F6C67">
        <w:rPr>
          <w:rFonts w:ascii="Times New Roman" w:hAnsi="Times New Roman" w:cs="Times New Roman"/>
          <w:sz w:val="20"/>
          <w:szCs w:val="20"/>
        </w:rPr>
        <w:tab/>
      </w:r>
      <w:r w:rsidRPr="003F6C67">
        <w:rPr>
          <w:rFonts w:ascii="Times New Roman" w:hAnsi="Times New Roman" w:cs="Times New Roman"/>
          <w:sz w:val="20"/>
          <w:szCs w:val="20"/>
        </w:rPr>
        <w:tab/>
      </w:r>
      <w:r w:rsidR="0022155D" w:rsidRPr="003F6C67">
        <w:rPr>
          <w:rFonts w:ascii="Times New Roman" w:hAnsi="Times New Roman" w:cs="Times New Roman"/>
          <w:sz w:val="20"/>
          <w:szCs w:val="20"/>
        </w:rPr>
        <w:t xml:space="preserve">   </w:t>
      </w:r>
      <w:r w:rsidRPr="003F6C67">
        <w:rPr>
          <w:rFonts w:ascii="Times New Roman" w:hAnsi="Times New Roman" w:cs="Times New Roman"/>
          <w:sz w:val="20"/>
          <w:szCs w:val="20"/>
        </w:rPr>
        <w:t xml:space="preserve">      </w:t>
      </w:r>
      <w:r w:rsidR="000F07B7" w:rsidRPr="003F6C67">
        <w:rPr>
          <w:rFonts w:ascii="Times New Roman" w:hAnsi="Times New Roman" w:cs="Times New Roman"/>
          <w:sz w:val="20"/>
          <w:szCs w:val="20"/>
        </w:rPr>
        <w:t xml:space="preserve">      </w:t>
      </w:r>
      <w:r w:rsidRPr="003F6C67">
        <w:rPr>
          <w:rFonts w:ascii="Times New Roman" w:hAnsi="Times New Roman" w:cs="Times New Roman"/>
          <w:sz w:val="20"/>
          <w:szCs w:val="20"/>
        </w:rPr>
        <w:t xml:space="preserve">     </w:t>
      </w:r>
      <w:r w:rsidR="007B6DF8">
        <w:rPr>
          <w:rFonts w:ascii="Times New Roman" w:hAnsi="Times New Roman" w:cs="Times New Roman"/>
          <w:b/>
          <w:sz w:val="20"/>
          <w:szCs w:val="20"/>
        </w:rPr>
        <w:t>25</w:t>
      </w:r>
      <w:r w:rsidR="0029058C" w:rsidRPr="003F6C67">
        <w:rPr>
          <w:rFonts w:ascii="Times New Roman" w:hAnsi="Times New Roman" w:cs="Times New Roman"/>
          <w:b/>
          <w:sz w:val="20"/>
          <w:szCs w:val="20"/>
        </w:rPr>
        <w:t xml:space="preserve"> </w:t>
      </w:r>
      <w:r w:rsidR="003F6C67" w:rsidRPr="003F6C67">
        <w:rPr>
          <w:rFonts w:ascii="Times New Roman" w:hAnsi="Times New Roman" w:cs="Times New Roman"/>
          <w:b/>
          <w:sz w:val="20"/>
          <w:szCs w:val="20"/>
        </w:rPr>
        <w:t>дека</w:t>
      </w:r>
      <w:r w:rsidR="008F3AF0" w:rsidRPr="003F6C67">
        <w:rPr>
          <w:rFonts w:ascii="Times New Roman" w:hAnsi="Times New Roman" w:cs="Times New Roman"/>
          <w:b/>
          <w:sz w:val="20"/>
          <w:szCs w:val="20"/>
        </w:rPr>
        <w:t>бря</w:t>
      </w:r>
      <w:r w:rsidR="00AE1859" w:rsidRPr="003F6C67">
        <w:rPr>
          <w:rFonts w:ascii="Times New Roman" w:hAnsi="Times New Roman" w:cs="Times New Roman"/>
          <w:b/>
          <w:sz w:val="20"/>
          <w:szCs w:val="20"/>
        </w:rPr>
        <w:t xml:space="preserve"> 202</w:t>
      </w:r>
      <w:r w:rsidR="00CD1C88" w:rsidRPr="003F6C67">
        <w:rPr>
          <w:rFonts w:ascii="Times New Roman" w:hAnsi="Times New Roman" w:cs="Times New Roman"/>
          <w:b/>
          <w:sz w:val="20"/>
          <w:szCs w:val="20"/>
        </w:rPr>
        <w:t>4</w:t>
      </w:r>
      <w:r w:rsidR="00FD07AE" w:rsidRPr="003F6C67">
        <w:rPr>
          <w:rFonts w:ascii="Times New Roman" w:hAnsi="Times New Roman" w:cs="Times New Roman"/>
          <w:b/>
          <w:sz w:val="20"/>
          <w:szCs w:val="20"/>
        </w:rPr>
        <w:t xml:space="preserve"> г</w:t>
      </w:r>
    </w:p>
    <w:p w:rsidR="00FB6E54" w:rsidRDefault="00FB6E54" w:rsidP="00125672">
      <w:pPr>
        <w:spacing w:after="0" w:line="240" w:lineRule="auto"/>
        <w:jc w:val="both"/>
        <w:rPr>
          <w:rFonts w:ascii="Calibri" w:eastAsia="Calibri" w:hAnsi="Calibri" w:cs="Times New Roman"/>
          <w:sz w:val="16"/>
          <w:szCs w:val="16"/>
        </w:rPr>
      </w:pPr>
    </w:p>
    <w:p w:rsidR="00B17694" w:rsidRPr="00B17694" w:rsidRDefault="00B17694" w:rsidP="00B17694">
      <w:pPr>
        <w:spacing w:after="0" w:line="240" w:lineRule="auto"/>
        <w:jc w:val="center"/>
        <w:rPr>
          <w:rFonts w:ascii="Calibri" w:eastAsia="Times New Roman" w:hAnsi="Calibri" w:cs="Calibri"/>
          <w:b/>
          <w:sz w:val="18"/>
          <w:szCs w:val="18"/>
          <w:lang w:eastAsia="ru-RU"/>
        </w:rPr>
      </w:pPr>
      <w:r w:rsidRPr="00B17694">
        <w:rPr>
          <w:rFonts w:ascii="Calibri" w:eastAsia="Times New Roman" w:hAnsi="Calibri" w:cs="Calibri"/>
          <w:b/>
          <w:sz w:val="18"/>
          <w:szCs w:val="18"/>
          <w:lang w:eastAsia="ru-RU"/>
        </w:rPr>
        <w:t>КРАСНОЯРСКИЙ КРАЙ РЫБИНСКИЙ РАЙОН</w:t>
      </w:r>
    </w:p>
    <w:p w:rsidR="00B17694" w:rsidRPr="00B17694" w:rsidRDefault="00B17694" w:rsidP="00B17694">
      <w:pPr>
        <w:spacing w:after="0" w:line="240" w:lineRule="auto"/>
        <w:jc w:val="center"/>
        <w:rPr>
          <w:rFonts w:ascii="Calibri" w:eastAsia="Times New Roman" w:hAnsi="Calibri" w:cs="Calibri"/>
          <w:b/>
          <w:sz w:val="18"/>
          <w:szCs w:val="18"/>
          <w:lang w:eastAsia="ru-RU"/>
        </w:rPr>
      </w:pPr>
      <w:r w:rsidRPr="00B17694">
        <w:rPr>
          <w:rFonts w:ascii="Calibri" w:eastAsia="Times New Roman" w:hAnsi="Calibri" w:cs="Calibri"/>
          <w:b/>
          <w:sz w:val="18"/>
          <w:szCs w:val="18"/>
          <w:lang w:eastAsia="ru-RU"/>
        </w:rPr>
        <w:t>УРАЛЬСКИЙ СЕЛЬСКИЙ СОВЕТ ДЕПУТАТОВ</w:t>
      </w:r>
    </w:p>
    <w:p w:rsidR="00B17694" w:rsidRPr="00B17694" w:rsidRDefault="00B17694" w:rsidP="00B17694">
      <w:pPr>
        <w:spacing w:after="0" w:line="240" w:lineRule="auto"/>
        <w:jc w:val="center"/>
        <w:rPr>
          <w:rFonts w:ascii="Calibri" w:eastAsia="Times New Roman" w:hAnsi="Calibri" w:cs="Calibri"/>
          <w:b/>
          <w:sz w:val="18"/>
          <w:szCs w:val="18"/>
          <w:lang w:eastAsia="ru-RU"/>
        </w:rPr>
      </w:pPr>
      <w:r w:rsidRPr="00B17694">
        <w:rPr>
          <w:rFonts w:ascii="Calibri" w:eastAsia="Times New Roman" w:hAnsi="Calibri" w:cs="Calibri"/>
          <w:b/>
          <w:sz w:val="18"/>
          <w:szCs w:val="18"/>
          <w:lang w:eastAsia="ru-RU"/>
        </w:rPr>
        <w:t xml:space="preserve">  </w:t>
      </w:r>
    </w:p>
    <w:p w:rsidR="00B17694" w:rsidRPr="00703AA8" w:rsidRDefault="00B17694" w:rsidP="00703AA8">
      <w:pPr>
        <w:tabs>
          <w:tab w:val="left" w:pos="3900"/>
        </w:tabs>
        <w:spacing w:after="0" w:line="240" w:lineRule="auto"/>
        <w:rPr>
          <w:rFonts w:ascii="Calibri" w:eastAsia="Times New Roman" w:hAnsi="Calibri" w:cs="Calibri"/>
          <w:b/>
          <w:sz w:val="18"/>
          <w:szCs w:val="18"/>
          <w:lang w:eastAsia="ru-RU"/>
        </w:rPr>
      </w:pPr>
      <w:r w:rsidRPr="00B17694">
        <w:rPr>
          <w:rFonts w:ascii="Calibri" w:eastAsia="Times New Roman" w:hAnsi="Calibri" w:cs="Calibri"/>
          <w:b/>
          <w:sz w:val="18"/>
          <w:szCs w:val="18"/>
          <w:lang w:eastAsia="ru-RU"/>
        </w:rPr>
        <w:t xml:space="preserve">                                               </w:t>
      </w:r>
      <w:r>
        <w:rPr>
          <w:rFonts w:ascii="Calibri" w:eastAsia="Times New Roman" w:hAnsi="Calibri" w:cs="Calibri"/>
          <w:b/>
          <w:sz w:val="18"/>
          <w:szCs w:val="18"/>
          <w:lang w:eastAsia="ru-RU"/>
        </w:rPr>
        <w:t xml:space="preserve">                        </w:t>
      </w:r>
      <w:r w:rsidRPr="00B17694">
        <w:rPr>
          <w:rFonts w:ascii="Calibri" w:eastAsia="Times New Roman" w:hAnsi="Calibri" w:cs="Calibri"/>
          <w:b/>
          <w:sz w:val="18"/>
          <w:szCs w:val="18"/>
          <w:lang w:eastAsia="ru-RU"/>
        </w:rPr>
        <w:t xml:space="preserve">    РЕШЕНИЕ</w:t>
      </w:r>
      <w:r w:rsidRPr="00B17694">
        <w:rPr>
          <w:rFonts w:ascii="Calibri" w:eastAsia="Times New Roman" w:hAnsi="Calibri" w:cs="Calibri"/>
          <w:sz w:val="18"/>
          <w:szCs w:val="18"/>
          <w:lang w:eastAsia="ru-RU"/>
        </w:rPr>
        <w:t xml:space="preserve">                                         </w:t>
      </w:r>
      <w:r w:rsidR="00703AA8">
        <w:rPr>
          <w:rFonts w:ascii="Calibri" w:eastAsia="Times New Roman" w:hAnsi="Calibri" w:cs="Calibri"/>
          <w:sz w:val="18"/>
          <w:szCs w:val="18"/>
          <w:lang w:eastAsia="ru-RU"/>
        </w:rPr>
        <w:t xml:space="preserve">                              </w:t>
      </w:r>
    </w:p>
    <w:p w:rsidR="00B17694" w:rsidRPr="00B17694" w:rsidRDefault="00B17694" w:rsidP="00B17694">
      <w:pPr>
        <w:spacing w:after="0" w:line="240" w:lineRule="auto"/>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17.12.2024 г.                                       </w:t>
      </w:r>
      <w:r>
        <w:rPr>
          <w:rFonts w:ascii="Calibri" w:eastAsia="Times New Roman" w:hAnsi="Calibri" w:cs="Calibri"/>
          <w:sz w:val="18"/>
          <w:szCs w:val="18"/>
          <w:lang w:eastAsia="ru-RU"/>
        </w:rPr>
        <w:t xml:space="preserve">           </w:t>
      </w:r>
      <w:r w:rsidRPr="00B17694">
        <w:rPr>
          <w:rFonts w:ascii="Calibri" w:eastAsia="Times New Roman" w:hAnsi="Calibri" w:cs="Calibri"/>
          <w:sz w:val="18"/>
          <w:szCs w:val="18"/>
          <w:lang w:eastAsia="ru-RU"/>
        </w:rPr>
        <w:t xml:space="preserve">   п.Урал                            </w:t>
      </w:r>
      <w:r>
        <w:rPr>
          <w:rFonts w:ascii="Calibri" w:eastAsia="Times New Roman" w:hAnsi="Calibri" w:cs="Calibri"/>
          <w:sz w:val="18"/>
          <w:szCs w:val="18"/>
          <w:lang w:eastAsia="ru-RU"/>
        </w:rPr>
        <w:t xml:space="preserve">     </w:t>
      </w:r>
      <w:r w:rsidRPr="00B17694">
        <w:rPr>
          <w:rFonts w:ascii="Calibri" w:eastAsia="Times New Roman" w:hAnsi="Calibri" w:cs="Calibri"/>
          <w:sz w:val="18"/>
          <w:szCs w:val="18"/>
          <w:lang w:eastAsia="ru-RU"/>
        </w:rPr>
        <w:t xml:space="preserve">     </w:t>
      </w:r>
      <w:r w:rsidR="0054142C">
        <w:rPr>
          <w:rFonts w:ascii="Calibri" w:eastAsia="Times New Roman" w:hAnsi="Calibri" w:cs="Calibri"/>
          <w:sz w:val="18"/>
          <w:szCs w:val="18"/>
          <w:lang w:eastAsia="ru-RU"/>
        </w:rPr>
        <w:t xml:space="preserve">   </w:t>
      </w:r>
      <w:r w:rsidRPr="00B17694">
        <w:rPr>
          <w:rFonts w:ascii="Calibri" w:eastAsia="Times New Roman" w:hAnsi="Calibri" w:cs="Calibri"/>
          <w:sz w:val="18"/>
          <w:szCs w:val="18"/>
          <w:lang w:eastAsia="ru-RU"/>
        </w:rPr>
        <w:t xml:space="preserve">        № В48-171Р</w:t>
      </w:r>
    </w:p>
    <w:p w:rsidR="00B17694" w:rsidRPr="00B17694" w:rsidRDefault="00B17694" w:rsidP="00B17694">
      <w:pPr>
        <w:spacing w:after="0" w:line="240" w:lineRule="auto"/>
        <w:rPr>
          <w:rFonts w:ascii="Calibri" w:eastAsia="Times New Roman" w:hAnsi="Calibri" w:cs="Calibri"/>
          <w:sz w:val="18"/>
          <w:szCs w:val="18"/>
          <w:lang w:eastAsia="ru-RU"/>
        </w:rPr>
      </w:pPr>
    </w:p>
    <w:p w:rsidR="00B17694" w:rsidRPr="00B17694" w:rsidRDefault="00B17694" w:rsidP="00B17694">
      <w:pPr>
        <w:keepNext/>
        <w:spacing w:after="0" w:line="240" w:lineRule="auto"/>
        <w:outlineLvl w:val="1"/>
        <w:rPr>
          <w:rFonts w:ascii="Calibri" w:eastAsia="Times New Roman" w:hAnsi="Calibri" w:cs="Calibri"/>
          <w:sz w:val="18"/>
          <w:szCs w:val="18"/>
          <w:lang w:eastAsia="x-none"/>
        </w:rPr>
      </w:pPr>
      <w:r w:rsidRPr="00B17694">
        <w:rPr>
          <w:rFonts w:ascii="Calibri" w:eastAsia="Times New Roman" w:hAnsi="Calibri" w:cs="Calibri"/>
          <w:sz w:val="18"/>
          <w:szCs w:val="18"/>
          <w:lang w:val="x-none" w:eastAsia="x-none"/>
        </w:rPr>
        <w:t xml:space="preserve"> «О</w:t>
      </w:r>
      <w:r w:rsidRPr="00B17694">
        <w:rPr>
          <w:rFonts w:ascii="Calibri" w:eastAsia="Times New Roman" w:hAnsi="Calibri" w:cs="Calibri"/>
          <w:sz w:val="18"/>
          <w:szCs w:val="18"/>
          <w:lang w:eastAsia="x-none"/>
        </w:rPr>
        <w:t xml:space="preserve"> внесении изменений и дополнений в Решение </w:t>
      </w:r>
    </w:p>
    <w:p w:rsidR="00B17694" w:rsidRPr="00B17694" w:rsidRDefault="00B17694" w:rsidP="00B17694">
      <w:pPr>
        <w:keepNext/>
        <w:spacing w:after="0" w:line="240" w:lineRule="auto"/>
        <w:outlineLvl w:val="1"/>
        <w:rPr>
          <w:rFonts w:ascii="Calibri" w:eastAsia="Times New Roman" w:hAnsi="Calibri" w:cs="Calibri"/>
          <w:sz w:val="18"/>
          <w:szCs w:val="18"/>
          <w:lang w:eastAsia="x-none"/>
        </w:rPr>
      </w:pPr>
      <w:r w:rsidRPr="00B17694">
        <w:rPr>
          <w:rFonts w:ascii="Calibri" w:eastAsia="Times New Roman" w:hAnsi="Calibri" w:cs="Calibri"/>
          <w:sz w:val="18"/>
          <w:szCs w:val="18"/>
          <w:lang w:eastAsia="x-none"/>
        </w:rPr>
        <w:t xml:space="preserve">Уральского сельского Совета депутатов от 27.12.2023 </w:t>
      </w:r>
    </w:p>
    <w:p w:rsidR="00B17694" w:rsidRPr="00B17694" w:rsidRDefault="00B17694" w:rsidP="00B17694">
      <w:pPr>
        <w:keepNext/>
        <w:spacing w:after="0" w:line="240" w:lineRule="auto"/>
        <w:outlineLvl w:val="1"/>
        <w:rPr>
          <w:rFonts w:ascii="Calibri" w:eastAsia="Times New Roman" w:hAnsi="Calibri" w:cs="Calibri"/>
          <w:sz w:val="18"/>
          <w:szCs w:val="18"/>
          <w:lang w:val="x-none" w:eastAsia="x-none"/>
        </w:rPr>
      </w:pPr>
      <w:r w:rsidRPr="00B17694">
        <w:rPr>
          <w:rFonts w:ascii="Calibri" w:eastAsia="Times New Roman" w:hAnsi="Calibri" w:cs="Calibri"/>
          <w:sz w:val="18"/>
          <w:szCs w:val="18"/>
          <w:lang w:eastAsia="x-none"/>
        </w:rPr>
        <w:t xml:space="preserve">№37-143Р «О </w:t>
      </w:r>
      <w:r w:rsidRPr="00B17694">
        <w:rPr>
          <w:rFonts w:ascii="Calibri" w:eastAsia="Times New Roman" w:hAnsi="Calibri" w:cs="Calibri"/>
          <w:sz w:val="18"/>
          <w:szCs w:val="18"/>
          <w:lang w:val="x-none" w:eastAsia="x-none"/>
        </w:rPr>
        <w:t xml:space="preserve">бюджете Уральского сельсовета </w:t>
      </w:r>
    </w:p>
    <w:p w:rsidR="00B17694" w:rsidRPr="00B17694" w:rsidRDefault="00B17694" w:rsidP="00B17694">
      <w:pPr>
        <w:keepNext/>
        <w:spacing w:after="0" w:line="240" w:lineRule="auto"/>
        <w:outlineLvl w:val="1"/>
        <w:rPr>
          <w:rFonts w:ascii="Calibri" w:eastAsia="Times New Roman" w:hAnsi="Calibri" w:cs="Calibri"/>
          <w:sz w:val="18"/>
          <w:szCs w:val="18"/>
          <w:lang w:val="x-none" w:eastAsia="x-none"/>
        </w:rPr>
      </w:pPr>
      <w:r w:rsidRPr="00B17694">
        <w:rPr>
          <w:rFonts w:ascii="Calibri" w:eastAsia="Times New Roman" w:hAnsi="Calibri" w:cs="Calibri"/>
          <w:sz w:val="18"/>
          <w:szCs w:val="18"/>
          <w:lang w:val="x-none" w:eastAsia="x-none"/>
        </w:rPr>
        <w:t xml:space="preserve">на 2024 год и плановый период 2025-2026 годов»             </w:t>
      </w:r>
    </w:p>
    <w:p w:rsidR="00B17694" w:rsidRPr="00B17694" w:rsidRDefault="00B17694" w:rsidP="00B17694">
      <w:pPr>
        <w:keepNext/>
        <w:spacing w:after="0" w:line="240" w:lineRule="auto"/>
        <w:outlineLvl w:val="1"/>
        <w:rPr>
          <w:rFonts w:ascii="Calibri" w:eastAsia="Times New Roman" w:hAnsi="Calibri" w:cs="Calibri"/>
          <w:sz w:val="18"/>
          <w:szCs w:val="18"/>
          <w:lang w:val="x-none" w:eastAsia="x-none"/>
        </w:rPr>
      </w:pPr>
      <w:r w:rsidRPr="00B17694">
        <w:rPr>
          <w:rFonts w:ascii="Calibri" w:eastAsia="Times New Roman" w:hAnsi="Calibri" w:cs="Calibri"/>
          <w:sz w:val="18"/>
          <w:szCs w:val="18"/>
          <w:lang w:val="x-none" w:eastAsia="x-none"/>
        </w:rPr>
        <w:t xml:space="preserve">                        </w:t>
      </w:r>
      <w:r w:rsidRPr="00B17694">
        <w:rPr>
          <w:rFonts w:ascii="Calibri" w:eastAsia="Times New Roman" w:hAnsi="Calibri" w:cs="Calibri"/>
          <w:sz w:val="18"/>
          <w:szCs w:val="18"/>
          <w:lang w:val="x-none" w:eastAsia="x-none"/>
        </w:rPr>
        <w:tab/>
      </w:r>
      <w:r w:rsidRPr="00B17694">
        <w:rPr>
          <w:rFonts w:ascii="Calibri" w:eastAsia="Times New Roman" w:hAnsi="Calibri" w:cs="Calibri"/>
          <w:sz w:val="18"/>
          <w:szCs w:val="18"/>
          <w:lang w:val="x-none" w:eastAsia="x-none"/>
        </w:rPr>
        <w:tab/>
      </w:r>
      <w:r w:rsidRPr="00B17694">
        <w:rPr>
          <w:rFonts w:ascii="Calibri" w:eastAsia="Times New Roman" w:hAnsi="Calibri" w:cs="Calibri"/>
          <w:sz w:val="18"/>
          <w:szCs w:val="18"/>
          <w:lang w:val="x-none" w:eastAsia="x-none"/>
        </w:rPr>
        <w:tab/>
      </w:r>
    </w:p>
    <w:p w:rsidR="00B17694" w:rsidRDefault="00B17694" w:rsidP="00B17694">
      <w:pPr>
        <w:spacing w:after="0" w:line="240" w:lineRule="auto"/>
        <w:jc w:val="center"/>
        <w:rPr>
          <w:rFonts w:ascii="Calibri" w:eastAsia="Times New Roman" w:hAnsi="Calibri" w:cs="Calibri"/>
          <w:b/>
          <w:sz w:val="18"/>
          <w:szCs w:val="18"/>
          <w:lang w:eastAsia="ru-RU"/>
        </w:rPr>
      </w:pPr>
      <w:r w:rsidRPr="00B17694">
        <w:rPr>
          <w:rFonts w:ascii="Calibri" w:eastAsia="Times New Roman" w:hAnsi="Calibri" w:cs="Calibri"/>
          <w:b/>
          <w:sz w:val="18"/>
          <w:szCs w:val="18"/>
          <w:lang w:eastAsia="ru-RU"/>
        </w:rPr>
        <w:t>Раздел 1. Общие положения</w:t>
      </w:r>
    </w:p>
    <w:p w:rsidR="00D611FB" w:rsidRPr="00B17694" w:rsidRDefault="00D611FB" w:rsidP="00B17694">
      <w:pPr>
        <w:spacing w:after="0" w:line="240" w:lineRule="auto"/>
        <w:jc w:val="center"/>
        <w:rPr>
          <w:rFonts w:ascii="Calibri" w:eastAsia="Times New Roman" w:hAnsi="Calibri" w:cs="Calibri"/>
          <w:b/>
          <w:sz w:val="18"/>
          <w:szCs w:val="18"/>
          <w:lang w:eastAsia="ru-RU"/>
        </w:rPr>
      </w:pPr>
    </w:p>
    <w:p w:rsidR="00B17694" w:rsidRPr="00B17694" w:rsidRDefault="00B17694" w:rsidP="00B17694">
      <w:pPr>
        <w:spacing w:after="0" w:line="240" w:lineRule="auto"/>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w:t>
      </w:r>
      <w:r w:rsidRPr="00B17694">
        <w:rPr>
          <w:rFonts w:ascii="Calibri" w:eastAsia="Times New Roman" w:hAnsi="Calibri" w:cs="Calibri"/>
          <w:b/>
          <w:sz w:val="18"/>
          <w:szCs w:val="18"/>
          <w:lang w:eastAsia="ru-RU"/>
        </w:rPr>
        <w:t xml:space="preserve">СТАТЬЯ 1.    Основные характеристики бюджета Уральского сельсовета на 2024 год и плановый период 2025-2026 годов        </w:t>
      </w:r>
      <w:r w:rsidRPr="00B17694">
        <w:rPr>
          <w:rFonts w:ascii="Calibri" w:eastAsia="Times New Roman" w:hAnsi="Calibri" w:cs="Calibri"/>
          <w:sz w:val="18"/>
          <w:szCs w:val="18"/>
          <w:lang w:eastAsia="ru-RU"/>
        </w:rPr>
        <w:t xml:space="preserve">           </w:t>
      </w:r>
    </w:p>
    <w:p w:rsidR="00B17694" w:rsidRPr="00B17694" w:rsidRDefault="00B17694" w:rsidP="00B17694">
      <w:pPr>
        <w:spacing w:after="0" w:line="240" w:lineRule="auto"/>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1.Утвердить основные характеристики бюджета Уральского сельсовета на 2024 год:</w:t>
      </w:r>
    </w:p>
    <w:p w:rsidR="00B17694" w:rsidRPr="00B17694" w:rsidRDefault="00B17694" w:rsidP="00B17694">
      <w:pPr>
        <w:keepNext/>
        <w:spacing w:after="0" w:line="240" w:lineRule="auto"/>
        <w:rPr>
          <w:rFonts w:ascii="Calibri" w:eastAsia="Times New Roman" w:hAnsi="Calibri" w:cs="Calibri"/>
          <w:b/>
          <w:sz w:val="18"/>
          <w:szCs w:val="18"/>
          <w:u w:val="single"/>
          <w:lang w:eastAsia="ru-RU"/>
        </w:rPr>
      </w:pPr>
      <w:r w:rsidRPr="00B17694">
        <w:rPr>
          <w:rFonts w:ascii="Calibri" w:eastAsia="Times New Roman" w:hAnsi="Calibri" w:cs="Calibri"/>
          <w:sz w:val="18"/>
          <w:szCs w:val="18"/>
          <w:lang w:eastAsia="ru-RU"/>
        </w:rPr>
        <w:tab/>
        <w:t xml:space="preserve">     1) прогнозируемый общий объем доходов бюджета Уральского сельсовета в сумме </w:t>
      </w:r>
      <w:r w:rsidRPr="00B17694">
        <w:rPr>
          <w:rFonts w:ascii="Calibri" w:eastAsia="Times New Roman" w:hAnsi="Calibri" w:cs="Calibri"/>
          <w:b/>
          <w:sz w:val="18"/>
          <w:szCs w:val="18"/>
          <w:u w:val="single"/>
          <w:lang w:eastAsia="ru-RU"/>
        </w:rPr>
        <w:t>27885,70</w:t>
      </w:r>
    </w:p>
    <w:p w:rsidR="00B17694" w:rsidRPr="00B17694" w:rsidRDefault="00B17694" w:rsidP="00B17694">
      <w:pPr>
        <w:spacing w:after="0" w:line="240" w:lineRule="auto"/>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тыс. рублей;</w:t>
      </w:r>
    </w:p>
    <w:p w:rsidR="00B17694" w:rsidRPr="00B17694" w:rsidRDefault="00B17694" w:rsidP="00B17694">
      <w:pPr>
        <w:spacing w:after="0" w:line="240" w:lineRule="auto"/>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2) общий объем расходов бюджета   Уральского сельсовета в сумме </w:t>
      </w:r>
    </w:p>
    <w:p w:rsidR="00B17694" w:rsidRPr="00B17694" w:rsidRDefault="00B17694" w:rsidP="00B17694">
      <w:pPr>
        <w:spacing w:after="0" w:line="240" w:lineRule="auto"/>
        <w:rPr>
          <w:rFonts w:ascii="Calibri" w:eastAsia="Times New Roman" w:hAnsi="Calibri" w:cs="Calibri"/>
          <w:sz w:val="18"/>
          <w:szCs w:val="18"/>
          <w:lang w:eastAsia="ru-RU"/>
        </w:rPr>
      </w:pPr>
      <w:r w:rsidRPr="00B17694">
        <w:rPr>
          <w:rFonts w:ascii="Calibri" w:eastAsia="Times New Roman" w:hAnsi="Calibri" w:cs="Calibri"/>
          <w:b/>
          <w:sz w:val="18"/>
          <w:szCs w:val="18"/>
          <w:lang w:eastAsia="ru-RU"/>
        </w:rPr>
        <w:t xml:space="preserve">28126,628 </w:t>
      </w:r>
      <w:r w:rsidRPr="00B17694">
        <w:rPr>
          <w:rFonts w:ascii="Calibri" w:eastAsia="Times New Roman" w:hAnsi="Calibri" w:cs="Calibri"/>
          <w:sz w:val="18"/>
          <w:szCs w:val="18"/>
          <w:lang w:eastAsia="ru-RU"/>
        </w:rPr>
        <w:t>тыс. рублей;</w:t>
      </w:r>
    </w:p>
    <w:p w:rsidR="00B17694" w:rsidRPr="00B17694" w:rsidRDefault="00B17694" w:rsidP="00B17694">
      <w:pPr>
        <w:spacing w:after="0" w:line="240" w:lineRule="auto"/>
        <w:ind w:firstLine="708"/>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3) дефицит бюджета Уральского сельсовета в сумме 240,921 тыс. рублей;</w:t>
      </w:r>
    </w:p>
    <w:p w:rsidR="00B17694" w:rsidRDefault="00B17694" w:rsidP="00B17694">
      <w:pPr>
        <w:spacing w:after="0" w:line="240" w:lineRule="auto"/>
        <w:ind w:firstLine="708"/>
        <w:rPr>
          <w:rFonts w:ascii="Calibri" w:eastAsia="Times New Roman" w:hAnsi="Calibri" w:cs="Calibri"/>
          <w:sz w:val="18"/>
          <w:szCs w:val="18"/>
          <w:lang w:eastAsia="ru-RU"/>
        </w:rPr>
      </w:pPr>
      <w:r w:rsidRPr="00B17694">
        <w:rPr>
          <w:rFonts w:ascii="Calibri" w:eastAsia="Times New Roman" w:hAnsi="Calibri" w:cs="Calibri"/>
          <w:color w:val="FF0000"/>
          <w:sz w:val="18"/>
          <w:szCs w:val="18"/>
          <w:lang w:eastAsia="ru-RU"/>
        </w:rPr>
        <w:t xml:space="preserve">     </w:t>
      </w:r>
      <w:r w:rsidRPr="00B17694">
        <w:rPr>
          <w:rFonts w:ascii="Calibri" w:eastAsia="Times New Roman" w:hAnsi="Calibri" w:cs="Calibri"/>
          <w:sz w:val="18"/>
          <w:szCs w:val="18"/>
          <w:lang w:eastAsia="ru-RU"/>
        </w:rPr>
        <w:t>4) источники внутреннего финансирования дефицита бюджета Уральского сельсовета в сумме 240,921 тыс. рублей согласно Приложению 1 к настоящему Решению</w:t>
      </w:r>
    </w:p>
    <w:p w:rsidR="00D611FB" w:rsidRPr="00B17694" w:rsidRDefault="00D611FB" w:rsidP="00B17694">
      <w:pPr>
        <w:spacing w:after="0" w:line="240" w:lineRule="auto"/>
        <w:ind w:firstLine="708"/>
        <w:rPr>
          <w:rFonts w:ascii="Calibri" w:eastAsia="Times New Roman" w:hAnsi="Calibri" w:cs="Calibri"/>
          <w:sz w:val="18"/>
          <w:szCs w:val="18"/>
          <w:lang w:eastAsia="ru-RU"/>
        </w:rPr>
      </w:pPr>
    </w:p>
    <w:p w:rsidR="00B17694" w:rsidRPr="00B17694" w:rsidRDefault="00B17694" w:rsidP="00B17694">
      <w:pPr>
        <w:spacing w:after="0" w:line="240" w:lineRule="auto"/>
        <w:jc w:val="both"/>
        <w:rPr>
          <w:rFonts w:ascii="Calibri" w:eastAsia="Times New Roman" w:hAnsi="Calibri" w:cs="Calibri"/>
          <w:b/>
          <w:sz w:val="18"/>
          <w:szCs w:val="18"/>
          <w:lang w:eastAsia="ru-RU"/>
        </w:rPr>
      </w:pPr>
      <w:bookmarkStart w:id="0" w:name="_Hlk159251425"/>
      <w:r w:rsidRPr="00B17694">
        <w:rPr>
          <w:rFonts w:ascii="Calibri" w:eastAsia="Times New Roman" w:hAnsi="Calibri" w:cs="Calibri"/>
          <w:b/>
          <w:sz w:val="18"/>
          <w:szCs w:val="18"/>
          <w:lang w:eastAsia="ru-RU"/>
        </w:rPr>
        <w:t>СТАТЬЯ 2. Доходы бюджета Уральского сельсовета на 2024 и плановый период 2025-2026 годов</w:t>
      </w:r>
    </w:p>
    <w:bookmarkEnd w:id="0"/>
    <w:p w:rsidR="00B17694" w:rsidRPr="00B17694" w:rsidRDefault="00B17694" w:rsidP="00B17694">
      <w:pPr>
        <w:spacing w:after="0" w:line="240" w:lineRule="auto"/>
        <w:jc w:val="both"/>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1. Установить, что доходы бюджетов поселений, поступающие в 2024 и плановом периоде 2025-2026 годов, формируются за счет: федеральных, региональных, местных налогов, сборов и налоговых доходов в соответствии с нормативами, установленными </w:t>
      </w:r>
      <w:r w:rsidRPr="00B17694">
        <w:rPr>
          <w:rFonts w:ascii="Calibri" w:eastAsia="Times New Roman" w:hAnsi="Calibri" w:cs="Calibri"/>
          <w:sz w:val="18"/>
          <w:szCs w:val="18"/>
          <w:lang w:eastAsia="ru-RU"/>
        </w:rPr>
        <w:lastRenderedPageBreak/>
        <w:t>Бюджетным кодексом Российской Федерации и законодательством Российской Федерации.</w:t>
      </w:r>
    </w:p>
    <w:p w:rsidR="00B17694" w:rsidRDefault="00B17694" w:rsidP="00B17694">
      <w:pPr>
        <w:spacing w:after="0" w:line="240" w:lineRule="auto"/>
        <w:jc w:val="both"/>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2.    Утвердить доходы бюджета Уральского сельсовета на 2024 год и плановый период 2025-2026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Приложению 2 к настоящему Решению.</w:t>
      </w:r>
    </w:p>
    <w:p w:rsidR="00D611FB" w:rsidRPr="00B17694" w:rsidRDefault="00D611FB" w:rsidP="00B17694">
      <w:pPr>
        <w:spacing w:after="0" w:line="240" w:lineRule="auto"/>
        <w:jc w:val="both"/>
        <w:rPr>
          <w:rFonts w:ascii="Calibri" w:eastAsia="Times New Roman" w:hAnsi="Calibri" w:cs="Calibri"/>
          <w:sz w:val="18"/>
          <w:szCs w:val="18"/>
          <w:lang w:eastAsia="ru-RU"/>
        </w:rPr>
      </w:pPr>
    </w:p>
    <w:p w:rsidR="00B17694" w:rsidRPr="00B17694" w:rsidRDefault="00B17694" w:rsidP="00B17694">
      <w:pPr>
        <w:spacing w:after="0" w:line="240" w:lineRule="auto"/>
        <w:jc w:val="both"/>
        <w:rPr>
          <w:rFonts w:ascii="Calibri" w:eastAsia="Times New Roman" w:hAnsi="Calibri" w:cs="Calibri"/>
          <w:b/>
          <w:sz w:val="18"/>
          <w:szCs w:val="18"/>
          <w:lang w:eastAsia="ru-RU"/>
        </w:rPr>
      </w:pPr>
      <w:r w:rsidRPr="00B17694">
        <w:rPr>
          <w:rFonts w:ascii="Calibri" w:eastAsia="Times New Roman" w:hAnsi="Calibri" w:cs="Calibri"/>
          <w:color w:val="FF0000"/>
          <w:sz w:val="18"/>
          <w:szCs w:val="18"/>
          <w:lang w:eastAsia="ru-RU"/>
        </w:rPr>
        <w:t xml:space="preserve">        </w:t>
      </w:r>
      <w:r w:rsidRPr="00B17694">
        <w:rPr>
          <w:rFonts w:ascii="Calibri" w:eastAsia="Times New Roman" w:hAnsi="Calibri" w:cs="Calibri"/>
          <w:b/>
          <w:sz w:val="18"/>
          <w:szCs w:val="18"/>
          <w:lang w:eastAsia="ru-RU"/>
        </w:rPr>
        <w:t>СТАТЬЯ 3. Распределение на 2024 год и плановый период 2025-2026 годов расходов бюджета Уральского сельсовета по бюджетной классификации Российской Федерации</w:t>
      </w:r>
    </w:p>
    <w:p w:rsidR="00B17694" w:rsidRPr="00B17694" w:rsidRDefault="00B17694" w:rsidP="00B17694">
      <w:pPr>
        <w:spacing w:after="0" w:line="240" w:lineRule="auto"/>
        <w:jc w:val="both"/>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B17694" w:rsidRPr="00B17694" w:rsidRDefault="00B17694" w:rsidP="00B17694">
      <w:pPr>
        <w:spacing w:after="0" w:line="240" w:lineRule="auto"/>
        <w:jc w:val="both"/>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2. Утвердить:</w:t>
      </w:r>
    </w:p>
    <w:p w:rsidR="00B17694" w:rsidRPr="00B17694" w:rsidRDefault="00B17694" w:rsidP="00B17694">
      <w:pPr>
        <w:spacing w:after="0" w:line="240" w:lineRule="auto"/>
        <w:jc w:val="both"/>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2024 год согласно приложению 4;</w:t>
      </w:r>
    </w:p>
    <w:p w:rsidR="00B17694" w:rsidRPr="00B17694" w:rsidRDefault="00B17694" w:rsidP="00B17694">
      <w:pPr>
        <w:spacing w:after="0" w:line="240" w:lineRule="auto"/>
        <w:jc w:val="both"/>
        <w:rPr>
          <w:rFonts w:ascii="Calibri" w:eastAsia="Times New Roman" w:hAnsi="Calibri" w:cs="Calibri"/>
          <w:bCs/>
          <w:sz w:val="18"/>
          <w:szCs w:val="18"/>
          <w:lang w:eastAsia="ru-RU"/>
        </w:rPr>
      </w:pPr>
      <w:r w:rsidRPr="00B17694">
        <w:rPr>
          <w:rFonts w:ascii="Calibri" w:eastAsia="Times New Roman" w:hAnsi="Calibri" w:cs="Calibri"/>
          <w:sz w:val="18"/>
          <w:szCs w:val="18"/>
          <w:lang w:eastAsia="ru-RU"/>
        </w:rPr>
        <w:t xml:space="preserve">          2) Р</w:t>
      </w:r>
      <w:r w:rsidRPr="00B17694">
        <w:rPr>
          <w:rFonts w:ascii="Calibri" w:eastAsia="Times New Roman" w:hAnsi="Calibri" w:cs="Calibri"/>
          <w:bCs/>
          <w:sz w:val="18"/>
          <w:szCs w:val="18"/>
          <w:lang w:eastAsia="ru-RU"/>
        </w:rPr>
        <w:t xml:space="preserve">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2024 год </w:t>
      </w:r>
      <w:r w:rsidRPr="00B17694">
        <w:rPr>
          <w:rFonts w:ascii="Calibri" w:eastAsia="Times New Roman" w:hAnsi="Calibri" w:cs="Calibri"/>
          <w:sz w:val="18"/>
          <w:szCs w:val="18"/>
          <w:lang w:eastAsia="ru-RU"/>
        </w:rPr>
        <w:t>согласно приложению № 6 к настоящему решению</w:t>
      </w:r>
    </w:p>
    <w:p w:rsidR="00B17694" w:rsidRDefault="00B17694" w:rsidP="00B17694">
      <w:pPr>
        <w:spacing w:after="0" w:line="240" w:lineRule="auto"/>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3) Установить,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2025-2026 годов</w:t>
      </w:r>
    </w:p>
    <w:p w:rsidR="00D611FB" w:rsidRPr="00B17694" w:rsidRDefault="00D611FB" w:rsidP="00B17694">
      <w:pPr>
        <w:spacing w:after="0" w:line="240" w:lineRule="auto"/>
        <w:rPr>
          <w:rFonts w:ascii="Calibri" w:eastAsia="Times New Roman" w:hAnsi="Calibri" w:cs="Calibri"/>
          <w:sz w:val="18"/>
          <w:szCs w:val="18"/>
          <w:lang w:eastAsia="ru-RU"/>
        </w:rPr>
      </w:pPr>
    </w:p>
    <w:p w:rsidR="00B17694" w:rsidRPr="00B17694" w:rsidRDefault="00B17694" w:rsidP="00B17694">
      <w:pPr>
        <w:spacing w:after="0" w:line="240" w:lineRule="auto"/>
        <w:rPr>
          <w:rFonts w:ascii="Calibri" w:eastAsia="Times New Roman" w:hAnsi="Calibri" w:cs="Calibri"/>
          <w:b/>
          <w:sz w:val="18"/>
          <w:szCs w:val="18"/>
          <w:lang w:eastAsia="ru-RU"/>
        </w:rPr>
      </w:pPr>
      <w:r w:rsidRPr="00B17694">
        <w:rPr>
          <w:rFonts w:ascii="Calibri" w:eastAsia="Times New Roman" w:hAnsi="Calibri" w:cs="Calibri"/>
          <w:sz w:val="18"/>
          <w:szCs w:val="18"/>
          <w:lang w:eastAsia="ru-RU"/>
        </w:rPr>
        <w:t xml:space="preserve">    </w:t>
      </w:r>
      <w:r w:rsidRPr="00B17694">
        <w:rPr>
          <w:rFonts w:ascii="Calibri" w:eastAsia="Times New Roman" w:hAnsi="Calibri" w:cs="Calibri"/>
          <w:b/>
          <w:sz w:val="18"/>
          <w:szCs w:val="18"/>
          <w:lang w:eastAsia="ru-RU"/>
        </w:rPr>
        <w:t>СТАТЬЯ 4. Вступление в силу настоящего Решения</w:t>
      </w:r>
    </w:p>
    <w:p w:rsidR="00B17694" w:rsidRPr="00B17694" w:rsidRDefault="00B17694" w:rsidP="00B17694">
      <w:pPr>
        <w:spacing w:after="0" w:line="240" w:lineRule="auto"/>
        <w:jc w:val="both"/>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 (Косикина Л.А.)</w:t>
      </w:r>
    </w:p>
    <w:p w:rsidR="00B17694" w:rsidRPr="00B17694" w:rsidRDefault="00B17694" w:rsidP="00B17694">
      <w:pPr>
        <w:autoSpaceDE w:val="0"/>
        <w:autoSpaceDN w:val="0"/>
        <w:adjustRightInd w:val="0"/>
        <w:spacing w:after="0" w:line="240" w:lineRule="auto"/>
        <w:ind w:firstLine="700"/>
        <w:jc w:val="both"/>
        <w:rPr>
          <w:rFonts w:ascii="Calibri" w:eastAsia="Times New Roman" w:hAnsi="Calibri" w:cs="Calibri"/>
          <w:sz w:val="18"/>
          <w:szCs w:val="18"/>
          <w:lang w:eastAsia="ru-RU"/>
        </w:rPr>
      </w:pPr>
      <w:r w:rsidRPr="00B17694">
        <w:rPr>
          <w:rFonts w:ascii="Calibri" w:eastAsia="Times New Roman" w:hAnsi="Calibri" w:cs="Calibri"/>
          <w:sz w:val="18"/>
          <w:szCs w:val="18"/>
          <w:lang w:eastAsia="ru-RU"/>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B17694" w:rsidRPr="00B17694" w:rsidRDefault="00B17694" w:rsidP="00B17694">
      <w:pPr>
        <w:autoSpaceDE w:val="0"/>
        <w:autoSpaceDN w:val="0"/>
        <w:adjustRightInd w:val="0"/>
        <w:spacing w:after="0" w:line="240" w:lineRule="auto"/>
        <w:jc w:val="both"/>
        <w:rPr>
          <w:rFonts w:ascii="Calibri" w:eastAsia="Times New Roman" w:hAnsi="Calibri" w:cs="Calibri"/>
          <w:sz w:val="18"/>
          <w:szCs w:val="18"/>
          <w:lang w:eastAsia="ru-RU"/>
        </w:rPr>
      </w:pPr>
    </w:p>
    <w:p w:rsidR="00B17694" w:rsidRPr="0054142C" w:rsidRDefault="00B17694" w:rsidP="00B17694">
      <w:pPr>
        <w:keepNext/>
        <w:spacing w:after="0" w:line="240" w:lineRule="auto"/>
        <w:outlineLvl w:val="1"/>
        <w:rPr>
          <w:rFonts w:ascii="Calibri" w:eastAsia="Times New Roman" w:hAnsi="Calibri" w:cs="Calibri"/>
          <w:sz w:val="18"/>
          <w:szCs w:val="18"/>
          <w:lang w:val="x-none" w:eastAsia="x-none"/>
        </w:rPr>
      </w:pPr>
      <w:r w:rsidRPr="0054142C">
        <w:rPr>
          <w:rFonts w:ascii="Calibri" w:eastAsia="Times New Roman" w:hAnsi="Calibri" w:cs="Calibri"/>
          <w:sz w:val="18"/>
          <w:szCs w:val="18"/>
          <w:lang w:val="x-none" w:eastAsia="x-none"/>
        </w:rPr>
        <w:t>Председатель Уральского сельского Совета депутатов</w:t>
      </w:r>
      <w:r w:rsidRPr="0054142C">
        <w:rPr>
          <w:rFonts w:ascii="Calibri" w:eastAsia="Times New Roman" w:hAnsi="Calibri" w:cs="Calibri"/>
          <w:sz w:val="18"/>
          <w:szCs w:val="18"/>
          <w:lang w:eastAsia="x-none"/>
        </w:rPr>
        <w:t xml:space="preserve"> </w:t>
      </w:r>
      <w:r w:rsidRPr="0054142C">
        <w:rPr>
          <w:rFonts w:ascii="Calibri" w:eastAsia="Times New Roman" w:hAnsi="Calibri" w:cs="Calibri"/>
          <w:sz w:val="18"/>
          <w:szCs w:val="18"/>
          <w:lang w:val="x-none" w:eastAsia="x-none"/>
        </w:rPr>
        <w:t xml:space="preserve">Л.А. Косикина            </w:t>
      </w:r>
      <w:r w:rsidRPr="0054142C">
        <w:rPr>
          <w:rFonts w:ascii="Calibri" w:eastAsia="Times New Roman" w:hAnsi="Calibri" w:cs="Calibri"/>
          <w:sz w:val="18"/>
          <w:szCs w:val="18"/>
          <w:lang w:eastAsia="x-none"/>
        </w:rPr>
        <w:t xml:space="preserve">  </w:t>
      </w:r>
      <w:r w:rsidRPr="0054142C">
        <w:rPr>
          <w:rFonts w:ascii="Calibri" w:eastAsia="Times New Roman" w:hAnsi="Calibri" w:cs="Calibri"/>
          <w:sz w:val="18"/>
          <w:szCs w:val="18"/>
          <w:lang w:val="x-none" w:eastAsia="x-none"/>
        </w:rPr>
        <w:t xml:space="preserve">                                           </w:t>
      </w:r>
      <w:r w:rsidRPr="0054142C">
        <w:rPr>
          <w:rFonts w:ascii="Calibri" w:eastAsia="Times New Roman" w:hAnsi="Calibri" w:cs="Calibri"/>
          <w:sz w:val="18"/>
          <w:szCs w:val="18"/>
          <w:lang w:eastAsia="x-none"/>
        </w:rPr>
        <w:t xml:space="preserve">   </w:t>
      </w:r>
      <w:r w:rsidRPr="0054142C">
        <w:rPr>
          <w:rFonts w:ascii="Calibri" w:eastAsia="Times New Roman" w:hAnsi="Calibri" w:cs="Calibri"/>
          <w:sz w:val="18"/>
          <w:szCs w:val="18"/>
          <w:lang w:val="x-none" w:eastAsia="x-none"/>
        </w:rPr>
        <w:t xml:space="preserve">   Глава Уральского сельсовета  А.А. Пелиханов   </w:t>
      </w:r>
    </w:p>
    <w:p w:rsidR="00703AA8" w:rsidRDefault="00703AA8" w:rsidP="00B17694">
      <w:pPr>
        <w:keepNext/>
        <w:spacing w:after="0" w:line="240" w:lineRule="auto"/>
        <w:outlineLvl w:val="1"/>
        <w:rPr>
          <w:rFonts w:ascii="Calibri" w:eastAsia="Times New Roman" w:hAnsi="Calibri" w:cs="Calibri"/>
          <w:b/>
          <w:sz w:val="18"/>
          <w:szCs w:val="18"/>
          <w:lang w:val="x-none" w:eastAsia="x-none"/>
        </w:rPr>
      </w:pPr>
    </w:p>
    <w:p w:rsidR="00703AA8" w:rsidRDefault="00703AA8" w:rsidP="00B17694">
      <w:pPr>
        <w:keepNext/>
        <w:spacing w:after="0" w:line="240" w:lineRule="auto"/>
        <w:outlineLvl w:val="1"/>
        <w:rPr>
          <w:rFonts w:ascii="Calibri" w:eastAsia="Times New Roman" w:hAnsi="Calibri" w:cs="Calibri"/>
          <w:sz w:val="18"/>
          <w:szCs w:val="18"/>
          <w:lang w:eastAsia="x-none"/>
        </w:rPr>
      </w:pPr>
      <w:r w:rsidRPr="0054142C">
        <w:rPr>
          <w:rFonts w:ascii="Calibri" w:eastAsia="Times New Roman" w:hAnsi="Calibri" w:cs="Calibri"/>
          <w:b/>
          <w:sz w:val="18"/>
          <w:szCs w:val="18"/>
          <w:lang w:eastAsia="x-none"/>
        </w:rPr>
        <w:t>Ссылка на приложение</w:t>
      </w:r>
      <w:r>
        <w:rPr>
          <w:rFonts w:ascii="Calibri" w:eastAsia="Times New Roman" w:hAnsi="Calibri" w:cs="Calibri"/>
          <w:sz w:val="18"/>
          <w:szCs w:val="18"/>
          <w:lang w:eastAsia="x-none"/>
        </w:rPr>
        <w:t xml:space="preserve">: </w:t>
      </w:r>
      <w:hyperlink r:id="rId8" w:tgtFrame="_blank" w:history="1">
        <w:r w:rsidRPr="00703AA8">
          <w:rPr>
            <w:rStyle w:val="af8"/>
            <w:rFonts w:ascii="Calibri" w:eastAsia="Times New Roman" w:hAnsi="Calibri" w:cs="Calibri"/>
            <w:sz w:val="18"/>
            <w:szCs w:val="18"/>
            <w:lang w:eastAsia="x-none"/>
          </w:rPr>
          <w:t>https://admural.gosuslugi.ru</w:t>
        </w:r>
      </w:hyperlink>
    </w:p>
    <w:p w:rsidR="00703AA8" w:rsidRDefault="00703AA8" w:rsidP="00B17694">
      <w:pPr>
        <w:keepNext/>
        <w:spacing w:after="0" w:line="240" w:lineRule="auto"/>
        <w:outlineLvl w:val="1"/>
        <w:rPr>
          <w:rFonts w:ascii="Calibri" w:eastAsia="Times New Roman" w:hAnsi="Calibri" w:cs="Calibri"/>
          <w:sz w:val="18"/>
          <w:szCs w:val="18"/>
          <w:lang w:eastAsia="x-none"/>
        </w:rPr>
      </w:pPr>
    </w:p>
    <w:p w:rsidR="00D611FB" w:rsidRDefault="00D611FB" w:rsidP="00703AA8">
      <w:pPr>
        <w:suppressAutoHyphens/>
        <w:spacing w:after="0" w:line="240" w:lineRule="auto"/>
        <w:jc w:val="center"/>
        <w:rPr>
          <w:rFonts w:ascii="Calibri" w:eastAsia="Times New Roman" w:hAnsi="Calibri" w:cs="Calibri"/>
          <w:b/>
          <w:sz w:val="18"/>
          <w:szCs w:val="18"/>
          <w:lang w:eastAsia="zh-CN"/>
        </w:rPr>
      </w:pPr>
    </w:p>
    <w:p w:rsidR="00D611FB" w:rsidRDefault="00D611FB" w:rsidP="00703AA8">
      <w:pPr>
        <w:suppressAutoHyphens/>
        <w:spacing w:after="0" w:line="240" w:lineRule="auto"/>
        <w:jc w:val="center"/>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center"/>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lastRenderedPageBreak/>
        <w:t>КРАСНОЯРСКИЙ КРАЙ РЫБИНСКИЙ РАЙОН</w:t>
      </w:r>
    </w:p>
    <w:p w:rsidR="00703AA8" w:rsidRPr="00703AA8" w:rsidRDefault="00703AA8" w:rsidP="00703AA8">
      <w:pPr>
        <w:suppressAutoHyphens/>
        <w:spacing w:after="0" w:line="240" w:lineRule="auto"/>
        <w:jc w:val="center"/>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УРАЛЬСКИЙ СЕЛЬСКИЙ СОВЕТ ДЕПУТАТОВ</w:t>
      </w:r>
    </w:p>
    <w:p w:rsidR="00703AA8" w:rsidRPr="00703AA8" w:rsidRDefault="00703AA8" w:rsidP="00703AA8">
      <w:pPr>
        <w:suppressAutoHyphens/>
        <w:spacing w:after="0" w:line="240" w:lineRule="auto"/>
        <w:jc w:val="center"/>
        <w:rPr>
          <w:rFonts w:ascii="Calibri" w:eastAsia="Times New Roman" w:hAnsi="Calibri" w:cs="Calibri"/>
          <w:b/>
          <w:sz w:val="18"/>
          <w:szCs w:val="18"/>
          <w:lang w:eastAsia="zh-CN"/>
        </w:rPr>
      </w:pPr>
    </w:p>
    <w:p w:rsidR="00703AA8" w:rsidRPr="00703AA8" w:rsidRDefault="00703AA8" w:rsidP="00703AA8">
      <w:pPr>
        <w:tabs>
          <w:tab w:val="left" w:pos="3900"/>
        </w:tabs>
        <w:suppressAutoHyphens/>
        <w:spacing w:after="0" w:line="240" w:lineRule="auto"/>
        <w:jc w:val="center"/>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 xml:space="preserve">   РЕШЕНИЕ</w:t>
      </w:r>
    </w:p>
    <w:p w:rsidR="00703AA8" w:rsidRPr="00703AA8" w:rsidRDefault="00703AA8" w:rsidP="00703AA8">
      <w:pPr>
        <w:suppressAutoHyphens/>
        <w:spacing w:after="0" w:line="240" w:lineRule="auto"/>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23.12.2024 г.                                       </w:t>
      </w:r>
      <w:r>
        <w:rPr>
          <w:rFonts w:ascii="Calibri" w:eastAsia="Times New Roman" w:hAnsi="Calibri" w:cs="Calibri"/>
          <w:sz w:val="18"/>
          <w:szCs w:val="18"/>
          <w:lang w:eastAsia="zh-CN"/>
        </w:rPr>
        <w:t xml:space="preserve">                </w:t>
      </w:r>
      <w:r w:rsidRPr="00703AA8">
        <w:rPr>
          <w:rFonts w:ascii="Calibri" w:eastAsia="Times New Roman" w:hAnsi="Calibri" w:cs="Calibri"/>
          <w:sz w:val="18"/>
          <w:szCs w:val="18"/>
          <w:lang w:eastAsia="zh-CN"/>
        </w:rPr>
        <w:t xml:space="preserve"> п.Урал            </w:t>
      </w:r>
      <w:r w:rsidR="0054142C">
        <w:rPr>
          <w:rFonts w:ascii="Calibri" w:eastAsia="Times New Roman" w:hAnsi="Calibri" w:cs="Calibri"/>
          <w:sz w:val="18"/>
          <w:szCs w:val="18"/>
          <w:lang w:eastAsia="zh-CN"/>
        </w:rPr>
        <w:t xml:space="preserve">            </w:t>
      </w:r>
      <w:r w:rsidRPr="00703AA8">
        <w:rPr>
          <w:rFonts w:ascii="Calibri" w:eastAsia="Times New Roman" w:hAnsi="Calibri" w:cs="Calibri"/>
          <w:sz w:val="18"/>
          <w:szCs w:val="18"/>
          <w:lang w:eastAsia="zh-CN"/>
        </w:rPr>
        <w:t xml:space="preserve">        </w:t>
      </w:r>
      <w:r w:rsidR="0054142C">
        <w:rPr>
          <w:rFonts w:ascii="Calibri" w:eastAsia="Times New Roman" w:hAnsi="Calibri" w:cs="Calibri"/>
          <w:sz w:val="18"/>
          <w:szCs w:val="18"/>
          <w:lang w:eastAsia="zh-CN"/>
        </w:rPr>
        <w:t xml:space="preserve">     </w:t>
      </w:r>
      <w:r w:rsidRPr="00703AA8">
        <w:rPr>
          <w:rFonts w:ascii="Calibri" w:eastAsia="Times New Roman" w:hAnsi="Calibri" w:cs="Calibri"/>
          <w:sz w:val="18"/>
          <w:szCs w:val="18"/>
          <w:lang w:eastAsia="zh-CN"/>
        </w:rPr>
        <w:t xml:space="preserve">              № 49-172Р </w:t>
      </w:r>
    </w:p>
    <w:p w:rsidR="00703AA8" w:rsidRPr="00703AA8" w:rsidRDefault="00703AA8" w:rsidP="00703AA8">
      <w:pPr>
        <w:suppressAutoHyphens/>
        <w:spacing w:after="0" w:line="240" w:lineRule="auto"/>
        <w:rPr>
          <w:rFonts w:ascii="Calibri" w:eastAsia="Times New Roman" w:hAnsi="Calibri" w:cs="Calibri"/>
          <w:sz w:val="18"/>
          <w:szCs w:val="18"/>
          <w:lang w:eastAsia="zh-CN"/>
        </w:rPr>
      </w:pPr>
      <w:r>
        <w:rPr>
          <w:rFonts w:ascii="Calibri" w:eastAsia="Times New Roman" w:hAnsi="Calibri" w:cs="Calibri"/>
          <w:sz w:val="18"/>
          <w:szCs w:val="18"/>
          <w:lang w:eastAsia="zh-CN"/>
        </w:rPr>
        <w:t xml:space="preserve"> </w:t>
      </w:r>
    </w:p>
    <w:p w:rsidR="00703AA8" w:rsidRPr="00703AA8" w:rsidRDefault="00703AA8" w:rsidP="00703AA8">
      <w:pPr>
        <w:keepNext/>
        <w:suppressAutoHyphens/>
        <w:spacing w:after="0" w:line="240" w:lineRule="auto"/>
        <w:outlineLvl w:val="1"/>
        <w:rPr>
          <w:rFonts w:ascii="Calibri" w:eastAsia="Times New Roman" w:hAnsi="Calibri" w:cs="Calibri"/>
          <w:sz w:val="18"/>
          <w:szCs w:val="18"/>
          <w:lang w:val="x-none" w:eastAsia="zh-CN"/>
        </w:rPr>
      </w:pPr>
      <w:r w:rsidRPr="00703AA8">
        <w:rPr>
          <w:rFonts w:ascii="Calibri" w:eastAsia="Times New Roman" w:hAnsi="Calibri" w:cs="Calibri"/>
          <w:sz w:val="18"/>
          <w:szCs w:val="18"/>
          <w:lang w:val="x-none" w:eastAsia="zh-CN"/>
        </w:rPr>
        <w:t xml:space="preserve"> «О бюджете Уральского сельсовета на 202</w:t>
      </w:r>
      <w:r w:rsidRPr="00703AA8">
        <w:rPr>
          <w:rFonts w:ascii="Calibri" w:eastAsia="Times New Roman" w:hAnsi="Calibri" w:cs="Calibri"/>
          <w:sz w:val="18"/>
          <w:szCs w:val="18"/>
          <w:lang w:eastAsia="zh-CN"/>
        </w:rPr>
        <w:t>5</w:t>
      </w:r>
      <w:r w:rsidRPr="00703AA8">
        <w:rPr>
          <w:rFonts w:ascii="Calibri" w:eastAsia="Times New Roman" w:hAnsi="Calibri" w:cs="Calibri"/>
          <w:sz w:val="18"/>
          <w:szCs w:val="18"/>
          <w:lang w:val="x-none" w:eastAsia="zh-CN"/>
        </w:rPr>
        <w:t xml:space="preserve"> год</w:t>
      </w:r>
    </w:p>
    <w:p w:rsidR="00703AA8" w:rsidRPr="00703AA8" w:rsidRDefault="00703AA8" w:rsidP="00703AA8">
      <w:pPr>
        <w:keepNext/>
        <w:suppressAutoHyphens/>
        <w:spacing w:after="0" w:line="240" w:lineRule="auto"/>
        <w:outlineLvl w:val="1"/>
        <w:rPr>
          <w:rFonts w:ascii="Calibri" w:eastAsia="Times New Roman" w:hAnsi="Calibri" w:cs="Calibri"/>
          <w:sz w:val="18"/>
          <w:szCs w:val="18"/>
          <w:lang w:val="x-none" w:eastAsia="zh-CN"/>
        </w:rPr>
      </w:pPr>
      <w:r w:rsidRPr="00703AA8">
        <w:rPr>
          <w:rFonts w:ascii="Calibri" w:eastAsia="Times New Roman" w:hAnsi="Calibri" w:cs="Calibri"/>
          <w:sz w:val="18"/>
          <w:szCs w:val="18"/>
          <w:lang w:val="x-none" w:eastAsia="zh-CN"/>
        </w:rPr>
        <w:t xml:space="preserve"> и плановый период 202</w:t>
      </w:r>
      <w:r w:rsidRPr="00703AA8">
        <w:rPr>
          <w:rFonts w:ascii="Calibri" w:eastAsia="Times New Roman" w:hAnsi="Calibri" w:cs="Calibri"/>
          <w:sz w:val="18"/>
          <w:szCs w:val="18"/>
          <w:lang w:eastAsia="zh-CN"/>
        </w:rPr>
        <w:t>6</w:t>
      </w:r>
      <w:r w:rsidRPr="00703AA8">
        <w:rPr>
          <w:rFonts w:ascii="Calibri" w:eastAsia="Times New Roman" w:hAnsi="Calibri" w:cs="Calibri"/>
          <w:sz w:val="18"/>
          <w:szCs w:val="18"/>
          <w:lang w:val="x-none" w:eastAsia="zh-CN"/>
        </w:rPr>
        <w:t>-202</w:t>
      </w:r>
      <w:r w:rsidRPr="00703AA8">
        <w:rPr>
          <w:rFonts w:ascii="Calibri" w:eastAsia="Times New Roman" w:hAnsi="Calibri" w:cs="Calibri"/>
          <w:sz w:val="18"/>
          <w:szCs w:val="18"/>
          <w:lang w:eastAsia="zh-CN"/>
        </w:rPr>
        <w:t>7</w:t>
      </w:r>
      <w:r w:rsidRPr="00703AA8">
        <w:rPr>
          <w:rFonts w:ascii="Calibri" w:eastAsia="Times New Roman" w:hAnsi="Calibri" w:cs="Calibri"/>
          <w:sz w:val="18"/>
          <w:szCs w:val="18"/>
          <w:lang w:val="x-none" w:eastAsia="zh-CN"/>
        </w:rPr>
        <w:t xml:space="preserve"> годов»             </w:t>
      </w:r>
    </w:p>
    <w:p w:rsidR="00703AA8" w:rsidRPr="00703AA8" w:rsidRDefault="00703AA8" w:rsidP="00703AA8">
      <w:pPr>
        <w:keepNext/>
        <w:suppressAutoHyphens/>
        <w:spacing w:after="0" w:line="240" w:lineRule="auto"/>
        <w:outlineLvl w:val="1"/>
        <w:rPr>
          <w:rFonts w:ascii="Calibri" w:eastAsia="Times New Roman" w:hAnsi="Calibri" w:cs="Calibri"/>
          <w:b/>
          <w:sz w:val="18"/>
          <w:szCs w:val="18"/>
          <w:lang w:val="x-none" w:eastAsia="zh-CN"/>
        </w:rPr>
      </w:pPr>
      <w:r w:rsidRPr="00703AA8">
        <w:rPr>
          <w:rFonts w:ascii="Calibri" w:eastAsia="Times New Roman" w:hAnsi="Calibri" w:cs="Calibri"/>
          <w:sz w:val="18"/>
          <w:szCs w:val="18"/>
          <w:lang w:val="x-none" w:eastAsia="zh-CN"/>
        </w:rPr>
        <w:t xml:space="preserve">                        </w:t>
      </w:r>
      <w:r w:rsidRPr="00703AA8">
        <w:rPr>
          <w:rFonts w:ascii="Calibri" w:eastAsia="Times New Roman" w:hAnsi="Calibri" w:cs="Calibri"/>
          <w:sz w:val="18"/>
          <w:szCs w:val="18"/>
          <w:lang w:val="x-none" w:eastAsia="zh-CN"/>
        </w:rPr>
        <w:tab/>
      </w:r>
      <w:r w:rsidRPr="00703AA8">
        <w:rPr>
          <w:rFonts w:ascii="Calibri" w:eastAsia="Times New Roman" w:hAnsi="Calibri" w:cs="Calibri"/>
          <w:sz w:val="18"/>
          <w:szCs w:val="18"/>
          <w:lang w:val="x-none" w:eastAsia="zh-CN"/>
        </w:rPr>
        <w:tab/>
      </w:r>
      <w:r w:rsidRPr="00703AA8">
        <w:rPr>
          <w:rFonts w:ascii="Calibri" w:eastAsia="Times New Roman" w:hAnsi="Calibri" w:cs="Calibri"/>
          <w:sz w:val="18"/>
          <w:szCs w:val="18"/>
          <w:lang w:val="x-none" w:eastAsia="zh-CN"/>
        </w:rPr>
        <w:tab/>
      </w:r>
    </w:p>
    <w:p w:rsidR="00703AA8" w:rsidRDefault="00703AA8" w:rsidP="00703AA8">
      <w:pPr>
        <w:suppressAutoHyphens/>
        <w:spacing w:after="0" w:line="240" w:lineRule="auto"/>
        <w:jc w:val="center"/>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center"/>
        <w:rPr>
          <w:rFonts w:ascii="Calibri" w:eastAsia="Times New Roman" w:hAnsi="Calibri" w:cs="Calibri"/>
          <w:sz w:val="18"/>
          <w:szCs w:val="18"/>
          <w:lang w:eastAsia="zh-CN"/>
        </w:rPr>
      </w:pPr>
      <w:r w:rsidRPr="00703AA8">
        <w:rPr>
          <w:rFonts w:ascii="Calibri" w:eastAsia="Times New Roman" w:hAnsi="Calibri" w:cs="Calibri"/>
          <w:b/>
          <w:sz w:val="18"/>
          <w:szCs w:val="18"/>
          <w:lang w:eastAsia="zh-CN"/>
        </w:rPr>
        <w:t>Раздел 1. Общие положения</w:t>
      </w:r>
    </w:p>
    <w:p w:rsidR="00703AA8" w:rsidRPr="00703AA8" w:rsidRDefault="00703AA8" w:rsidP="00703AA8">
      <w:pPr>
        <w:suppressAutoHyphens/>
        <w:spacing w:after="0" w:line="240" w:lineRule="auto"/>
        <w:rPr>
          <w:rFonts w:ascii="Calibri" w:eastAsia="Times New Roman" w:hAnsi="Calibri" w:cs="Calibri"/>
          <w:b/>
          <w:sz w:val="18"/>
          <w:szCs w:val="18"/>
          <w:lang w:eastAsia="zh-CN"/>
        </w:rPr>
      </w:pPr>
      <w:r w:rsidRPr="00703AA8">
        <w:rPr>
          <w:rFonts w:ascii="Calibri" w:eastAsia="Times New Roman" w:hAnsi="Calibri" w:cs="Calibri"/>
          <w:sz w:val="18"/>
          <w:szCs w:val="18"/>
          <w:lang w:eastAsia="zh-CN"/>
        </w:rPr>
        <w:t xml:space="preserve">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b/>
          <w:sz w:val="18"/>
          <w:szCs w:val="18"/>
          <w:lang w:eastAsia="zh-CN"/>
        </w:rPr>
        <w:t xml:space="preserve">СТАТЬЯ 1.    Основные характеристики бюджета Уральского сельсовета на 2025 год и плановый период 2026-2027 годов        </w:t>
      </w:r>
      <w:r w:rsidRPr="00703AA8">
        <w:rPr>
          <w:rFonts w:ascii="Calibri" w:eastAsia="Times New Roman" w:hAnsi="Calibri" w:cs="Calibri"/>
          <w:sz w:val="18"/>
          <w:szCs w:val="18"/>
          <w:lang w:eastAsia="zh-CN"/>
        </w:rPr>
        <w:t xml:space="preserve">           </w:t>
      </w:r>
    </w:p>
    <w:p w:rsidR="00703AA8" w:rsidRPr="00703AA8" w:rsidRDefault="00703AA8" w:rsidP="00703AA8">
      <w:pPr>
        <w:suppressAutoHyphens/>
        <w:spacing w:after="0" w:line="240" w:lineRule="auto"/>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1.Утвердить основные характеристики бюджета Уральского сельсовета на 2024 год:</w:t>
      </w:r>
    </w:p>
    <w:p w:rsidR="00703AA8" w:rsidRPr="00703AA8" w:rsidRDefault="00703AA8" w:rsidP="00703AA8">
      <w:pPr>
        <w:suppressAutoHyphens/>
        <w:spacing w:after="0" w:line="240" w:lineRule="auto"/>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w:t>
      </w:r>
      <w:r w:rsidRPr="00703AA8">
        <w:rPr>
          <w:rFonts w:ascii="Calibri" w:eastAsia="Times New Roman" w:hAnsi="Calibri" w:cs="Calibri"/>
          <w:sz w:val="18"/>
          <w:szCs w:val="18"/>
          <w:lang w:eastAsia="zh-CN"/>
        </w:rPr>
        <w:tab/>
        <w:t xml:space="preserve">     1) прогнозируемый общий объем доходов бюджета Уральского сельсовета в сумме 25572,554 тыс. рублей;</w:t>
      </w:r>
    </w:p>
    <w:p w:rsidR="00703AA8" w:rsidRPr="00703AA8" w:rsidRDefault="00703AA8" w:rsidP="00703AA8">
      <w:pPr>
        <w:suppressAutoHyphens/>
        <w:spacing w:after="0" w:line="240" w:lineRule="auto"/>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2) общий объем расходов бюджета   Уральского сельсовета в сумме </w:t>
      </w:r>
    </w:p>
    <w:p w:rsidR="00703AA8" w:rsidRPr="00703AA8" w:rsidRDefault="00703AA8" w:rsidP="00703AA8">
      <w:pPr>
        <w:suppressAutoHyphens/>
        <w:spacing w:after="0" w:line="240" w:lineRule="auto"/>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25572,554 тыс. рублей;</w:t>
      </w:r>
    </w:p>
    <w:p w:rsidR="00703AA8" w:rsidRPr="00703AA8" w:rsidRDefault="00703AA8" w:rsidP="00703AA8">
      <w:pPr>
        <w:suppressAutoHyphens/>
        <w:spacing w:after="0" w:line="240" w:lineRule="auto"/>
        <w:ind w:firstLine="708"/>
        <w:rPr>
          <w:rFonts w:ascii="Calibri" w:eastAsia="Times New Roman" w:hAnsi="Calibri" w:cs="Calibri"/>
          <w:color w:val="FF0000"/>
          <w:sz w:val="18"/>
          <w:szCs w:val="18"/>
          <w:lang w:eastAsia="zh-CN"/>
        </w:rPr>
      </w:pPr>
      <w:r w:rsidRPr="00703AA8">
        <w:rPr>
          <w:rFonts w:ascii="Calibri" w:eastAsia="Times New Roman" w:hAnsi="Calibri" w:cs="Calibri"/>
          <w:sz w:val="18"/>
          <w:szCs w:val="18"/>
          <w:lang w:eastAsia="zh-CN"/>
        </w:rPr>
        <w:t xml:space="preserve">     3) дефицит бюджета Уральского сельсовета в сумме 0 тыс. рублей;</w:t>
      </w:r>
    </w:p>
    <w:p w:rsidR="00703AA8" w:rsidRPr="00703AA8" w:rsidRDefault="00703AA8" w:rsidP="00703AA8">
      <w:pPr>
        <w:suppressAutoHyphens/>
        <w:spacing w:after="0" w:line="240" w:lineRule="auto"/>
        <w:ind w:firstLine="708"/>
        <w:rPr>
          <w:rFonts w:ascii="Calibri" w:eastAsia="Times New Roman" w:hAnsi="Calibri" w:cs="Calibri"/>
          <w:sz w:val="18"/>
          <w:szCs w:val="18"/>
          <w:lang w:eastAsia="zh-CN"/>
        </w:rPr>
      </w:pPr>
      <w:r w:rsidRPr="00703AA8">
        <w:rPr>
          <w:rFonts w:ascii="Calibri" w:eastAsia="Times New Roman" w:hAnsi="Calibri" w:cs="Calibri"/>
          <w:color w:val="FF0000"/>
          <w:sz w:val="18"/>
          <w:szCs w:val="18"/>
          <w:lang w:eastAsia="zh-CN"/>
        </w:rPr>
        <w:t xml:space="preserve">     </w:t>
      </w:r>
      <w:r w:rsidRPr="00703AA8">
        <w:rPr>
          <w:rFonts w:ascii="Calibri" w:eastAsia="Times New Roman" w:hAnsi="Calibri" w:cs="Calibri"/>
          <w:sz w:val="18"/>
          <w:szCs w:val="18"/>
          <w:lang w:eastAsia="zh-CN"/>
        </w:rPr>
        <w:t>4) источники внутреннего финансирования дефицита бюджета Уральского сельсовета в сумме 0 тыс. рублей согласно Приложению 1 к настоящему Решению</w:t>
      </w:r>
    </w:p>
    <w:p w:rsidR="00703AA8" w:rsidRPr="00703AA8" w:rsidRDefault="00703AA8" w:rsidP="00703AA8">
      <w:pPr>
        <w:suppressAutoHyphens/>
        <w:spacing w:after="0" w:line="240" w:lineRule="auto"/>
        <w:rPr>
          <w:rFonts w:ascii="Calibri" w:eastAsia="Times New Roman" w:hAnsi="Calibri" w:cs="Calibri"/>
          <w:color w:val="FF0000"/>
          <w:sz w:val="18"/>
          <w:szCs w:val="18"/>
          <w:lang w:eastAsia="zh-CN"/>
        </w:rPr>
      </w:pPr>
      <w:r w:rsidRPr="00703AA8">
        <w:rPr>
          <w:rFonts w:ascii="Calibri" w:eastAsia="Times New Roman" w:hAnsi="Calibri" w:cs="Calibri"/>
          <w:sz w:val="18"/>
          <w:szCs w:val="18"/>
          <w:lang w:eastAsia="zh-CN"/>
        </w:rPr>
        <w:t xml:space="preserve">  2. Утвердить основные характеристики бюджета Уральского сельсовета на плановый период 2026-2027 годов:</w:t>
      </w:r>
      <w:r w:rsidRPr="00703AA8">
        <w:rPr>
          <w:rFonts w:ascii="Calibri" w:eastAsia="Times New Roman" w:hAnsi="Calibri" w:cs="Calibri"/>
          <w:sz w:val="18"/>
          <w:szCs w:val="18"/>
          <w:lang w:eastAsia="zh-CN"/>
        </w:rPr>
        <w:br/>
        <w:t xml:space="preserve">          </w:t>
      </w:r>
      <w:r w:rsidRPr="00703AA8">
        <w:rPr>
          <w:rFonts w:ascii="Calibri" w:eastAsia="Times New Roman" w:hAnsi="Calibri" w:cs="Calibri"/>
          <w:sz w:val="18"/>
          <w:szCs w:val="18"/>
          <w:lang w:eastAsia="zh-CN"/>
        </w:rPr>
        <w:tab/>
        <w:t xml:space="preserve">     1) прогнозируемый общий объем доходов   бюджета Уральского сельсовета в сумме 25447,124 тыс. рублей на 2026 год и в сумме 25201,794 тыс. рублей на 2027 год.</w:t>
      </w:r>
      <w:r w:rsidRPr="00703AA8">
        <w:rPr>
          <w:rFonts w:ascii="Calibri" w:eastAsia="Times New Roman" w:hAnsi="Calibri" w:cs="Calibri"/>
          <w:sz w:val="18"/>
          <w:szCs w:val="18"/>
          <w:lang w:eastAsia="zh-CN"/>
        </w:rPr>
        <w:br/>
        <w:t xml:space="preserve">               2) общий объем расходов  бюджета сельсовета на 2026 год в сумме   25447,124 тыс. рублей, в том числе условно утвержденные расходы в сумме 636,178 тыс. рулей,  на 2027 год расходы  в сумме 25201,794 тыс. рублей, в том числе условно утвержденные расходы</w:t>
      </w:r>
      <w:r w:rsidRPr="00703AA8">
        <w:rPr>
          <w:rFonts w:ascii="Calibri" w:eastAsia="Times New Roman" w:hAnsi="Calibri" w:cs="Calibri"/>
          <w:color w:val="FF0000"/>
          <w:sz w:val="18"/>
          <w:szCs w:val="18"/>
          <w:lang w:eastAsia="zh-CN"/>
        </w:rPr>
        <w:t xml:space="preserve"> </w:t>
      </w:r>
      <w:r w:rsidRPr="00703AA8">
        <w:rPr>
          <w:rFonts w:ascii="Calibri" w:eastAsia="Times New Roman" w:hAnsi="Calibri" w:cs="Calibri"/>
          <w:sz w:val="18"/>
          <w:szCs w:val="18"/>
          <w:lang w:eastAsia="zh-CN"/>
        </w:rPr>
        <w:t>1260,089 тыс. рублей.</w:t>
      </w:r>
    </w:p>
    <w:p w:rsidR="00703AA8" w:rsidRPr="00703AA8" w:rsidRDefault="00703AA8" w:rsidP="00703AA8">
      <w:pPr>
        <w:suppressAutoHyphens/>
        <w:spacing w:after="0" w:line="240" w:lineRule="auto"/>
        <w:ind w:firstLine="708"/>
        <w:rPr>
          <w:rFonts w:ascii="Calibri" w:eastAsia="Times New Roman" w:hAnsi="Calibri" w:cs="Calibri"/>
          <w:sz w:val="18"/>
          <w:szCs w:val="18"/>
          <w:lang w:eastAsia="zh-CN"/>
        </w:rPr>
      </w:pPr>
      <w:r w:rsidRPr="00703AA8">
        <w:rPr>
          <w:rFonts w:ascii="Calibri" w:eastAsia="Times New Roman" w:hAnsi="Calibri" w:cs="Calibri"/>
          <w:color w:val="FF0000"/>
          <w:sz w:val="18"/>
          <w:szCs w:val="18"/>
          <w:lang w:eastAsia="zh-CN"/>
        </w:rPr>
        <w:t xml:space="preserve">     </w:t>
      </w:r>
      <w:r w:rsidRPr="00703AA8">
        <w:rPr>
          <w:rFonts w:ascii="Calibri" w:eastAsia="Times New Roman" w:hAnsi="Calibri" w:cs="Calibri"/>
          <w:sz w:val="18"/>
          <w:szCs w:val="18"/>
          <w:lang w:eastAsia="zh-CN"/>
        </w:rPr>
        <w:t>3) дефицит бюджета Уральского сельсовета на 2026-2027г. в сумме 0,000 тыс. рублей.</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4) источники внутреннего финансирования дефицита   бюджета Уральского сельсовета на 2026-2027 год в сумме 0,000 тыс. рублей, согласно Приложению 1 к настоящему Решению.</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b/>
          <w:sz w:val="18"/>
          <w:szCs w:val="18"/>
          <w:lang w:eastAsia="zh-CN"/>
        </w:rPr>
        <w:t>СТАТЬЯ 2. Нормативы распределения доходов между бюджетами бюджетной системы Уральского сельсовета на 2025 год.</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w:t>
      </w:r>
    </w:p>
    <w:p w:rsidR="00703AA8" w:rsidRPr="00703AA8" w:rsidRDefault="00703AA8" w:rsidP="00703AA8">
      <w:pPr>
        <w:suppressAutoHyphens/>
        <w:spacing w:after="0" w:line="240" w:lineRule="auto"/>
        <w:jc w:val="both"/>
        <w:rPr>
          <w:rFonts w:ascii="Calibri" w:eastAsia="Times New Roman" w:hAnsi="Calibri" w:cs="Calibri"/>
          <w:color w:val="FF0000"/>
          <w:sz w:val="18"/>
          <w:szCs w:val="18"/>
          <w:lang w:eastAsia="zh-CN"/>
        </w:rPr>
      </w:pPr>
      <w:r w:rsidRPr="00703AA8">
        <w:rPr>
          <w:rFonts w:ascii="Calibri" w:eastAsia="Times New Roman" w:hAnsi="Calibri" w:cs="Calibri"/>
          <w:sz w:val="18"/>
          <w:szCs w:val="18"/>
          <w:lang w:eastAsia="zh-CN"/>
        </w:rPr>
        <w:t xml:space="preserve">              Доходы с федеральных налогов и сборов, региональных налогов, местных налогов и сборов, страховых взносов на обязательное социальное страхование, иных бюджетных </w:t>
      </w:r>
      <w:r w:rsidRPr="00703AA8">
        <w:rPr>
          <w:rFonts w:ascii="Calibri" w:eastAsia="Times New Roman" w:hAnsi="Calibri" w:cs="Calibri"/>
          <w:sz w:val="18"/>
          <w:szCs w:val="18"/>
          <w:lang w:eastAsia="zh-CN"/>
        </w:rPr>
        <w:lastRenderedPageBreak/>
        <w:t>платежей, других поступлений и безвозмездных поступлений, являющихся источниками формирования сельского бюджета, подлежат зачислению в бюджет Уральского сельсовета по нормативам, установленным Бюджетным кодексом Российской Федерации, Федеральным  законом о Федеральном бюджете, законом Красноярского края о краевом бюджете, Решением Рыбинского районного Совета депутатов о районном бюджете.</w:t>
      </w:r>
    </w:p>
    <w:p w:rsidR="00703AA8" w:rsidRPr="00703AA8" w:rsidRDefault="00703AA8" w:rsidP="00703AA8">
      <w:pPr>
        <w:suppressAutoHyphens/>
        <w:spacing w:after="0" w:line="240" w:lineRule="auto"/>
        <w:jc w:val="both"/>
        <w:rPr>
          <w:rFonts w:ascii="Calibri" w:eastAsia="Times New Roman" w:hAnsi="Calibri" w:cs="Calibri"/>
          <w:color w:val="FF0000"/>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3. Доходы бюджета Уральского сельсовета на 2025 и плановый период 2026-2027 годов</w:t>
      </w: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 Установить, что доходы бюджетов поселений, поступающие в 2025 и плановом периоде 2026-2027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703AA8" w:rsidRPr="00703AA8" w:rsidRDefault="00703AA8" w:rsidP="00703AA8">
      <w:pPr>
        <w:suppressAutoHyphens/>
        <w:spacing w:after="0" w:line="240" w:lineRule="auto"/>
        <w:jc w:val="both"/>
        <w:rPr>
          <w:rFonts w:ascii="Calibri" w:eastAsia="Times New Roman" w:hAnsi="Calibri" w:cs="Calibri"/>
          <w:color w:val="FF0000"/>
          <w:sz w:val="18"/>
          <w:szCs w:val="18"/>
          <w:lang w:eastAsia="zh-CN"/>
        </w:rPr>
      </w:pPr>
      <w:r w:rsidRPr="00703AA8">
        <w:rPr>
          <w:rFonts w:ascii="Calibri" w:eastAsia="Times New Roman" w:hAnsi="Calibri" w:cs="Calibri"/>
          <w:sz w:val="18"/>
          <w:szCs w:val="18"/>
          <w:lang w:eastAsia="zh-CN"/>
        </w:rPr>
        <w:t xml:space="preserve">             2.    Утвердить доходы бюджета Уральского сельсовета на 2025 год и плановый период 2026-2027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Приложению 2 к настоящему Решению.</w:t>
      </w: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r w:rsidRPr="00703AA8">
        <w:rPr>
          <w:rFonts w:ascii="Calibri" w:eastAsia="Times New Roman" w:hAnsi="Calibri" w:cs="Calibri"/>
          <w:color w:val="FF0000"/>
          <w:sz w:val="18"/>
          <w:szCs w:val="18"/>
          <w:lang w:eastAsia="zh-CN"/>
        </w:rPr>
        <w:t xml:space="preserve">        </w:t>
      </w:r>
    </w:p>
    <w:p w:rsidR="00703AA8" w:rsidRPr="00703AA8" w:rsidRDefault="00703AA8" w:rsidP="00703AA8">
      <w:pPr>
        <w:suppressAutoHyphens/>
        <w:spacing w:after="0" w:line="240" w:lineRule="auto"/>
        <w:jc w:val="both"/>
        <w:rPr>
          <w:rFonts w:ascii="Calibri" w:eastAsia="Times New Roman" w:hAnsi="Calibri" w:cs="Calibri"/>
          <w:b/>
          <w:color w:val="FF0000"/>
          <w:sz w:val="18"/>
          <w:szCs w:val="18"/>
          <w:lang w:eastAsia="zh-CN"/>
        </w:rPr>
      </w:pPr>
      <w:r w:rsidRPr="00703AA8">
        <w:rPr>
          <w:rFonts w:ascii="Calibri" w:eastAsia="Times New Roman" w:hAnsi="Calibri" w:cs="Calibri"/>
          <w:b/>
          <w:sz w:val="18"/>
          <w:szCs w:val="18"/>
          <w:lang w:eastAsia="zh-CN"/>
        </w:rPr>
        <w:t>СТАТЬЯ 4. Распределение на 2025 год и плановый период 2026-2027 годов расходов бюджета Уральского сельсовета по бюджетной классификации Российской Федерации</w:t>
      </w:r>
    </w:p>
    <w:p w:rsidR="00703AA8" w:rsidRPr="00703AA8" w:rsidRDefault="00703AA8" w:rsidP="00703AA8">
      <w:pPr>
        <w:suppressAutoHyphens/>
        <w:spacing w:after="0" w:line="240" w:lineRule="auto"/>
        <w:jc w:val="both"/>
        <w:rPr>
          <w:rFonts w:ascii="Calibri" w:eastAsia="Times New Roman" w:hAnsi="Calibri" w:cs="Calibri"/>
          <w:b/>
          <w:color w:val="FF0000"/>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Приложению 3 к настоящему Решению.</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2. Утвердить:</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2025 год согласно приложению 4;</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2)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2026-2027 год согласно приложению 4;</w:t>
      </w:r>
    </w:p>
    <w:p w:rsidR="00703AA8" w:rsidRPr="00703AA8" w:rsidRDefault="00703AA8" w:rsidP="00703AA8">
      <w:pPr>
        <w:tabs>
          <w:tab w:val="left" w:pos="940"/>
        </w:tabs>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3) Р</w:t>
      </w:r>
      <w:r w:rsidRPr="00703AA8">
        <w:rPr>
          <w:rFonts w:ascii="Calibri" w:eastAsia="Times New Roman" w:hAnsi="Calibri" w:cs="Calibri"/>
          <w:bCs/>
          <w:sz w:val="18"/>
          <w:szCs w:val="18"/>
          <w:lang w:eastAsia="zh-CN"/>
        </w:rPr>
        <w:t xml:space="preserve">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2025 год </w:t>
      </w:r>
      <w:r w:rsidRPr="00703AA8">
        <w:rPr>
          <w:rFonts w:ascii="Calibri" w:eastAsia="Times New Roman" w:hAnsi="Calibri" w:cs="Calibri"/>
          <w:sz w:val="18"/>
          <w:szCs w:val="18"/>
          <w:lang w:eastAsia="zh-CN"/>
        </w:rPr>
        <w:t>согласно приложению № 5 к настоящему решению</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lastRenderedPageBreak/>
        <w:t xml:space="preserve">         4)</w:t>
      </w:r>
      <w:r w:rsidRPr="00703AA8">
        <w:rPr>
          <w:rFonts w:ascii="Calibri" w:eastAsia="Times New Roman" w:hAnsi="Calibri" w:cs="Calibri"/>
          <w:bCs/>
          <w:sz w:val="18"/>
          <w:szCs w:val="18"/>
          <w:lang w:eastAsia="zh-CN"/>
        </w:rPr>
        <w:t xml:space="preserve">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плановый период 2025-2026 годов </w:t>
      </w:r>
      <w:r w:rsidRPr="00703AA8">
        <w:rPr>
          <w:rFonts w:ascii="Calibri" w:eastAsia="Times New Roman" w:hAnsi="Calibri" w:cs="Calibri"/>
          <w:sz w:val="18"/>
          <w:szCs w:val="18"/>
          <w:lang w:eastAsia="zh-CN"/>
        </w:rPr>
        <w:t>согласно приложению № 5 к настоящему решению</w:t>
      </w:r>
    </w:p>
    <w:p w:rsidR="00703AA8" w:rsidRPr="00703AA8" w:rsidRDefault="00703AA8" w:rsidP="00703AA8">
      <w:pPr>
        <w:suppressAutoHyphens/>
        <w:spacing w:after="0" w:line="240" w:lineRule="auto"/>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5) Установить, что размер дотации сельсовету определен путем доведения общего объема доходов бюджета до расчетного объема расходов бюджета на 2025 год и плановый период 2026-2027 годов</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p>
    <w:p w:rsidR="00703AA8" w:rsidRPr="00703AA8" w:rsidRDefault="00703AA8" w:rsidP="00703AA8">
      <w:pPr>
        <w:suppressAutoHyphens/>
        <w:spacing w:after="0" w:line="240" w:lineRule="auto"/>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 xml:space="preserve">  СТАТЬЯ 5. Публичные нормативные обязательства Уральского сельсовета</w:t>
      </w:r>
    </w:p>
    <w:p w:rsidR="00703AA8" w:rsidRPr="00703AA8" w:rsidRDefault="00703AA8" w:rsidP="00703AA8">
      <w:pPr>
        <w:suppressAutoHyphens/>
        <w:spacing w:after="0" w:line="240" w:lineRule="auto"/>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 xml:space="preserve">        </w:t>
      </w:r>
      <w:r w:rsidRPr="00703AA8">
        <w:rPr>
          <w:rFonts w:ascii="Calibri" w:eastAsia="Times New Roman" w:hAnsi="Calibri" w:cs="Calibri"/>
          <w:sz w:val="18"/>
          <w:szCs w:val="18"/>
          <w:lang w:eastAsia="zh-CN"/>
        </w:rPr>
        <w:t>Утвердить общий объем средств сельского бюджета на исполнение публичных нормативных обязательств на 2025 и плановый период 2026-2027 годов в сумме 0,000 тыс. рублей.</w:t>
      </w: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6. Изменение показателей сводной бюджетной росписи бюджета Уральского сельсовета в 2025 году</w:t>
      </w: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b/>
          <w:sz w:val="18"/>
          <w:szCs w:val="18"/>
          <w:lang w:eastAsia="zh-CN"/>
        </w:rPr>
        <w:t xml:space="preserve"> </w:t>
      </w:r>
      <w:r w:rsidRPr="00703AA8">
        <w:rPr>
          <w:rFonts w:ascii="Calibri" w:eastAsia="Times New Roman" w:hAnsi="Calibri" w:cs="Calibri"/>
          <w:sz w:val="18"/>
          <w:szCs w:val="18"/>
          <w:lang w:eastAsia="zh-CN"/>
        </w:rPr>
        <w:t xml:space="preserve">         Установить, что в соответствии со статьей 36 Федерального закона от 06.10.2003 года № 131-ФЗ «Об общих принципах организации местного самоуправления в Российской Федерации» глава сельсовета, вправе в ходе исполнения настоящего Решения вносить изменения в сводную бюджетную роспись сельского бюджета на 2025 год и плановый период 2026-2027 годов  без внесения изменений в настоящее Решение:</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2) в случаях переименования, реорганизации, ликвидации, создания муниципальных учреждений, в том числе путем изменения типа существующих муниципальных учреждений, за счет перераспределения объема оказываемых муниципальных услуг, выполняемых работ и численности в пределах общего объема средств, предусмотренных настоящим Решением на обеспечение их деятельности;</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3) на сумму средств межбюджетных трансфертов, передаваемых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4) в случае уменьшения суммы средств межбюджетных трансфертов из краевого бюджета;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lastRenderedPageBreak/>
        <w:t xml:space="preserve">         5) в случае перераспределения бюджетных ассигнований в пределах общего объема расходов, предусмотренных бюджету Уральского сельсовета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6) в случаях изменения размеров субсидий, предусмотренных бюджетом уральского сельсовета учреждениям на финансовое обеспечение выполнения муниципального задания;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7)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Уральского сельсовета учреждениям в виде субсидий на цели, не связанные с финансовым обеспечением выполнения муниципального задания;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8) В случае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9) В случае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персональные выплаты, устанавливаемые в целях повышения оплаты труда молодым специалистам, персональные выплаты, устанавливаемые с учётом опыта работы при наличии учёной степени, почётного звания, нагрудного знака (значка).</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10)  в пределах общего объема средств, предусмотренных настоящим Решением для финансирования мероприятий в рамках одной муниципальной программы, после внесения изменений в указанную программу в установленном порядке;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11)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по состоянию на 1 января 2025 года, которые направляются на финансирование  расходов  данных учреждений в соответствии с бюджетной сметой;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12) в случае перераспределения между главными распорядителями средств бюджета Уральского сельсовета бюджетных ассигнований на осуществление расходов за счет межбюджетных трансфертов, поступающих из краевого бюджета на осуществление отдельных целевых расходов на основании краевых законов и (или) нормативных правовых актов Губернатора Красноярского края;</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13)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lastRenderedPageBreak/>
        <w:t xml:space="preserve">       14)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Уральского сельсовета, в пределах общего объема средств, предусмотренных главному распорядителю средств бюджета;</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15)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Уральского сельсовета;</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16) в случае принятия решения о сокращении межбюджетных трансфертов, предоставляемых из районного бюджета бюджету Уральского сельсовета, при несоблюдении соответствующими органами местного самоуправления условий предоставления межбюджетных трансфертов из районного бюджета, а также при нарушении предельных значений дефицита местного бюджета, установленных Бюджетным кодексом Российской Федерации, и в случаях, предусмотренных главой 30 Бюджетного кодекса Российской Федерации;</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17) на сумму средств иных межбюджетных трансфертов, передаваемых из бюджета Уральского сельсовета;</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18) по главным распорядителям средств бюджета Уральского сельсовета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с соответствующим увеличением объема средств субвенций, субсидий, предоставляемых из краевого бюджета, - на сумму средств, предусмотренных настоящим Решением для финансирования расходов на повышение размеров оплаты труда отдельным категориям работников сельсовета, в том числе для которых указами Президента Российской Федерации предусмотрено повышение оплаты труда. </w:t>
      </w:r>
    </w:p>
    <w:p w:rsidR="00703AA8" w:rsidRPr="00703AA8" w:rsidRDefault="00703AA8" w:rsidP="00703AA8">
      <w:pPr>
        <w:suppressAutoHyphens/>
        <w:spacing w:after="0" w:line="240" w:lineRule="auto"/>
        <w:rPr>
          <w:rFonts w:ascii="Calibri" w:eastAsia="Times New Roman" w:hAnsi="Calibri" w:cs="Calibri"/>
          <w:b/>
          <w:sz w:val="18"/>
          <w:szCs w:val="18"/>
          <w:lang w:eastAsia="zh-CN"/>
        </w:rPr>
      </w:pPr>
      <w:r w:rsidRPr="00703AA8">
        <w:rPr>
          <w:rFonts w:ascii="Calibri" w:eastAsia="Times New Roman" w:hAnsi="Calibri" w:cs="Calibri"/>
          <w:sz w:val="18"/>
          <w:szCs w:val="18"/>
          <w:lang w:eastAsia="zh-CN"/>
        </w:rPr>
        <w:tab/>
      </w: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7. Индексация размеров денежного вознаграждения лиц, замещающих муниципальные должности, и должностных окладов муниципальных служащих</w:t>
      </w: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Размеры денежного вознаграждения лиц, замещающих муниципальные должности Уральского сельсовета, размеры должностных окладов по должностям муниципальной службы Уральского сельсовета, индексируются (увеличиваются) в размерах и в сроки, предусмотренные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8. Индексация заработной платы работников муниципальных учреждений</w:t>
      </w: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Заработная плата работников муниципальных учреждений индексируется (увеличивается):</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lastRenderedPageBreak/>
        <w:t xml:space="preserve">        в 2025 году в размерах и в сроки, предусмотренные Законом Красноярского края о краевом бюджете на очередной финансовый год и плановый период за счет средств субсидии на частичное финансирование (возмещение) расходов на повышение размеров оплаты труда работников бюджетной сферы Красноярского края, а также за счет средств субсидии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в плановом периоде 2025 - 2027 годов на коэффициент, равный 1.</w:t>
      </w:r>
    </w:p>
    <w:p w:rsidR="00703AA8" w:rsidRPr="00703AA8" w:rsidRDefault="00703AA8" w:rsidP="00703AA8">
      <w:pPr>
        <w:suppressAutoHyphens/>
        <w:autoSpaceDE w:val="0"/>
        <w:spacing w:after="0" w:line="240" w:lineRule="auto"/>
        <w:jc w:val="both"/>
        <w:outlineLvl w:val="2"/>
        <w:rPr>
          <w:rFonts w:ascii="Calibri" w:eastAsia="Times New Roman" w:hAnsi="Calibri" w:cs="Calibri"/>
          <w:sz w:val="18"/>
          <w:szCs w:val="18"/>
          <w:lang w:eastAsia="zh-CN"/>
        </w:rPr>
      </w:pPr>
    </w:p>
    <w:p w:rsidR="00703AA8" w:rsidRPr="00703AA8" w:rsidRDefault="00703AA8" w:rsidP="00703AA8">
      <w:pPr>
        <w:suppressAutoHyphens/>
        <w:autoSpaceDE w:val="0"/>
        <w:spacing w:after="0" w:line="240" w:lineRule="auto"/>
        <w:jc w:val="both"/>
        <w:outlineLvl w:val="2"/>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9. Особенности исполнения   бюджета сельсовета в 2025 году</w:t>
      </w:r>
    </w:p>
    <w:p w:rsidR="00703AA8" w:rsidRPr="00703AA8" w:rsidRDefault="00703AA8" w:rsidP="00703AA8">
      <w:pPr>
        <w:suppressAutoHyphens/>
        <w:autoSpaceDE w:val="0"/>
        <w:spacing w:after="0" w:line="240" w:lineRule="auto"/>
        <w:jc w:val="both"/>
        <w:outlineLvl w:val="2"/>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 xml:space="preserve">       </w:t>
      </w:r>
    </w:p>
    <w:p w:rsidR="00703AA8" w:rsidRPr="00703AA8" w:rsidRDefault="00703AA8" w:rsidP="00703AA8">
      <w:pPr>
        <w:suppressAutoHyphens/>
        <w:autoSpaceDE w:val="0"/>
        <w:spacing w:after="0" w:line="240" w:lineRule="auto"/>
        <w:jc w:val="both"/>
        <w:outlineLvl w:val="2"/>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 xml:space="preserve">        </w:t>
      </w:r>
      <w:r w:rsidRPr="00703AA8">
        <w:rPr>
          <w:rFonts w:ascii="Calibri" w:eastAsia="Times New Roman" w:hAnsi="Calibri" w:cs="Calibri"/>
          <w:sz w:val="18"/>
          <w:szCs w:val="18"/>
          <w:lang w:eastAsia="zh-CN"/>
        </w:rPr>
        <w:t>1.</w:t>
      </w:r>
      <w:r w:rsidRPr="00703AA8">
        <w:rPr>
          <w:rFonts w:ascii="Calibri" w:eastAsia="Times New Roman" w:hAnsi="Calibri" w:cs="Calibri"/>
          <w:b/>
          <w:sz w:val="18"/>
          <w:szCs w:val="18"/>
          <w:lang w:eastAsia="zh-CN"/>
        </w:rPr>
        <w:t xml:space="preserve"> </w:t>
      </w:r>
      <w:r w:rsidRPr="00703AA8">
        <w:rPr>
          <w:rFonts w:ascii="Calibri" w:eastAsia="Times New Roman" w:hAnsi="Calibri" w:cs="Calibri"/>
          <w:sz w:val="18"/>
          <w:szCs w:val="18"/>
          <w:lang w:eastAsia="zh-CN"/>
        </w:rPr>
        <w:t>Утвердить, что не использованные по   состоянию на 1 января 2025 года остатки межбюджетных трансфертов, предоставленных бюджетам муниципальных образований за счет средств краевого бюджета в форме субвенций, имеющих целевое назначение, подлежат возврату в краевой бюджет в течении первых 10 рабочих дней 2025 года.</w:t>
      </w:r>
    </w:p>
    <w:p w:rsidR="00703AA8" w:rsidRPr="00703AA8" w:rsidRDefault="00703AA8" w:rsidP="00703AA8">
      <w:pPr>
        <w:suppressAutoHyphens/>
        <w:autoSpaceDE w:val="0"/>
        <w:spacing w:after="0" w:line="240" w:lineRule="auto"/>
        <w:jc w:val="both"/>
        <w:outlineLvl w:val="2"/>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 xml:space="preserve">      </w:t>
      </w:r>
      <w:r w:rsidRPr="00703AA8">
        <w:rPr>
          <w:rFonts w:ascii="Calibri" w:eastAsia="Times New Roman" w:hAnsi="Calibri" w:cs="Calibri"/>
          <w:sz w:val="18"/>
          <w:szCs w:val="18"/>
          <w:lang w:eastAsia="zh-CN"/>
        </w:rPr>
        <w:t>2.</w:t>
      </w:r>
      <w:r w:rsidRPr="00703AA8">
        <w:rPr>
          <w:rFonts w:ascii="Calibri" w:eastAsia="Times New Roman" w:hAnsi="Calibri" w:cs="Calibri"/>
          <w:b/>
          <w:sz w:val="18"/>
          <w:szCs w:val="18"/>
          <w:lang w:eastAsia="zh-CN"/>
        </w:rPr>
        <w:t xml:space="preserve"> </w:t>
      </w:r>
      <w:r w:rsidRPr="00703AA8">
        <w:rPr>
          <w:rFonts w:ascii="Calibri" w:eastAsia="Times New Roman" w:hAnsi="Calibri" w:cs="Calibri"/>
          <w:sz w:val="18"/>
          <w:szCs w:val="18"/>
          <w:lang w:eastAsia="zh-CN"/>
        </w:rPr>
        <w:t>Остатки средств бюджета сельсовета на 1 января 2025 года, на 1 января 2026 года, на 1 января 2027 года в полном объеме направляются на покрытие   временных кассовых разрывов, возникающих в ходе исполнения бюджета сельсовета в 2025, 2026, 2027годах,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значение.</w:t>
      </w:r>
    </w:p>
    <w:p w:rsidR="00703AA8" w:rsidRPr="00703AA8" w:rsidRDefault="00703AA8" w:rsidP="00703AA8">
      <w:pPr>
        <w:suppressAutoHyphens/>
        <w:autoSpaceDE w:val="0"/>
        <w:spacing w:after="0" w:line="240" w:lineRule="auto"/>
        <w:ind w:firstLine="700"/>
        <w:jc w:val="both"/>
        <w:outlineLvl w:val="2"/>
        <w:rPr>
          <w:rFonts w:ascii="Calibri" w:eastAsia="Times New Roman" w:hAnsi="Calibri" w:cs="Calibri"/>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10. Прочие межбюджетные трансферты общего характера</w:t>
      </w: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b/>
          <w:sz w:val="18"/>
          <w:szCs w:val="18"/>
          <w:lang w:eastAsia="zh-CN"/>
        </w:rPr>
      </w:pPr>
      <w:r w:rsidRPr="00703AA8">
        <w:rPr>
          <w:rFonts w:ascii="Calibri" w:eastAsia="Times New Roman" w:hAnsi="Calibri" w:cs="Calibri"/>
          <w:sz w:val="18"/>
          <w:szCs w:val="18"/>
          <w:lang w:eastAsia="zh-CN"/>
        </w:rPr>
        <w:t xml:space="preserve">      1.</w:t>
      </w:r>
      <w:r w:rsidRPr="00703AA8">
        <w:rPr>
          <w:rFonts w:ascii="Calibri" w:eastAsia="Times New Roman" w:hAnsi="Calibri" w:cs="Calibri"/>
          <w:b/>
          <w:sz w:val="18"/>
          <w:szCs w:val="18"/>
          <w:lang w:eastAsia="zh-CN"/>
        </w:rPr>
        <w:t xml:space="preserve"> </w:t>
      </w:r>
      <w:r w:rsidRPr="00703AA8">
        <w:rPr>
          <w:rFonts w:ascii="Calibri" w:eastAsia="Times New Roman" w:hAnsi="Calibri" w:cs="Calibri"/>
          <w:sz w:val="18"/>
          <w:szCs w:val="18"/>
          <w:lang w:eastAsia="zh-CN"/>
        </w:rPr>
        <w:t>Утвердить на основании соглашения о передаче части полномочий органов местного самоуправления Уральского сельсовета органам местного самоуправления Рыбинского района, финансирование расходов, связанных с передачей полномочий на 2025 год и плановый период 2026-2027 годов согласно Приложению 6 к настоящему Решению.</w:t>
      </w:r>
    </w:p>
    <w:p w:rsidR="00703AA8" w:rsidRPr="00703AA8" w:rsidRDefault="00703AA8" w:rsidP="00703AA8">
      <w:pPr>
        <w:suppressAutoHyphens/>
        <w:spacing w:after="0" w:line="240" w:lineRule="auto"/>
        <w:rPr>
          <w:rFonts w:ascii="Calibri" w:eastAsia="Times New Roman" w:hAnsi="Calibri" w:cs="Calibri"/>
          <w:b/>
          <w:sz w:val="18"/>
          <w:szCs w:val="18"/>
          <w:lang w:eastAsia="zh-CN"/>
        </w:rPr>
      </w:pPr>
    </w:p>
    <w:p w:rsidR="00703AA8" w:rsidRPr="00703AA8" w:rsidRDefault="00703AA8" w:rsidP="00703AA8">
      <w:pPr>
        <w:suppressAutoHyphens/>
        <w:spacing w:after="0" w:line="240" w:lineRule="auto"/>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11. Межбюджетные трансферты</w:t>
      </w:r>
    </w:p>
    <w:p w:rsidR="00703AA8" w:rsidRPr="00703AA8" w:rsidRDefault="00703AA8" w:rsidP="00703AA8">
      <w:pPr>
        <w:suppressAutoHyphens/>
        <w:spacing w:after="0" w:line="240" w:lineRule="auto"/>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 Утвердить средства дотации (на реализацию Закона края от 29 ноября 2005 года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в 2024 году в сумме </w:t>
      </w:r>
      <w:r w:rsidRPr="00703AA8">
        <w:rPr>
          <w:rFonts w:ascii="Calibri" w:eastAsia="Times New Roman" w:hAnsi="Calibri" w:cs="Calibri"/>
          <w:b/>
          <w:sz w:val="18"/>
          <w:szCs w:val="18"/>
          <w:lang w:eastAsia="zh-CN"/>
        </w:rPr>
        <w:t>4163,000</w:t>
      </w:r>
      <w:r w:rsidRPr="00703AA8">
        <w:rPr>
          <w:rFonts w:ascii="Calibri" w:eastAsia="Times New Roman" w:hAnsi="Calibri" w:cs="Calibri"/>
          <w:sz w:val="18"/>
          <w:szCs w:val="18"/>
          <w:lang w:eastAsia="zh-CN"/>
        </w:rPr>
        <w:t xml:space="preserve"> тыс. рублей и в плановом периоде в 2026 году в сумме </w:t>
      </w:r>
      <w:r w:rsidRPr="00703AA8">
        <w:rPr>
          <w:rFonts w:ascii="Calibri" w:eastAsia="Times New Roman" w:hAnsi="Calibri" w:cs="Calibri"/>
          <w:b/>
          <w:sz w:val="18"/>
          <w:szCs w:val="18"/>
          <w:lang w:eastAsia="zh-CN"/>
        </w:rPr>
        <w:t>3330,400</w:t>
      </w:r>
      <w:r w:rsidRPr="00703AA8">
        <w:rPr>
          <w:rFonts w:ascii="Calibri" w:eastAsia="Times New Roman" w:hAnsi="Calibri" w:cs="Calibri"/>
          <w:sz w:val="18"/>
          <w:szCs w:val="18"/>
          <w:lang w:eastAsia="zh-CN"/>
        </w:rPr>
        <w:t xml:space="preserve"> тыс. рублей и в 2027 году в сумме </w:t>
      </w:r>
      <w:r w:rsidRPr="00703AA8">
        <w:rPr>
          <w:rFonts w:ascii="Calibri" w:eastAsia="Times New Roman" w:hAnsi="Calibri" w:cs="Calibri"/>
          <w:b/>
          <w:sz w:val="18"/>
          <w:szCs w:val="18"/>
          <w:lang w:eastAsia="zh-CN"/>
        </w:rPr>
        <w:t>3330,400</w:t>
      </w:r>
      <w:r w:rsidRPr="00703AA8">
        <w:rPr>
          <w:rFonts w:ascii="Calibri" w:eastAsia="Times New Roman" w:hAnsi="Calibri" w:cs="Calibri"/>
          <w:sz w:val="18"/>
          <w:szCs w:val="18"/>
          <w:lang w:eastAsia="zh-CN"/>
        </w:rPr>
        <w:t xml:space="preserve"> тыс. рублей.</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2.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w:t>
      </w:r>
      <w:r w:rsidRPr="00703AA8">
        <w:rPr>
          <w:rFonts w:ascii="Calibri" w:eastAsia="Times New Roman" w:hAnsi="Calibri" w:cs="Calibri"/>
          <w:sz w:val="18"/>
          <w:szCs w:val="18"/>
          <w:lang w:eastAsia="zh-CN"/>
        </w:rPr>
        <w:lastRenderedPageBreak/>
        <w:t xml:space="preserve">с Федеральным законом от 28 марта 1998 года №53-ФЗ «О воинской обязанности и военной службе» в 2025 году в сумме </w:t>
      </w:r>
      <w:r w:rsidRPr="00703AA8">
        <w:rPr>
          <w:rFonts w:ascii="Calibri" w:eastAsia="Times New Roman" w:hAnsi="Calibri" w:cs="Calibri"/>
          <w:b/>
          <w:sz w:val="18"/>
          <w:szCs w:val="18"/>
          <w:lang w:eastAsia="zh-CN"/>
        </w:rPr>
        <w:t>243,375</w:t>
      </w:r>
      <w:r w:rsidRPr="00703AA8">
        <w:rPr>
          <w:rFonts w:ascii="Calibri" w:eastAsia="Times New Roman" w:hAnsi="Calibri" w:cs="Calibri"/>
          <w:sz w:val="18"/>
          <w:szCs w:val="18"/>
          <w:lang w:eastAsia="zh-CN"/>
        </w:rPr>
        <w:t xml:space="preserve"> тыс. рублей, и плановом периоде 2026 году в сумме </w:t>
      </w:r>
      <w:r w:rsidRPr="00703AA8">
        <w:rPr>
          <w:rFonts w:ascii="Calibri" w:eastAsia="Times New Roman" w:hAnsi="Calibri" w:cs="Calibri"/>
          <w:b/>
          <w:sz w:val="18"/>
          <w:szCs w:val="18"/>
          <w:lang w:eastAsia="zh-CN"/>
        </w:rPr>
        <w:t>267,930</w:t>
      </w:r>
      <w:r w:rsidRPr="00703AA8">
        <w:rPr>
          <w:rFonts w:ascii="Calibri" w:eastAsia="Times New Roman" w:hAnsi="Calibri" w:cs="Calibri"/>
          <w:sz w:val="18"/>
          <w:szCs w:val="18"/>
          <w:lang w:eastAsia="zh-CN"/>
        </w:rPr>
        <w:t xml:space="preserve"> тыс. рублей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3. Субвенции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в 2025 году </w:t>
      </w:r>
      <w:r w:rsidRPr="00703AA8">
        <w:rPr>
          <w:rFonts w:ascii="Calibri" w:eastAsia="Times New Roman" w:hAnsi="Calibri" w:cs="Calibri"/>
          <w:b/>
          <w:sz w:val="18"/>
          <w:szCs w:val="18"/>
          <w:lang w:eastAsia="zh-CN"/>
        </w:rPr>
        <w:t>11,700</w:t>
      </w:r>
      <w:r w:rsidRPr="00703AA8">
        <w:rPr>
          <w:rFonts w:ascii="Calibri" w:eastAsia="Times New Roman" w:hAnsi="Calibri" w:cs="Calibri"/>
          <w:sz w:val="18"/>
          <w:szCs w:val="18"/>
          <w:lang w:eastAsia="zh-CN"/>
        </w:rPr>
        <w:t xml:space="preserve"> тыс. рублей и плановом периоде 2026 году </w:t>
      </w:r>
      <w:r w:rsidRPr="00703AA8">
        <w:rPr>
          <w:rFonts w:ascii="Calibri" w:eastAsia="Times New Roman" w:hAnsi="Calibri" w:cs="Calibri"/>
          <w:b/>
          <w:sz w:val="18"/>
          <w:szCs w:val="18"/>
          <w:lang w:eastAsia="zh-CN"/>
        </w:rPr>
        <w:t>11,700</w:t>
      </w:r>
      <w:r w:rsidRPr="00703AA8">
        <w:rPr>
          <w:rFonts w:ascii="Calibri" w:eastAsia="Times New Roman" w:hAnsi="Calibri" w:cs="Calibri"/>
          <w:sz w:val="18"/>
          <w:szCs w:val="18"/>
          <w:lang w:eastAsia="zh-CN"/>
        </w:rPr>
        <w:t xml:space="preserve"> тыс. рублей в 2027 году в сумме </w:t>
      </w:r>
      <w:r w:rsidRPr="00703AA8">
        <w:rPr>
          <w:rFonts w:ascii="Calibri" w:eastAsia="Times New Roman" w:hAnsi="Calibri" w:cs="Calibri"/>
          <w:b/>
          <w:sz w:val="18"/>
          <w:szCs w:val="18"/>
          <w:lang w:eastAsia="zh-CN"/>
        </w:rPr>
        <w:t>11,700</w:t>
      </w:r>
      <w:r w:rsidRPr="00703AA8">
        <w:rPr>
          <w:rFonts w:ascii="Calibri" w:eastAsia="Times New Roman" w:hAnsi="Calibri" w:cs="Calibri"/>
          <w:sz w:val="18"/>
          <w:szCs w:val="18"/>
          <w:lang w:eastAsia="zh-CN"/>
        </w:rPr>
        <w:t xml:space="preserve"> тыс. рублей.</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p>
    <w:p w:rsidR="00703AA8" w:rsidRPr="00703AA8" w:rsidRDefault="00703AA8" w:rsidP="00703AA8">
      <w:pPr>
        <w:suppressAutoHyphens/>
        <w:autoSpaceDE w:val="0"/>
        <w:spacing w:after="0" w:line="240" w:lineRule="auto"/>
        <w:jc w:val="both"/>
        <w:outlineLvl w:val="0"/>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12. Дорожный фонд Уральского сельсовета</w:t>
      </w:r>
    </w:p>
    <w:p w:rsidR="00703AA8" w:rsidRPr="00703AA8" w:rsidRDefault="00703AA8" w:rsidP="00703AA8">
      <w:pPr>
        <w:suppressAutoHyphens/>
        <w:autoSpaceDE w:val="0"/>
        <w:spacing w:after="0" w:line="240" w:lineRule="auto"/>
        <w:jc w:val="both"/>
        <w:outlineLvl w:val="0"/>
        <w:rPr>
          <w:rFonts w:ascii="Calibri" w:eastAsia="Times New Roman" w:hAnsi="Calibri" w:cs="Calibri"/>
          <w:b/>
          <w:sz w:val="18"/>
          <w:szCs w:val="18"/>
          <w:lang w:eastAsia="zh-CN"/>
        </w:rPr>
      </w:pPr>
    </w:p>
    <w:p w:rsidR="00703AA8" w:rsidRPr="00703AA8" w:rsidRDefault="00703AA8" w:rsidP="00703AA8">
      <w:pPr>
        <w:suppressAutoHyphens/>
        <w:autoSpaceDE w:val="0"/>
        <w:spacing w:after="0" w:line="240" w:lineRule="auto"/>
        <w:ind w:firstLine="700"/>
        <w:jc w:val="both"/>
        <w:outlineLvl w:val="2"/>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1. Утвердить объем бюджетных ассигнований дорожного фонда сельсовета на 2025 год в сумме </w:t>
      </w:r>
      <w:r w:rsidRPr="00703AA8">
        <w:rPr>
          <w:rFonts w:ascii="Calibri" w:eastAsia="Times New Roman" w:hAnsi="Calibri" w:cs="Calibri"/>
          <w:b/>
          <w:sz w:val="18"/>
          <w:szCs w:val="18"/>
          <w:lang w:eastAsia="zh-CN"/>
        </w:rPr>
        <w:t>1925,936</w:t>
      </w:r>
      <w:r w:rsidRPr="00703AA8">
        <w:rPr>
          <w:rFonts w:ascii="Calibri" w:eastAsia="Times New Roman" w:hAnsi="Calibri" w:cs="Calibri"/>
          <w:sz w:val="18"/>
          <w:szCs w:val="18"/>
          <w:lang w:eastAsia="zh-CN"/>
        </w:rPr>
        <w:t xml:space="preserve"> тыс. рублей, на 2026 год в сумме </w:t>
      </w:r>
      <w:r w:rsidRPr="00703AA8">
        <w:rPr>
          <w:rFonts w:ascii="Calibri" w:eastAsia="Times New Roman" w:hAnsi="Calibri" w:cs="Calibri"/>
          <w:b/>
          <w:sz w:val="18"/>
          <w:szCs w:val="18"/>
          <w:lang w:eastAsia="zh-CN"/>
        </w:rPr>
        <w:t>1944,784</w:t>
      </w:r>
      <w:r w:rsidRPr="00703AA8">
        <w:rPr>
          <w:rFonts w:ascii="Calibri" w:eastAsia="Times New Roman" w:hAnsi="Calibri" w:cs="Calibri"/>
          <w:sz w:val="18"/>
          <w:szCs w:val="18"/>
          <w:lang w:eastAsia="zh-CN"/>
        </w:rPr>
        <w:t xml:space="preserve"> тыс. рублей, на 2027 год в сумме </w:t>
      </w:r>
      <w:r w:rsidRPr="00703AA8">
        <w:rPr>
          <w:rFonts w:ascii="Calibri" w:eastAsia="Times New Roman" w:hAnsi="Calibri" w:cs="Calibri"/>
          <w:b/>
          <w:sz w:val="18"/>
          <w:szCs w:val="18"/>
          <w:lang w:eastAsia="zh-CN"/>
        </w:rPr>
        <w:t>1967,384</w:t>
      </w:r>
      <w:r w:rsidRPr="00703AA8">
        <w:rPr>
          <w:rFonts w:ascii="Calibri" w:eastAsia="Times New Roman" w:hAnsi="Calibri" w:cs="Calibri"/>
          <w:sz w:val="18"/>
          <w:szCs w:val="18"/>
          <w:lang w:eastAsia="zh-CN"/>
        </w:rPr>
        <w:t xml:space="preserve"> тыс. рублей.</w:t>
      </w:r>
    </w:p>
    <w:p w:rsidR="00703AA8" w:rsidRPr="00703AA8" w:rsidRDefault="00703AA8" w:rsidP="00703AA8">
      <w:pPr>
        <w:suppressAutoHyphens/>
        <w:autoSpaceDE w:val="0"/>
        <w:spacing w:after="0" w:line="240" w:lineRule="auto"/>
        <w:ind w:firstLine="700"/>
        <w:jc w:val="both"/>
        <w:outlineLvl w:val="2"/>
        <w:rPr>
          <w:rFonts w:ascii="Calibri" w:eastAsia="Times New Roman" w:hAnsi="Calibri" w:cs="Calibri"/>
          <w:sz w:val="18"/>
          <w:szCs w:val="18"/>
          <w:lang w:eastAsia="zh-CN"/>
        </w:rPr>
      </w:pPr>
    </w:p>
    <w:p w:rsidR="00703AA8" w:rsidRPr="00703AA8" w:rsidRDefault="00703AA8" w:rsidP="00703AA8">
      <w:pPr>
        <w:suppressAutoHyphens/>
        <w:spacing w:after="0" w:line="240" w:lineRule="auto"/>
        <w:rPr>
          <w:rFonts w:ascii="Calibri" w:eastAsia="Times New Roman" w:hAnsi="Calibri" w:cs="Calibri"/>
          <w:b/>
          <w:sz w:val="18"/>
          <w:szCs w:val="18"/>
          <w:lang w:eastAsia="zh-CN"/>
        </w:rPr>
      </w:pPr>
      <w:r w:rsidRPr="00703AA8">
        <w:rPr>
          <w:rFonts w:ascii="Calibri" w:eastAsia="Times New Roman" w:hAnsi="Calibri" w:cs="Calibri"/>
          <w:b/>
          <w:sz w:val="18"/>
          <w:szCs w:val="18"/>
          <w:lang w:eastAsia="zh-CN"/>
        </w:rPr>
        <w:t>СТАТЬЯ 13. Муниципальный внутренний долг</w:t>
      </w:r>
    </w:p>
    <w:p w:rsidR="00703AA8" w:rsidRPr="00703AA8" w:rsidRDefault="00703AA8" w:rsidP="00703AA8">
      <w:pPr>
        <w:suppressAutoHyphens/>
        <w:spacing w:after="0" w:line="240" w:lineRule="auto"/>
        <w:rPr>
          <w:rFonts w:ascii="Calibri" w:eastAsia="Times New Roman" w:hAnsi="Calibri" w:cs="Calibri"/>
          <w:b/>
          <w:sz w:val="18"/>
          <w:szCs w:val="18"/>
          <w:lang w:eastAsia="zh-CN"/>
        </w:rPr>
      </w:pP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 Установить верхний предел муниципального внутреннего долга по долговым обязательствам Уральского сельсовета:</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на 1 января 2026 года в сумме 0,000 тыс. рублей, в том числе по муниципальным гарантиям 0,000 тыс. рублей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на 1 января 2027 года в сумме 0,000 тыс. рублей, в том числе по муниципальным гарантиям 0,000 тыс. рублей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на 1 января 2028 года в сумме 0,000 тыс. рублей, в том числе по муниципальным гарантиям 0,000 тыс. рублей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2. Предельный объем расходов на обслуживание муниципального внутреннего долга не должен превышать 0,000 тыс.рублей в 2025 году; 0,000 тыс.рублей в 2026 году; 0,000 тыс. рублей в 2027 году. </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p>
    <w:p w:rsidR="00703AA8" w:rsidRPr="00703AA8" w:rsidRDefault="00703AA8" w:rsidP="00703AA8">
      <w:pPr>
        <w:suppressAutoHyphens/>
        <w:spacing w:after="0" w:line="240" w:lineRule="auto"/>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w:t>
      </w:r>
      <w:r w:rsidRPr="00703AA8">
        <w:rPr>
          <w:rFonts w:ascii="Calibri" w:eastAsia="Times New Roman" w:hAnsi="Calibri" w:cs="Calibri"/>
          <w:b/>
          <w:sz w:val="18"/>
          <w:szCs w:val="18"/>
          <w:lang w:eastAsia="zh-CN"/>
        </w:rPr>
        <w:t>СТАТЬЯ 14. Вступление в силу настоящего Решения</w:t>
      </w:r>
    </w:p>
    <w:p w:rsidR="00703AA8" w:rsidRPr="00703AA8" w:rsidRDefault="00703AA8" w:rsidP="00703AA8">
      <w:pPr>
        <w:suppressAutoHyphens/>
        <w:spacing w:after="0" w:line="240" w:lineRule="auto"/>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 (Косикина Л.А.)</w:t>
      </w:r>
    </w:p>
    <w:p w:rsidR="00703AA8" w:rsidRPr="00703AA8" w:rsidRDefault="00703AA8" w:rsidP="00703AA8">
      <w:pPr>
        <w:suppressAutoHyphens/>
        <w:autoSpaceDE w:val="0"/>
        <w:spacing w:after="0" w:line="240" w:lineRule="auto"/>
        <w:ind w:firstLine="700"/>
        <w:jc w:val="both"/>
        <w:rPr>
          <w:rFonts w:ascii="Calibri" w:eastAsia="Times New Roman" w:hAnsi="Calibri" w:cs="Calibri"/>
          <w:sz w:val="18"/>
          <w:szCs w:val="18"/>
          <w:lang w:eastAsia="zh-CN"/>
        </w:rPr>
      </w:pPr>
      <w:r w:rsidRPr="00703AA8">
        <w:rPr>
          <w:rFonts w:ascii="Calibri" w:eastAsia="Times New Roman" w:hAnsi="Calibri" w:cs="Calibri"/>
          <w:sz w:val="18"/>
          <w:szCs w:val="18"/>
          <w:lang w:eastAsia="zh-CN"/>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703AA8" w:rsidRPr="00703AA8" w:rsidRDefault="00703AA8" w:rsidP="0054142C">
      <w:pPr>
        <w:suppressAutoHyphens/>
        <w:autoSpaceDE w:val="0"/>
        <w:spacing w:after="0" w:line="240" w:lineRule="auto"/>
        <w:jc w:val="both"/>
        <w:rPr>
          <w:rFonts w:ascii="Calibri" w:eastAsia="Times New Roman" w:hAnsi="Calibri" w:cs="Calibri"/>
          <w:sz w:val="18"/>
          <w:szCs w:val="18"/>
          <w:lang w:eastAsia="zh-CN"/>
        </w:rPr>
      </w:pPr>
    </w:p>
    <w:p w:rsidR="00703AA8" w:rsidRPr="0054142C" w:rsidRDefault="00703AA8" w:rsidP="00703AA8">
      <w:pPr>
        <w:keepNext/>
        <w:suppressAutoHyphens/>
        <w:spacing w:after="0" w:line="240" w:lineRule="auto"/>
        <w:outlineLvl w:val="1"/>
        <w:rPr>
          <w:rFonts w:ascii="Calibri" w:eastAsia="Times New Roman" w:hAnsi="Calibri" w:cs="Calibri"/>
          <w:sz w:val="18"/>
          <w:szCs w:val="18"/>
          <w:lang w:val="x-none" w:eastAsia="zh-CN"/>
        </w:rPr>
      </w:pPr>
      <w:r w:rsidRPr="0054142C">
        <w:rPr>
          <w:rFonts w:ascii="Calibri" w:eastAsia="Times New Roman" w:hAnsi="Calibri" w:cs="Calibri"/>
          <w:sz w:val="18"/>
          <w:szCs w:val="18"/>
          <w:lang w:val="x-none" w:eastAsia="zh-CN"/>
        </w:rPr>
        <w:t xml:space="preserve">Председатель Уральского сельского Совета депутатов Л.А. Косикина            </w:t>
      </w:r>
      <w:r w:rsidRPr="0054142C">
        <w:rPr>
          <w:rFonts w:ascii="Calibri" w:eastAsia="Times New Roman" w:hAnsi="Calibri" w:cs="Calibri"/>
          <w:sz w:val="18"/>
          <w:szCs w:val="18"/>
          <w:lang w:eastAsia="zh-CN"/>
        </w:rPr>
        <w:t xml:space="preserve">  </w:t>
      </w:r>
      <w:r w:rsidRPr="0054142C">
        <w:rPr>
          <w:rFonts w:ascii="Calibri" w:eastAsia="Times New Roman" w:hAnsi="Calibri" w:cs="Calibri"/>
          <w:sz w:val="18"/>
          <w:szCs w:val="18"/>
          <w:lang w:val="x-none" w:eastAsia="zh-CN"/>
        </w:rPr>
        <w:t xml:space="preserve">                                          </w:t>
      </w:r>
      <w:r w:rsidRPr="0054142C">
        <w:rPr>
          <w:rFonts w:ascii="Calibri" w:eastAsia="Times New Roman" w:hAnsi="Calibri" w:cs="Calibri"/>
          <w:sz w:val="18"/>
          <w:szCs w:val="18"/>
          <w:lang w:eastAsia="zh-CN"/>
        </w:rPr>
        <w:t xml:space="preserve">   </w:t>
      </w:r>
      <w:r w:rsidRPr="0054142C">
        <w:rPr>
          <w:rFonts w:ascii="Calibri" w:eastAsia="Times New Roman" w:hAnsi="Calibri" w:cs="Calibri"/>
          <w:sz w:val="18"/>
          <w:szCs w:val="18"/>
          <w:lang w:val="x-none" w:eastAsia="zh-CN"/>
        </w:rPr>
        <w:t xml:space="preserve">   Глава Уральского сельсовета  А.А. Пелиханов                      </w:t>
      </w:r>
    </w:p>
    <w:p w:rsidR="00703AA8" w:rsidRPr="00703AA8" w:rsidRDefault="00703AA8" w:rsidP="00703AA8">
      <w:pPr>
        <w:suppressAutoHyphens/>
        <w:spacing w:after="0" w:line="240" w:lineRule="auto"/>
        <w:rPr>
          <w:rFonts w:ascii="Calibri" w:eastAsia="Times New Roman" w:hAnsi="Calibri" w:cs="Calibri"/>
          <w:sz w:val="18"/>
          <w:szCs w:val="18"/>
          <w:lang w:eastAsia="zh-CN"/>
        </w:rPr>
      </w:pPr>
    </w:p>
    <w:p w:rsidR="00703AA8" w:rsidRPr="00703AA8" w:rsidRDefault="00703AA8" w:rsidP="00703AA8">
      <w:pPr>
        <w:suppressAutoHyphens/>
        <w:spacing w:after="0" w:line="240" w:lineRule="auto"/>
        <w:rPr>
          <w:rFonts w:ascii="Calibri" w:eastAsia="Times New Roman" w:hAnsi="Calibri" w:cs="Calibri"/>
          <w:sz w:val="18"/>
          <w:szCs w:val="18"/>
          <w:lang w:eastAsia="zh-CN"/>
        </w:rPr>
      </w:pPr>
      <w:r w:rsidRPr="0054142C">
        <w:rPr>
          <w:rFonts w:ascii="Calibri" w:eastAsia="Times New Roman" w:hAnsi="Calibri" w:cs="Calibri"/>
          <w:b/>
          <w:sz w:val="18"/>
          <w:szCs w:val="18"/>
          <w:lang w:eastAsia="zh-CN"/>
        </w:rPr>
        <w:t>Ссылка на приложение</w:t>
      </w:r>
      <w:r w:rsidRPr="00703AA8">
        <w:rPr>
          <w:rFonts w:ascii="Calibri" w:eastAsia="Times New Roman" w:hAnsi="Calibri" w:cs="Calibri"/>
          <w:sz w:val="18"/>
          <w:szCs w:val="18"/>
          <w:lang w:eastAsia="zh-CN"/>
        </w:rPr>
        <w:t xml:space="preserve">: </w:t>
      </w:r>
      <w:hyperlink r:id="rId9" w:tgtFrame="_blank" w:history="1">
        <w:r w:rsidRPr="00703AA8">
          <w:rPr>
            <w:rStyle w:val="af8"/>
            <w:rFonts w:ascii="Calibri" w:eastAsia="Times New Roman" w:hAnsi="Calibri" w:cs="Calibri"/>
            <w:sz w:val="18"/>
            <w:szCs w:val="18"/>
            <w:lang w:eastAsia="zh-CN"/>
          </w:rPr>
          <w:t>https://admural.gosuslugi.ru</w:t>
        </w:r>
      </w:hyperlink>
    </w:p>
    <w:p w:rsidR="00703AA8" w:rsidRPr="00703AA8" w:rsidRDefault="00703AA8" w:rsidP="00703AA8">
      <w:pPr>
        <w:suppressAutoHyphens/>
        <w:spacing w:after="0" w:line="240" w:lineRule="auto"/>
        <w:rPr>
          <w:rFonts w:ascii="Calibri" w:eastAsia="Times New Roman" w:hAnsi="Calibri" w:cs="Calibri"/>
          <w:sz w:val="18"/>
          <w:szCs w:val="18"/>
          <w:lang w:eastAsia="zh-CN"/>
        </w:rPr>
      </w:pPr>
    </w:p>
    <w:p w:rsidR="0054142C" w:rsidRPr="0054142C" w:rsidRDefault="0054142C" w:rsidP="0054142C">
      <w:pPr>
        <w:spacing w:after="0" w:line="240" w:lineRule="auto"/>
        <w:rPr>
          <w:rFonts w:ascii="Calibri" w:eastAsia="Times New Roman" w:hAnsi="Calibri" w:cs="Calibri"/>
          <w:b/>
          <w:sz w:val="18"/>
          <w:szCs w:val="18"/>
          <w:lang w:eastAsia="ru-RU"/>
        </w:rPr>
      </w:pPr>
    </w:p>
    <w:p w:rsidR="0054142C" w:rsidRPr="0054142C" w:rsidRDefault="0054142C" w:rsidP="0054142C">
      <w:pPr>
        <w:spacing w:after="0" w:line="240" w:lineRule="auto"/>
        <w:jc w:val="center"/>
        <w:rPr>
          <w:rFonts w:ascii="Calibri" w:eastAsia="Times New Roman" w:hAnsi="Calibri" w:cs="Calibri"/>
          <w:b/>
          <w:sz w:val="18"/>
          <w:szCs w:val="18"/>
          <w:lang w:eastAsia="ru-RU"/>
        </w:rPr>
      </w:pPr>
      <w:r>
        <w:rPr>
          <w:rFonts w:ascii="Calibri" w:eastAsia="Times New Roman" w:hAnsi="Calibri" w:cs="Calibri"/>
          <w:b/>
          <w:sz w:val="18"/>
          <w:szCs w:val="18"/>
          <w:lang w:eastAsia="ru-RU"/>
        </w:rPr>
        <w:t>КРАСНОЯРСКИЙ КРАЙ РЫБИНСКИЙ РАЙОН</w:t>
      </w:r>
    </w:p>
    <w:p w:rsidR="0054142C" w:rsidRPr="0054142C" w:rsidRDefault="0054142C" w:rsidP="0054142C">
      <w:pPr>
        <w:spacing w:after="0" w:line="240" w:lineRule="auto"/>
        <w:jc w:val="center"/>
        <w:rPr>
          <w:rFonts w:ascii="Calibri" w:eastAsia="Times New Roman" w:hAnsi="Calibri" w:cs="Calibri"/>
          <w:b/>
          <w:sz w:val="18"/>
          <w:szCs w:val="18"/>
          <w:lang w:eastAsia="ru-RU"/>
        </w:rPr>
      </w:pPr>
      <w:r w:rsidRPr="0054142C">
        <w:rPr>
          <w:rFonts w:ascii="Calibri" w:eastAsia="Times New Roman" w:hAnsi="Calibri" w:cs="Calibri"/>
          <w:b/>
          <w:sz w:val="18"/>
          <w:szCs w:val="18"/>
          <w:lang w:eastAsia="ru-RU"/>
        </w:rPr>
        <w:t>УРАЛЬСКИЙ СЕЛЬСКИЙ СОВЕТ ДЕПУТАТОВ</w:t>
      </w:r>
    </w:p>
    <w:p w:rsidR="0054142C" w:rsidRPr="0054142C" w:rsidRDefault="0054142C" w:rsidP="0054142C">
      <w:pPr>
        <w:spacing w:after="0" w:line="240" w:lineRule="auto"/>
        <w:jc w:val="center"/>
        <w:rPr>
          <w:rFonts w:ascii="Calibri" w:eastAsia="Times New Roman" w:hAnsi="Calibri" w:cs="Calibri"/>
          <w:b/>
          <w:sz w:val="18"/>
          <w:szCs w:val="18"/>
          <w:lang w:eastAsia="ru-RU"/>
        </w:rPr>
      </w:pPr>
    </w:p>
    <w:p w:rsidR="0054142C" w:rsidRPr="0054142C" w:rsidRDefault="0054142C" w:rsidP="0054142C">
      <w:pPr>
        <w:tabs>
          <w:tab w:val="left" w:pos="3900"/>
        </w:tabs>
        <w:spacing w:after="0" w:line="240" w:lineRule="auto"/>
        <w:jc w:val="center"/>
        <w:rPr>
          <w:rFonts w:ascii="Calibri" w:eastAsia="Times New Roman" w:hAnsi="Calibri" w:cs="Calibri"/>
          <w:b/>
          <w:sz w:val="18"/>
          <w:szCs w:val="18"/>
          <w:lang w:eastAsia="ru-RU"/>
        </w:rPr>
      </w:pPr>
      <w:r w:rsidRPr="0054142C">
        <w:rPr>
          <w:rFonts w:ascii="Calibri" w:eastAsia="Times New Roman" w:hAnsi="Calibri" w:cs="Calibri"/>
          <w:b/>
          <w:sz w:val="18"/>
          <w:szCs w:val="18"/>
          <w:lang w:eastAsia="ru-RU"/>
        </w:rPr>
        <w:t>РЕШЕНИЕ</w:t>
      </w:r>
    </w:p>
    <w:p w:rsidR="0054142C" w:rsidRPr="0054142C" w:rsidRDefault="0054142C" w:rsidP="0054142C">
      <w:pPr>
        <w:spacing w:after="0" w:line="240" w:lineRule="auto"/>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23.12.2024 г.         </w:t>
      </w:r>
      <w:r>
        <w:rPr>
          <w:rFonts w:ascii="Calibri" w:eastAsia="Times New Roman" w:hAnsi="Calibri" w:cs="Calibri"/>
          <w:sz w:val="18"/>
          <w:szCs w:val="18"/>
          <w:lang w:eastAsia="ru-RU"/>
        </w:rPr>
        <w:t xml:space="preserve">                                           </w:t>
      </w:r>
      <w:r w:rsidRPr="0054142C">
        <w:rPr>
          <w:rFonts w:ascii="Calibri" w:eastAsia="Times New Roman" w:hAnsi="Calibri" w:cs="Calibri"/>
          <w:sz w:val="18"/>
          <w:szCs w:val="18"/>
          <w:lang w:eastAsia="ru-RU"/>
        </w:rPr>
        <w:t xml:space="preserve">  </w:t>
      </w:r>
      <w:r>
        <w:rPr>
          <w:rFonts w:ascii="Calibri" w:eastAsia="Times New Roman" w:hAnsi="Calibri" w:cs="Calibri"/>
          <w:sz w:val="18"/>
          <w:szCs w:val="18"/>
          <w:lang w:eastAsia="ru-RU"/>
        </w:rPr>
        <w:t>п.Урал</w:t>
      </w:r>
      <w:r w:rsidRPr="0054142C">
        <w:rPr>
          <w:rFonts w:ascii="Calibri" w:eastAsia="Times New Roman" w:hAnsi="Calibri" w:cs="Calibri"/>
          <w:sz w:val="18"/>
          <w:szCs w:val="18"/>
          <w:lang w:eastAsia="ru-RU"/>
        </w:rPr>
        <w:t xml:space="preserve">   </w:t>
      </w:r>
      <w:r>
        <w:rPr>
          <w:rFonts w:ascii="Calibri" w:eastAsia="Times New Roman" w:hAnsi="Calibri" w:cs="Calibri"/>
          <w:sz w:val="18"/>
          <w:szCs w:val="18"/>
          <w:lang w:eastAsia="ru-RU"/>
        </w:rPr>
        <w:t xml:space="preserve">       </w:t>
      </w:r>
      <w:r w:rsidRPr="0054142C">
        <w:rPr>
          <w:rFonts w:ascii="Calibri" w:eastAsia="Times New Roman" w:hAnsi="Calibri" w:cs="Calibri"/>
          <w:sz w:val="18"/>
          <w:szCs w:val="18"/>
          <w:lang w:eastAsia="ru-RU"/>
        </w:rPr>
        <w:t xml:space="preserve">                                                №49-173Р</w:t>
      </w:r>
    </w:p>
    <w:p w:rsidR="0054142C" w:rsidRPr="0054142C" w:rsidRDefault="0054142C" w:rsidP="0054142C">
      <w:pPr>
        <w:spacing w:after="0" w:line="240" w:lineRule="auto"/>
        <w:rPr>
          <w:rFonts w:ascii="Calibri" w:eastAsia="Times New Roman" w:hAnsi="Calibri" w:cs="Calibri"/>
          <w:sz w:val="18"/>
          <w:szCs w:val="18"/>
          <w:lang w:eastAsia="ru-RU"/>
        </w:rPr>
      </w:pPr>
    </w:p>
    <w:p w:rsidR="0054142C" w:rsidRPr="0054142C" w:rsidRDefault="0054142C" w:rsidP="0054142C">
      <w:pPr>
        <w:keepNext/>
        <w:spacing w:after="0" w:line="240" w:lineRule="auto"/>
        <w:outlineLvl w:val="1"/>
        <w:rPr>
          <w:rFonts w:ascii="Calibri" w:eastAsia="Times New Roman" w:hAnsi="Calibri" w:cs="Calibri"/>
          <w:sz w:val="18"/>
          <w:szCs w:val="18"/>
          <w:lang w:eastAsia="x-none"/>
        </w:rPr>
      </w:pPr>
      <w:r w:rsidRPr="0054142C">
        <w:rPr>
          <w:rFonts w:ascii="Calibri" w:eastAsia="Times New Roman" w:hAnsi="Calibri" w:cs="Calibri"/>
          <w:sz w:val="18"/>
          <w:szCs w:val="18"/>
          <w:lang w:val="x-none" w:eastAsia="x-none"/>
        </w:rPr>
        <w:t xml:space="preserve"> «О</w:t>
      </w:r>
      <w:r w:rsidRPr="0054142C">
        <w:rPr>
          <w:rFonts w:ascii="Calibri" w:eastAsia="Times New Roman" w:hAnsi="Calibri" w:cs="Calibri"/>
          <w:sz w:val="18"/>
          <w:szCs w:val="18"/>
          <w:lang w:eastAsia="x-none"/>
        </w:rPr>
        <w:t xml:space="preserve"> внесении изменений и дополнений в Решение </w:t>
      </w:r>
    </w:p>
    <w:p w:rsidR="0054142C" w:rsidRPr="0054142C" w:rsidRDefault="0054142C" w:rsidP="0054142C">
      <w:pPr>
        <w:keepNext/>
        <w:spacing w:after="0" w:line="240" w:lineRule="auto"/>
        <w:outlineLvl w:val="1"/>
        <w:rPr>
          <w:rFonts w:ascii="Calibri" w:eastAsia="Times New Roman" w:hAnsi="Calibri" w:cs="Calibri"/>
          <w:sz w:val="18"/>
          <w:szCs w:val="18"/>
          <w:lang w:eastAsia="x-none"/>
        </w:rPr>
      </w:pPr>
      <w:r w:rsidRPr="0054142C">
        <w:rPr>
          <w:rFonts w:ascii="Calibri" w:eastAsia="Times New Roman" w:hAnsi="Calibri" w:cs="Calibri"/>
          <w:sz w:val="18"/>
          <w:szCs w:val="18"/>
          <w:lang w:eastAsia="x-none"/>
        </w:rPr>
        <w:t xml:space="preserve">Уральского сельского Совета депутатов от 27.12.2023 </w:t>
      </w:r>
    </w:p>
    <w:p w:rsidR="0054142C" w:rsidRPr="0054142C" w:rsidRDefault="0054142C" w:rsidP="0054142C">
      <w:pPr>
        <w:keepNext/>
        <w:spacing w:after="0" w:line="240" w:lineRule="auto"/>
        <w:outlineLvl w:val="1"/>
        <w:rPr>
          <w:rFonts w:ascii="Calibri" w:eastAsia="Times New Roman" w:hAnsi="Calibri" w:cs="Calibri"/>
          <w:sz w:val="18"/>
          <w:szCs w:val="18"/>
          <w:lang w:val="x-none" w:eastAsia="x-none"/>
        </w:rPr>
      </w:pPr>
      <w:r w:rsidRPr="0054142C">
        <w:rPr>
          <w:rFonts w:ascii="Calibri" w:eastAsia="Times New Roman" w:hAnsi="Calibri" w:cs="Calibri"/>
          <w:sz w:val="18"/>
          <w:szCs w:val="18"/>
          <w:lang w:eastAsia="x-none"/>
        </w:rPr>
        <w:t xml:space="preserve">№37-143Р «О </w:t>
      </w:r>
      <w:r w:rsidRPr="0054142C">
        <w:rPr>
          <w:rFonts w:ascii="Calibri" w:eastAsia="Times New Roman" w:hAnsi="Calibri" w:cs="Calibri"/>
          <w:sz w:val="18"/>
          <w:szCs w:val="18"/>
          <w:lang w:val="x-none" w:eastAsia="x-none"/>
        </w:rPr>
        <w:t xml:space="preserve">бюджете Уральского сельсовета </w:t>
      </w:r>
    </w:p>
    <w:p w:rsidR="0054142C" w:rsidRPr="0054142C" w:rsidRDefault="0054142C" w:rsidP="0054142C">
      <w:pPr>
        <w:keepNext/>
        <w:spacing w:after="0" w:line="240" w:lineRule="auto"/>
        <w:outlineLvl w:val="1"/>
        <w:rPr>
          <w:rFonts w:ascii="Calibri" w:eastAsia="Times New Roman" w:hAnsi="Calibri" w:cs="Calibri"/>
          <w:sz w:val="18"/>
          <w:szCs w:val="18"/>
          <w:lang w:val="x-none" w:eastAsia="x-none"/>
        </w:rPr>
      </w:pPr>
      <w:r w:rsidRPr="0054142C">
        <w:rPr>
          <w:rFonts w:ascii="Calibri" w:eastAsia="Times New Roman" w:hAnsi="Calibri" w:cs="Calibri"/>
          <w:sz w:val="18"/>
          <w:szCs w:val="18"/>
          <w:lang w:val="x-none" w:eastAsia="x-none"/>
        </w:rPr>
        <w:t xml:space="preserve">на 2024 год и плановый период 2025-2026 годов»             </w:t>
      </w:r>
    </w:p>
    <w:p w:rsidR="0054142C" w:rsidRPr="0054142C" w:rsidRDefault="0054142C" w:rsidP="0054142C">
      <w:pPr>
        <w:keepNext/>
        <w:spacing w:after="0" w:line="240" w:lineRule="auto"/>
        <w:outlineLvl w:val="1"/>
        <w:rPr>
          <w:rFonts w:ascii="Calibri" w:eastAsia="Times New Roman" w:hAnsi="Calibri" w:cs="Calibri"/>
          <w:sz w:val="18"/>
          <w:szCs w:val="18"/>
          <w:lang w:val="x-none" w:eastAsia="x-none"/>
        </w:rPr>
      </w:pPr>
      <w:r w:rsidRPr="0054142C">
        <w:rPr>
          <w:rFonts w:ascii="Calibri" w:eastAsia="Times New Roman" w:hAnsi="Calibri" w:cs="Calibri"/>
          <w:sz w:val="18"/>
          <w:szCs w:val="18"/>
          <w:lang w:val="x-none" w:eastAsia="x-none"/>
        </w:rPr>
        <w:t xml:space="preserve">                        </w:t>
      </w:r>
      <w:r w:rsidRPr="0054142C">
        <w:rPr>
          <w:rFonts w:ascii="Calibri" w:eastAsia="Times New Roman" w:hAnsi="Calibri" w:cs="Calibri"/>
          <w:sz w:val="18"/>
          <w:szCs w:val="18"/>
          <w:lang w:val="x-none" w:eastAsia="x-none"/>
        </w:rPr>
        <w:tab/>
      </w:r>
      <w:r w:rsidRPr="0054142C">
        <w:rPr>
          <w:rFonts w:ascii="Calibri" w:eastAsia="Times New Roman" w:hAnsi="Calibri" w:cs="Calibri"/>
          <w:sz w:val="18"/>
          <w:szCs w:val="18"/>
          <w:lang w:val="x-none" w:eastAsia="x-none"/>
        </w:rPr>
        <w:tab/>
      </w:r>
      <w:r w:rsidRPr="0054142C">
        <w:rPr>
          <w:rFonts w:ascii="Calibri" w:eastAsia="Times New Roman" w:hAnsi="Calibri" w:cs="Calibri"/>
          <w:sz w:val="18"/>
          <w:szCs w:val="18"/>
          <w:lang w:val="x-none" w:eastAsia="x-none"/>
        </w:rPr>
        <w:tab/>
      </w:r>
    </w:p>
    <w:p w:rsidR="0054142C" w:rsidRPr="0054142C" w:rsidRDefault="0054142C" w:rsidP="0054142C">
      <w:pPr>
        <w:spacing w:after="0" w:line="240" w:lineRule="auto"/>
        <w:jc w:val="center"/>
        <w:rPr>
          <w:rFonts w:ascii="Calibri" w:eastAsia="Times New Roman" w:hAnsi="Calibri" w:cs="Calibri"/>
          <w:b/>
          <w:sz w:val="18"/>
          <w:szCs w:val="18"/>
          <w:lang w:eastAsia="ru-RU"/>
        </w:rPr>
      </w:pPr>
      <w:r w:rsidRPr="0054142C">
        <w:rPr>
          <w:rFonts w:ascii="Calibri" w:eastAsia="Times New Roman" w:hAnsi="Calibri" w:cs="Calibri"/>
          <w:b/>
          <w:sz w:val="18"/>
          <w:szCs w:val="18"/>
          <w:lang w:eastAsia="ru-RU"/>
        </w:rPr>
        <w:t>Раздел 1. Общие положения</w:t>
      </w:r>
    </w:p>
    <w:p w:rsidR="0054142C" w:rsidRPr="0054142C" w:rsidRDefault="0054142C" w:rsidP="0054142C">
      <w:pPr>
        <w:spacing w:after="0" w:line="240" w:lineRule="auto"/>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w:t>
      </w:r>
      <w:r w:rsidRPr="0054142C">
        <w:rPr>
          <w:rFonts w:ascii="Calibri" w:eastAsia="Times New Roman" w:hAnsi="Calibri" w:cs="Calibri"/>
          <w:b/>
          <w:sz w:val="18"/>
          <w:szCs w:val="18"/>
          <w:lang w:eastAsia="ru-RU"/>
        </w:rPr>
        <w:t xml:space="preserve">СТАТЬЯ 1.    Основные характеристики бюджета Уральского сельсовета на 2024 год и плановый период 2025-2026 годов        </w:t>
      </w:r>
      <w:r w:rsidRPr="0054142C">
        <w:rPr>
          <w:rFonts w:ascii="Calibri" w:eastAsia="Times New Roman" w:hAnsi="Calibri" w:cs="Calibri"/>
          <w:sz w:val="18"/>
          <w:szCs w:val="18"/>
          <w:lang w:eastAsia="ru-RU"/>
        </w:rPr>
        <w:t xml:space="preserve">           </w:t>
      </w:r>
    </w:p>
    <w:p w:rsidR="0054142C" w:rsidRPr="0054142C" w:rsidRDefault="0054142C" w:rsidP="0054142C">
      <w:pPr>
        <w:spacing w:after="0" w:line="240" w:lineRule="auto"/>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1.Утвердить основные характеристики бюджета Уральского сельсовета на 2024 год:</w:t>
      </w:r>
    </w:p>
    <w:p w:rsidR="0054142C" w:rsidRPr="0054142C" w:rsidRDefault="0054142C" w:rsidP="0054142C">
      <w:pPr>
        <w:keepNext/>
        <w:spacing w:after="0" w:line="240" w:lineRule="auto"/>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ab/>
        <w:t xml:space="preserve">     1) прогнозируемый общий объем доходов бюджета Уральского сельсовета в сумме </w:t>
      </w:r>
      <w:r w:rsidRPr="0054142C">
        <w:rPr>
          <w:rFonts w:ascii="Calibri" w:eastAsia="Times New Roman" w:hAnsi="Calibri" w:cs="Calibri"/>
          <w:b/>
          <w:sz w:val="18"/>
          <w:szCs w:val="18"/>
          <w:u w:val="single"/>
          <w:lang w:eastAsia="ru-RU"/>
        </w:rPr>
        <w:t xml:space="preserve">28277,806 </w:t>
      </w:r>
      <w:r w:rsidRPr="0054142C">
        <w:rPr>
          <w:rFonts w:ascii="Calibri" w:eastAsia="Times New Roman" w:hAnsi="Calibri" w:cs="Calibri"/>
          <w:sz w:val="18"/>
          <w:szCs w:val="18"/>
          <w:lang w:eastAsia="ru-RU"/>
        </w:rPr>
        <w:t>тыс. рублей;</w:t>
      </w:r>
    </w:p>
    <w:p w:rsidR="0054142C" w:rsidRPr="0054142C" w:rsidRDefault="0054142C" w:rsidP="0054142C">
      <w:pPr>
        <w:spacing w:after="0" w:line="240" w:lineRule="auto"/>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2) общий объем расходов бюджета   Уральского сельсовета в сумме </w:t>
      </w:r>
    </w:p>
    <w:p w:rsidR="0054142C" w:rsidRPr="0054142C" w:rsidRDefault="0054142C" w:rsidP="0054142C">
      <w:pPr>
        <w:spacing w:after="0" w:line="240" w:lineRule="auto"/>
        <w:rPr>
          <w:rFonts w:ascii="Calibri" w:eastAsia="Times New Roman" w:hAnsi="Calibri" w:cs="Calibri"/>
          <w:sz w:val="18"/>
          <w:szCs w:val="18"/>
          <w:lang w:eastAsia="ru-RU"/>
        </w:rPr>
      </w:pPr>
      <w:r w:rsidRPr="0054142C">
        <w:rPr>
          <w:rFonts w:ascii="Calibri" w:eastAsia="Times New Roman" w:hAnsi="Calibri" w:cs="Calibri"/>
          <w:b/>
          <w:sz w:val="18"/>
          <w:szCs w:val="18"/>
          <w:lang w:eastAsia="ru-RU"/>
        </w:rPr>
        <w:t>28518,727</w:t>
      </w:r>
      <w:r w:rsidRPr="0054142C">
        <w:rPr>
          <w:rFonts w:ascii="Calibri" w:eastAsia="Times New Roman" w:hAnsi="Calibri" w:cs="Calibri"/>
          <w:sz w:val="18"/>
          <w:szCs w:val="18"/>
          <w:lang w:eastAsia="ru-RU"/>
        </w:rPr>
        <w:t>тыс. рублей;</w:t>
      </w:r>
    </w:p>
    <w:p w:rsidR="0054142C" w:rsidRPr="0054142C" w:rsidRDefault="0054142C" w:rsidP="0054142C">
      <w:pPr>
        <w:spacing w:after="0" w:line="240" w:lineRule="auto"/>
        <w:ind w:firstLine="708"/>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3) дефицит бюджета Уральского сельсовета в сумме 240,921 тыс. рублей;</w:t>
      </w:r>
    </w:p>
    <w:p w:rsidR="0054142C" w:rsidRPr="0054142C" w:rsidRDefault="0054142C" w:rsidP="0054142C">
      <w:pPr>
        <w:spacing w:after="0" w:line="240" w:lineRule="auto"/>
        <w:ind w:firstLine="708"/>
        <w:rPr>
          <w:rFonts w:ascii="Calibri" w:eastAsia="Times New Roman" w:hAnsi="Calibri" w:cs="Calibri"/>
          <w:sz w:val="18"/>
          <w:szCs w:val="18"/>
          <w:lang w:eastAsia="ru-RU"/>
        </w:rPr>
      </w:pPr>
      <w:r w:rsidRPr="0054142C">
        <w:rPr>
          <w:rFonts w:ascii="Calibri" w:eastAsia="Times New Roman" w:hAnsi="Calibri" w:cs="Calibri"/>
          <w:color w:val="FF0000"/>
          <w:sz w:val="18"/>
          <w:szCs w:val="18"/>
          <w:lang w:eastAsia="ru-RU"/>
        </w:rPr>
        <w:t xml:space="preserve">     </w:t>
      </w:r>
      <w:r w:rsidRPr="0054142C">
        <w:rPr>
          <w:rFonts w:ascii="Calibri" w:eastAsia="Times New Roman" w:hAnsi="Calibri" w:cs="Calibri"/>
          <w:sz w:val="18"/>
          <w:szCs w:val="18"/>
          <w:lang w:eastAsia="ru-RU"/>
        </w:rPr>
        <w:t>4) источники внутреннего финансирования дефицита бюджета Уральского сельсовета в сумме 240,921 тыс. рублей согласно Приложению 1 к настоящему Решению</w:t>
      </w:r>
    </w:p>
    <w:p w:rsidR="0054142C" w:rsidRPr="0054142C" w:rsidRDefault="0054142C" w:rsidP="0054142C">
      <w:pPr>
        <w:spacing w:after="0" w:line="240" w:lineRule="auto"/>
        <w:jc w:val="both"/>
        <w:rPr>
          <w:rFonts w:ascii="Calibri" w:eastAsia="Times New Roman" w:hAnsi="Calibri" w:cs="Calibri"/>
          <w:b/>
          <w:sz w:val="18"/>
          <w:szCs w:val="18"/>
          <w:lang w:eastAsia="ru-RU"/>
        </w:rPr>
      </w:pPr>
      <w:r w:rsidRPr="0054142C">
        <w:rPr>
          <w:rFonts w:ascii="Calibri" w:eastAsia="Times New Roman" w:hAnsi="Calibri" w:cs="Calibri"/>
          <w:b/>
          <w:sz w:val="18"/>
          <w:szCs w:val="18"/>
          <w:lang w:eastAsia="ru-RU"/>
        </w:rPr>
        <w:t>СТАТЬЯ 2. Доходы бюджета Уральского сельсовета на 2024 и плановый период 2025-2026 годов</w:t>
      </w:r>
    </w:p>
    <w:p w:rsidR="0054142C" w:rsidRPr="0054142C" w:rsidRDefault="0054142C" w:rsidP="0054142C">
      <w:pPr>
        <w:spacing w:after="0" w:line="240" w:lineRule="auto"/>
        <w:jc w:val="both"/>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1. Установить, что доходы бюджетов поселений, поступающие в 2024 и плановом периоде 2025-2026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54142C" w:rsidRPr="0054142C" w:rsidRDefault="0054142C" w:rsidP="0054142C">
      <w:pPr>
        <w:spacing w:after="0" w:line="240" w:lineRule="auto"/>
        <w:jc w:val="both"/>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2.    Утвердить доходы бюджета Уральского сельсовета на 2024 год и плановый период 2025-2026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Приложению 2 к настоящему Решению.</w:t>
      </w:r>
    </w:p>
    <w:p w:rsidR="0054142C" w:rsidRPr="0054142C" w:rsidRDefault="0054142C" w:rsidP="0054142C">
      <w:pPr>
        <w:spacing w:after="0" w:line="240" w:lineRule="auto"/>
        <w:jc w:val="both"/>
        <w:rPr>
          <w:rFonts w:ascii="Calibri" w:eastAsia="Times New Roman" w:hAnsi="Calibri" w:cs="Calibri"/>
          <w:b/>
          <w:sz w:val="18"/>
          <w:szCs w:val="18"/>
          <w:lang w:eastAsia="ru-RU"/>
        </w:rPr>
      </w:pPr>
      <w:r w:rsidRPr="0054142C">
        <w:rPr>
          <w:rFonts w:ascii="Calibri" w:eastAsia="Times New Roman" w:hAnsi="Calibri" w:cs="Calibri"/>
          <w:color w:val="FF0000"/>
          <w:sz w:val="18"/>
          <w:szCs w:val="18"/>
          <w:lang w:eastAsia="ru-RU"/>
        </w:rPr>
        <w:t xml:space="preserve">        </w:t>
      </w:r>
      <w:r w:rsidRPr="0054142C">
        <w:rPr>
          <w:rFonts w:ascii="Calibri" w:eastAsia="Times New Roman" w:hAnsi="Calibri" w:cs="Calibri"/>
          <w:b/>
          <w:sz w:val="18"/>
          <w:szCs w:val="18"/>
          <w:lang w:eastAsia="ru-RU"/>
        </w:rPr>
        <w:t>СТАТЬЯ 3. Распределение на 2024 год и плановый период 2025-2026 годов расходов бюджета Уральского сельсовета по бюджетной классификации Российской Федерации</w:t>
      </w:r>
    </w:p>
    <w:p w:rsidR="0054142C" w:rsidRPr="0054142C" w:rsidRDefault="0054142C" w:rsidP="0054142C">
      <w:pPr>
        <w:spacing w:after="0" w:line="240" w:lineRule="auto"/>
        <w:jc w:val="both"/>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w:t>
      </w:r>
      <w:r w:rsidRPr="0054142C">
        <w:rPr>
          <w:rFonts w:ascii="Calibri" w:eastAsia="Times New Roman" w:hAnsi="Calibri" w:cs="Calibri"/>
          <w:sz w:val="18"/>
          <w:szCs w:val="18"/>
          <w:lang w:eastAsia="ru-RU"/>
        </w:rPr>
        <w:lastRenderedPageBreak/>
        <w:t>бюджетов Российской Федерации на 2024 год и плановый период 2025-2026 годов согласно Приложению 3 к настоящему Решению.</w:t>
      </w:r>
    </w:p>
    <w:p w:rsidR="0054142C" w:rsidRPr="0054142C" w:rsidRDefault="0054142C" w:rsidP="0054142C">
      <w:pPr>
        <w:spacing w:after="0" w:line="240" w:lineRule="auto"/>
        <w:jc w:val="both"/>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2. Утвердить:</w:t>
      </w:r>
    </w:p>
    <w:p w:rsidR="0054142C" w:rsidRPr="0054142C" w:rsidRDefault="0054142C" w:rsidP="0054142C">
      <w:pPr>
        <w:spacing w:after="0" w:line="240" w:lineRule="auto"/>
        <w:jc w:val="both"/>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1)   Ведомственную структуру расходов по разделам, подразделам, целевым статьям (муниципальным программам Уральского сельсовета и не программным направлениям деятельности) бюджета сельсовета на 2024 год согласно приложению 4;</w:t>
      </w:r>
    </w:p>
    <w:p w:rsidR="0054142C" w:rsidRPr="0054142C" w:rsidRDefault="0054142C" w:rsidP="0054142C">
      <w:pPr>
        <w:spacing w:after="0" w:line="240" w:lineRule="auto"/>
        <w:jc w:val="both"/>
        <w:rPr>
          <w:rFonts w:ascii="Calibri" w:eastAsia="Times New Roman" w:hAnsi="Calibri" w:cs="Calibri"/>
          <w:bCs/>
          <w:sz w:val="18"/>
          <w:szCs w:val="18"/>
          <w:lang w:eastAsia="ru-RU"/>
        </w:rPr>
      </w:pPr>
      <w:r w:rsidRPr="0054142C">
        <w:rPr>
          <w:rFonts w:ascii="Calibri" w:eastAsia="Times New Roman" w:hAnsi="Calibri" w:cs="Calibri"/>
          <w:sz w:val="18"/>
          <w:szCs w:val="18"/>
          <w:lang w:eastAsia="ru-RU"/>
        </w:rPr>
        <w:t xml:space="preserve">          2) Р</w:t>
      </w:r>
      <w:r w:rsidRPr="0054142C">
        <w:rPr>
          <w:rFonts w:ascii="Calibri" w:eastAsia="Times New Roman" w:hAnsi="Calibri" w:cs="Calibri"/>
          <w:bCs/>
          <w:sz w:val="18"/>
          <w:szCs w:val="18"/>
          <w:lang w:eastAsia="ru-RU"/>
        </w:rPr>
        <w:t xml:space="preserve">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2024 год </w:t>
      </w:r>
      <w:r w:rsidRPr="0054142C">
        <w:rPr>
          <w:rFonts w:ascii="Calibri" w:eastAsia="Times New Roman" w:hAnsi="Calibri" w:cs="Calibri"/>
          <w:sz w:val="18"/>
          <w:szCs w:val="18"/>
          <w:lang w:eastAsia="ru-RU"/>
        </w:rPr>
        <w:t>согласно приложению № 6 к настоящему решению</w:t>
      </w:r>
    </w:p>
    <w:p w:rsidR="0054142C" w:rsidRPr="0054142C" w:rsidRDefault="0054142C" w:rsidP="0054142C">
      <w:pPr>
        <w:spacing w:after="0" w:line="240" w:lineRule="auto"/>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3) Установить,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2025-2026 годов</w:t>
      </w:r>
    </w:p>
    <w:p w:rsidR="0054142C" w:rsidRPr="0054142C" w:rsidRDefault="0054142C" w:rsidP="0054142C">
      <w:pPr>
        <w:spacing w:after="0" w:line="240" w:lineRule="auto"/>
        <w:rPr>
          <w:rFonts w:ascii="Calibri" w:eastAsia="Times New Roman" w:hAnsi="Calibri" w:cs="Calibri"/>
          <w:b/>
          <w:sz w:val="18"/>
          <w:szCs w:val="18"/>
          <w:lang w:eastAsia="ru-RU"/>
        </w:rPr>
      </w:pPr>
      <w:r w:rsidRPr="0054142C">
        <w:rPr>
          <w:rFonts w:ascii="Calibri" w:eastAsia="Times New Roman" w:hAnsi="Calibri" w:cs="Calibri"/>
          <w:sz w:val="18"/>
          <w:szCs w:val="18"/>
          <w:lang w:eastAsia="ru-RU"/>
        </w:rPr>
        <w:t xml:space="preserve">    </w:t>
      </w:r>
      <w:r w:rsidRPr="0054142C">
        <w:rPr>
          <w:rFonts w:ascii="Calibri" w:eastAsia="Times New Roman" w:hAnsi="Calibri" w:cs="Calibri"/>
          <w:b/>
          <w:sz w:val="18"/>
          <w:szCs w:val="18"/>
          <w:lang w:eastAsia="ru-RU"/>
        </w:rPr>
        <w:t>СТАТЬЯ 4. Вступление в силу настоящего Решения</w:t>
      </w:r>
    </w:p>
    <w:p w:rsidR="0054142C" w:rsidRPr="0054142C" w:rsidRDefault="0054142C" w:rsidP="0054142C">
      <w:pPr>
        <w:spacing w:after="0" w:line="240" w:lineRule="auto"/>
        <w:jc w:val="both"/>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 (Косикина Л.А.)</w:t>
      </w:r>
    </w:p>
    <w:p w:rsidR="0054142C" w:rsidRPr="0054142C" w:rsidRDefault="0054142C" w:rsidP="0054142C">
      <w:pPr>
        <w:autoSpaceDE w:val="0"/>
        <w:autoSpaceDN w:val="0"/>
        <w:adjustRightInd w:val="0"/>
        <w:spacing w:after="0" w:line="240" w:lineRule="auto"/>
        <w:ind w:firstLine="700"/>
        <w:jc w:val="both"/>
        <w:rPr>
          <w:rFonts w:ascii="Calibri" w:eastAsia="Times New Roman" w:hAnsi="Calibri" w:cs="Calibri"/>
          <w:sz w:val="18"/>
          <w:szCs w:val="18"/>
          <w:lang w:eastAsia="ru-RU"/>
        </w:rPr>
      </w:pPr>
      <w:r w:rsidRPr="0054142C">
        <w:rPr>
          <w:rFonts w:ascii="Calibri" w:eastAsia="Times New Roman" w:hAnsi="Calibri" w:cs="Calibri"/>
          <w:sz w:val="18"/>
          <w:szCs w:val="18"/>
          <w:lang w:eastAsia="ru-RU"/>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54142C" w:rsidRPr="0054142C" w:rsidRDefault="0054142C" w:rsidP="0054142C">
      <w:pPr>
        <w:autoSpaceDE w:val="0"/>
        <w:autoSpaceDN w:val="0"/>
        <w:adjustRightInd w:val="0"/>
        <w:spacing w:after="0" w:line="240" w:lineRule="auto"/>
        <w:jc w:val="both"/>
        <w:rPr>
          <w:rFonts w:ascii="Calibri" w:eastAsia="Times New Roman" w:hAnsi="Calibri" w:cs="Calibri"/>
          <w:sz w:val="18"/>
          <w:szCs w:val="18"/>
          <w:lang w:eastAsia="ru-RU"/>
        </w:rPr>
      </w:pPr>
    </w:p>
    <w:p w:rsidR="0054142C" w:rsidRPr="0054142C" w:rsidRDefault="0054142C" w:rsidP="0054142C">
      <w:pPr>
        <w:keepNext/>
        <w:spacing w:after="0" w:line="240" w:lineRule="auto"/>
        <w:outlineLvl w:val="1"/>
        <w:rPr>
          <w:rFonts w:ascii="Calibri" w:eastAsia="Times New Roman" w:hAnsi="Calibri" w:cs="Calibri"/>
          <w:sz w:val="18"/>
          <w:szCs w:val="18"/>
          <w:lang w:val="x-none" w:eastAsia="x-none"/>
        </w:rPr>
      </w:pPr>
      <w:r w:rsidRPr="0054142C">
        <w:rPr>
          <w:rFonts w:ascii="Calibri" w:eastAsia="Times New Roman" w:hAnsi="Calibri" w:cs="Calibri"/>
          <w:sz w:val="18"/>
          <w:szCs w:val="18"/>
          <w:lang w:val="x-none" w:eastAsia="x-none"/>
        </w:rPr>
        <w:t xml:space="preserve">Председатель Уральского сельского Совета депутатов </w:t>
      </w:r>
      <w:r w:rsidRPr="0054142C">
        <w:rPr>
          <w:rFonts w:ascii="Calibri" w:eastAsia="Times New Roman" w:hAnsi="Calibri" w:cs="Calibri"/>
          <w:sz w:val="18"/>
          <w:szCs w:val="18"/>
          <w:lang w:eastAsia="x-none"/>
        </w:rPr>
        <w:t xml:space="preserve">Л.А. Косикина                 </w:t>
      </w:r>
      <w:r w:rsidRPr="0054142C">
        <w:rPr>
          <w:rFonts w:ascii="Calibri" w:eastAsia="Times New Roman" w:hAnsi="Calibri" w:cs="Calibri"/>
          <w:sz w:val="18"/>
          <w:szCs w:val="18"/>
          <w:lang w:val="x-none" w:eastAsia="x-none"/>
        </w:rPr>
        <w:t xml:space="preserve">                                       </w:t>
      </w:r>
      <w:r w:rsidRPr="0054142C">
        <w:rPr>
          <w:rFonts w:ascii="Calibri" w:eastAsia="Times New Roman" w:hAnsi="Calibri" w:cs="Calibri"/>
          <w:sz w:val="18"/>
          <w:szCs w:val="18"/>
          <w:lang w:eastAsia="x-none"/>
        </w:rPr>
        <w:t xml:space="preserve">   </w:t>
      </w:r>
      <w:r w:rsidRPr="0054142C">
        <w:rPr>
          <w:rFonts w:ascii="Calibri" w:eastAsia="Times New Roman" w:hAnsi="Calibri" w:cs="Calibri"/>
          <w:sz w:val="18"/>
          <w:szCs w:val="18"/>
          <w:lang w:val="x-none" w:eastAsia="x-none"/>
        </w:rPr>
        <w:t xml:space="preserve">  </w:t>
      </w:r>
    </w:p>
    <w:p w:rsidR="0054142C" w:rsidRPr="0054142C" w:rsidRDefault="0054142C" w:rsidP="0054142C">
      <w:pPr>
        <w:keepNext/>
        <w:spacing w:after="0" w:line="240" w:lineRule="auto"/>
        <w:outlineLvl w:val="1"/>
        <w:rPr>
          <w:rFonts w:ascii="Calibri" w:eastAsia="Times New Roman" w:hAnsi="Calibri" w:cs="Calibri"/>
          <w:sz w:val="18"/>
          <w:szCs w:val="18"/>
          <w:lang w:val="x-none" w:eastAsia="x-none"/>
        </w:rPr>
      </w:pPr>
      <w:r w:rsidRPr="0054142C">
        <w:rPr>
          <w:rFonts w:ascii="Calibri" w:eastAsia="Times New Roman" w:hAnsi="Calibri" w:cs="Calibri"/>
          <w:sz w:val="18"/>
          <w:szCs w:val="18"/>
          <w:lang w:val="x-none" w:eastAsia="x-none"/>
        </w:rPr>
        <w:t xml:space="preserve"> Глава Уральского сельсовета</w:t>
      </w:r>
      <w:r w:rsidRPr="0054142C">
        <w:rPr>
          <w:rFonts w:ascii="Calibri" w:eastAsia="Times New Roman" w:hAnsi="Calibri" w:cs="Calibri"/>
          <w:sz w:val="18"/>
          <w:szCs w:val="18"/>
          <w:lang w:eastAsia="x-none"/>
        </w:rPr>
        <w:t xml:space="preserve"> </w:t>
      </w:r>
      <w:r w:rsidRPr="0054142C">
        <w:rPr>
          <w:rFonts w:ascii="Calibri" w:eastAsia="Times New Roman" w:hAnsi="Calibri" w:cs="Calibri"/>
          <w:sz w:val="18"/>
          <w:szCs w:val="18"/>
          <w:lang w:val="x-none" w:eastAsia="x-none"/>
        </w:rPr>
        <w:t xml:space="preserve">  </w:t>
      </w:r>
      <w:r w:rsidRPr="0054142C">
        <w:rPr>
          <w:rFonts w:ascii="Calibri" w:eastAsia="Times New Roman" w:hAnsi="Calibri" w:cs="Calibri"/>
          <w:sz w:val="18"/>
          <w:szCs w:val="18"/>
          <w:lang w:eastAsia="x-none"/>
        </w:rPr>
        <w:t xml:space="preserve">А.А. Пелиханов               </w:t>
      </w:r>
      <w:r w:rsidRPr="0054142C">
        <w:rPr>
          <w:rFonts w:ascii="Calibri" w:eastAsia="Times New Roman" w:hAnsi="Calibri" w:cs="Calibri"/>
          <w:sz w:val="18"/>
          <w:szCs w:val="18"/>
          <w:lang w:val="x-none" w:eastAsia="x-none"/>
        </w:rPr>
        <w:t xml:space="preserve">    </w:t>
      </w:r>
    </w:p>
    <w:p w:rsidR="0054142C" w:rsidRPr="0054142C" w:rsidRDefault="0054142C" w:rsidP="0054142C">
      <w:pPr>
        <w:keepNext/>
        <w:spacing w:after="0" w:line="240" w:lineRule="auto"/>
        <w:outlineLvl w:val="1"/>
        <w:rPr>
          <w:rFonts w:ascii="Calibri" w:eastAsia="Times New Roman" w:hAnsi="Calibri" w:cs="Calibri"/>
          <w:sz w:val="18"/>
          <w:szCs w:val="18"/>
          <w:lang w:val="x-none" w:eastAsia="x-none"/>
        </w:rPr>
      </w:pPr>
    </w:p>
    <w:p w:rsidR="0054142C" w:rsidRPr="0054142C" w:rsidRDefault="0054142C" w:rsidP="0054142C">
      <w:pPr>
        <w:keepNext/>
        <w:spacing w:after="0" w:line="240" w:lineRule="auto"/>
        <w:outlineLvl w:val="1"/>
        <w:rPr>
          <w:rFonts w:ascii="Calibri" w:eastAsia="Times New Roman" w:hAnsi="Calibri" w:cs="Calibri"/>
          <w:b/>
          <w:sz w:val="18"/>
          <w:szCs w:val="18"/>
          <w:lang w:eastAsia="x-none"/>
        </w:rPr>
      </w:pPr>
      <w:r w:rsidRPr="0054142C">
        <w:rPr>
          <w:rFonts w:ascii="Calibri" w:eastAsia="Times New Roman" w:hAnsi="Calibri" w:cs="Calibri"/>
          <w:b/>
          <w:sz w:val="18"/>
          <w:szCs w:val="18"/>
          <w:lang w:eastAsia="x-none"/>
        </w:rPr>
        <w:t xml:space="preserve">Ссылка на приложение: </w:t>
      </w:r>
      <w:hyperlink r:id="rId10" w:tgtFrame="_blank" w:history="1">
        <w:r w:rsidRPr="0054142C">
          <w:rPr>
            <w:rStyle w:val="af8"/>
            <w:rFonts w:ascii="Calibri" w:eastAsia="Times New Roman" w:hAnsi="Calibri" w:cs="Calibri"/>
            <w:b/>
            <w:sz w:val="18"/>
            <w:szCs w:val="18"/>
            <w:lang w:eastAsia="x-none"/>
          </w:rPr>
          <w:t>https://admural.gosuslugi.ru</w:t>
        </w:r>
      </w:hyperlink>
    </w:p>
    <w:p w:rsidR="00703AA8" w:rsidRPr="0054142C" w:rsidRDefault="0054142C" w:rsidP="0054142C">
      <w:pPr>
        <w:keepNext/>
        <w:spacing w:after="0" w:line="240" w:lineRule="auto"/>
        <w:outlineLvl w:val="1"/>
        <w:rPr>
          <w:rFonts w:ascii="Calibri" w:eastAsia="Times New Roman" w:hAnsi="Calibri" w:cs="Calibri"/>
          <w:b/>
          <w:sz w:val="18"/>
          <w:szCs w:val="18"/>
          <w:lang w:val="x-none" w:eastAsia="x-none"/>
        </w:rPr>
      </w:pPr>
      <w:r w:rsidRPr="0054142C">
        <w:rPr>
          <w:rFonts w:ascii="Calibri" w:eastAsia="Times New Roman" w:hAnsi="Calibri" w:cs="Calibri"/>
          <w:b/>
          <w:sz w:val="18"/>
          <w:szCs w:val="18"/>
          <w:lang w:val="x-none" w:eastAsia="x-none"/>
        </w:rPr>
        <w:t xml:space="preserve">                      </w:t>
      </w:r>
    </w:p>
    <w:p w:rsidR="008720FB" w:rsidRDefault="008720FB" w:rsidP="008720FB">
      <w:pPr>
        <w:tabs>
          <w:tab w:val="left" w:pos="1740"/>
        </w:tabs>
        <w:spacing w:after="0" w:line="240" w:lineRule="auto"/>
        <w:jc w:val="center"/>
        <w:rPr>
          <w:rFonts w:ascii="Calibri" w:eastAsia="Times New Roman" w:hAnsi="Calibri" w:cs="Calibri"/>
          <w:sz w:val="18"/>
          <w:szCs w:val="18"/>
          <w:lang w:eastAsia="ru-RU"/>
        </w:rPr>
      </w:pPr>
    </w:p>
    <w:p w:rsidR="008720FB" w:rsidRPr="008720FB" w:rsidRDefault="008720FB" w:rsidP="008720FB">
      <w:pPr>
        <w:tabs>
          <w:tab w:val="left" w:pos="1740"/>
        </w:tabs>
        <w:spacing w:after="0" w:line="240" w:lineRule="auto"/>
        <w:jc w:val="center"/>
        <w:rPr>
          <w:rFonts w:ascii="Calibri" w:eastAsia="Times New Roman" w:hAnsi="Calibri" w:cs="Calibri"/>
          <w:b/>
          <w:sz w:val="18"/>
          <w:szCs w:val="18"/>
          <w:lang w:eastAsia="ru-RU"/>
        </w:rPr>
      </w:pPr>
      <w:r w:rsidRPr="008720FB">
        <w:rPr>
          <w:rFonts w:ascii="Calibri" w:eastAsia="Times New Roman" w:hAnsi="Calibri" w:cs="Calibri"/>
          <w:b/>
          <w:sz w:val="18"/>
          <w:szCs w:val="18"/>
          <w:lang w:eastAsia="ru-RU"/>
        </w:rPr>
        <w:t>КРАСНОЯРСКИЙ КРАЙ РЫБИНСКИЙ РАЙОН</w:t>
      </w:r>
    </w:p>
    <w:p w:rsidR="008720FB" w:rsidRPr="008720FB" w:rsidRDefault="008720FB" w:rsidP="008720FB">
      <w:pPr>
        <w:spacing w:after="0" w:line="240" w:lineRule="auto"/>
        <w:jc w:val="center"/>
        <w:rPr>
          <w:rFonts w:ascii="Calibri" w:eastAsia="Times New Roman" w:hAnsi="Calibri" w:cs="Calibri"/>
          <w:b/>
          <w:sz w:val="18"/>
          <w:szCs w:val="18"/>
          <w:lang w:eastAsia="ru-RU"/>
        </w:rPr>
      </w:pPr>
      <w:r w:rsidRPr="008720FB">
        <w:rPr>
          <w:rFonts w:ascii="Calibri" w:eastAsia="Times New Roman" w:hAnsi="Calibri" w:cs="Calibri"/>
          <w:b/>
          <w:sz w:val="18"/>
          <w:szCs w:val="18"/>
          <w:lang w:eastAsia="ru-RU"/>
        </w:rPr>
        <w:t>УРАЛЬСКИЙ СЕЛЬСКИЙ СОВЕТ ДЕПУТАТОВ</w:t>
      </w:r>
    </w:p>
    <w:p w:rsidR="008720FB" w:rsidRPr="008720FB" w:rsidRDefault="008720FB" w:rsidP="008720FB">
      <w:pPr>
        <w:spacing w:after="0" w:line="240" w:lineRule="auto"/>
        <w:jc w:val="center"/>
        <w:rPr>
          <w:rFonts w:ascii="Calibri" w:eastAsia="Times New Roman" w:hAnsi="Calibri" w:cs="Calibri"/>
          <w:b/>
          <w:sz w:val="18"/>
          <w:szCs w:val="18"/>
          <w:lang w:eastAsia="ru-RU"/>
        </w:rPr>
      </w:pPr>
    </w:p>
    <w:p w:rsidR="008720FB" w:rsidRPr="006E7A7E" w:rsidRDefault="008720FB" w:rsidP="006E7A7E">
      <w:pPr>
        <w:spacing w:after="0" w:line="240" w:lineRule="auto"/>
        <w:jc w:val="center"/>
        <w:rPr>
          <w:rFonts w:ascii="Calibri" w:eastAsia="Calibri" w:hAnsi="Calibri" w:cs="Calibri"/>
          <w:b/>
          <w:sz w:val="18"/>
          <w:szCs w:val="18"/>
        </w:rPr>
      </w:pPr>
      <w:r w:rsidRPr="008720FB">
        <w:rPr>
          <w:rFonts w:ascii="Calibri" w:eastAsia="Calibri" w:hAnsi="Calibri" w:cs="Calibri"/>
          <w:b/>
          <w:sz w:val="18"/>
          <w:szCs w:val="18"/>
        </w:rPr>
        <w:t xml:space="preserve">РЕШЕНИЕ </w:t>
      </w:r>
    </w:p>
    <w:p w:rsidR="008720FB" w:rsidRPr="008720FB" w:rsidRDefault="008720FB" w:rsidP="008720FB">
      <w:pPr>
        <w:spacing w:after="0" w:line="240" w:lineRule="auto"/>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 xml:space="preserve">23.12.2024 г.                                                </w:t>
      </w:r>
      <w:r>
        <w:rPr>
          <w:rFonts w:ascii="Calibri" w:eastAsia="Times New Roman" w:hAnsi="Calibri" w:cs="Calibri"/>
          <w:sz w:val="18"/>
          <w:szCs w:val="18"/>
          <w:lang w:eastAsia="ru-RU"/>
        </w:rPr>
        <w:t xml:space="preserve"> </w:t>
      </w:r>
      <w:r w:rsidRPr="008720FB">
        <w:rPr>
          <w:rFonts w:ascii="Calibri" w:eastAsia="Times New Roman" w:hAnsi="Calibri" w:cs="Calibri"/>
          <w:sz w:val="18"/>
          <w:szCs w:val="18"/>
          <w:lang w:eastAsia="ru-RU"/>
        </w:rPr>
        <w:t xml:space="preserve">     п. Урал                         </w:t>
      </w:r>
      <w:r>
        <w:rPr>
          <w:rFonts w:ascii="Calibri" w:eastAsia="Times New Roman" w:hAnsi="Calibri" w:cs="Calibri"/>
          <w:sz w:val="18"/>
          <w:szCs w:val="18"/>
          <w:lang w:eastAsia="ru-RU"/>
        </w:rPr>
        <w:t xml:space="preserve">   </w:t>
      </w:r>
      <w:r w:rsidRPr="008720FB">
        <w:rPr>
          <w:rFonts w:ascii="Calibri" w:eastAsia="Times New Roman" w:hAnsi="Calibri" w:cs="Calibri"/>
          <w:sz w:val="18"/>
          <w:szCs w:val="18"/>
          <w:lang w:eastAsia="ru-RU"/>
        </w:rPr>
        <w:t xml:space="preserve">                      № 49-174Р</w:t>
      </w:r>
    </w:p>
    <w:p w:rsidR="008720FB" w:rsidRPr="008720FB" w:rsidRDefault="008720FB" w:rsidP="008720FB">
      <w:pPr>
        <w:keepNext/>
        <w:spacing w:after="0" w:line="240" w:lineRule="auto"/>
        <w:ind w:right="5215"/>
        <w:outlineLvl w:val="0"/>
        <w:rPr>
          <w:rFonts w:ascii="Calibri" w:eastAsia="Times New Roman" w:hAnsi="Calibri" w:cs="Calibri"/>
          <w:b/>
          <w:sz w:val="18"/>
          <w:szCs w:val="18"/>
          <w:lang w:eastAsia="ru-RU"/>
        </w:rPr>
      </w:pPr>
    </w:p>
    <w:p w:rsidR="008720FB" w:rsidRPr="008720FB" w:rsidRDefault="008720FB" w:rsidP="008720FB">
      <w:pPr>
        <w:spacing w:after="0" w:line="240" w:lineRule="auto"/>
        <w:ind w:right="378"/>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О внесении изменений в Решение Уральского сельского</w:t>
      </w:r>
    </w:p>
    <w:p w:rsidR="008720FB" w:rsidRPr="008720FB" w:rsidRDefault="008720FB" w:rsidP="008720FB">
      <w:pPr>
        <w:spacing w:after="0" w:line="240" w:lineRule="auto"/>
        <w:ind w:right="378"/>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Совета депутатов от 26.12.2011 г. № 10-39Р «Об утверждении</w:t>
      </w:r>
    </w:p>
    <w:p w:rsidR="008720FB" w:rsidRPr="008720FB" w:rsidRDefault="008720FB" w:rsidP="008720FB">
      <w:pPr>
        <w:spacing w:after="0" w:line="240" w:lineRule="auto"/>
        <w:ind w:right="378"/>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 xml:space="preserve">Положения об оплате труда депутатов, выборных должностных </w:t>
      </w:r>
    </w:p>
    <w:p w:rsidR="008720FB" w:rsidRPr="008720FB" w:rsidRDefault="008720FB" w:rsidP="008720FB">
      <w:pPr>
        <w:spacing w:after="0" w:line="240" w:lineRule="auto"/>
        <w:ind w:right="378"/>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 xml:space="preserve">лиц местного самоуправления, осуществляющих свои </w:t>
      </w:r>
    </w:p>
    <w:p w:rsidR="008720FB" w:rsidRPr="008720FB" w:rsidRDefault="008720FB" w:rsidP="008720FB">
      <w:pPr>
        <w:spacing w:after="0" w:line="240" w:lineRule="auto"/>
        <w:ind w:right="378"/>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 xml:space="preserve">полномочия на постоянной основе, лиц, замещающих иные муниципальные должности и муниципальных служащих </w:t>
      </w:r>
    </w:p>
    <w:p w:rsidR="008720FB" w:rsidRPr="008720FB" w:rsidRDefault="008720FB" w:rsidP="008720FB">
      <w:pPr>
        <w:spacing w:after="0" w:line="240" w:lineRule="auto"/>
        <w:ind w:right="378"/>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администрации Уральского сельсовета»</w:t>
      </w:r>
    </w:p>
    <w:p w:rsidR="008720FB" w:rsidRPr="008720FB" w:rsidRDefault="008720FB" w:rsidP="008720FB">
      <w:pPr>
        <w:tabs>
          <w:tab w:val="left" w:pos="4320"/>
        </w:tabs>
        <w:spacing w:after="0" w:line="240" w:lineRule="auto"/>
        <w:ind w:right="5395"/>
        <w:jc w:val="both"/>
        <w:rPr>
          <w:rFonts w:ascii="Calibri" w:eastAsia="Times New Roman" w:hAnsi="Calibri" w:cs="Calibri"/>
          <w:sz w:val="18"/>
          <w:szCs w:val="18"/>
          <w:lang w:eastAsia="ru-RU"/>
        </w:rPr>
      </w:pPr>
    </w:p>
    <w:p w:rsidR="008720FB" w:rsidRPr="008720FB" w:rsidRDefault="008720FB" w:rsidP="008720FB">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lastRenderedPageBreak/>
        <w:t xml:space="preserve">В целях реализации подходов по повышению оплаты труда работников бюджетной сферы с 1 июля 2023 года, в соответствии с Законом Красноярского края от 09.12.2022 № 4-1351 «О краевом бюджете на 2023 год и плановый период 2024-2025 годов», законом Красноярского края от 20.04.2023 № 5-1744 «О внесении изменений в закон края «О краевом бюджете на 2023 год и плановый период 2024-2025 годов»», со статьей </w:t>
      </w:r>
      <w:r w:rsidRPr="008720FB">
        <w:rPr>
          <w:rFonts w:ascii="Calibri" w:eastAsia="Times New Roman" w:hAnsi="Calibri" w:cs="Calibri"/>
          <w:sz w:val="18"/>
          <w:szCs w:val="18"/>
        </w:rPr>
        <w:t>144</w:t>
      </w:r>
      <w:r w:rsidRPr="008720FB">
        <w:rPr>
          <w:rFonts w:ascii="Calibri" w:eastAsia="Times New Roman" w:hAnsi="Calibri" w:cs="Calibri"/>
          <w:sz w:val="18"/>
          <w:szCs w:val="18"/>
          <w:lang w:eastAsia="ru-RU"/>
        </w:rPr>
        <w:t xml:space="preserve"> Трудового кодекса Российской Федерации, руководствуясь Уставом Уральского сельсовета, сельский Совет депутатов </w:t>
      </w:r>
    </w:p>
    <w:p w:rsidR="008720FB" w:rsidRPr="008720FB" w:rsidRDefault="008720FB" w:rsidP="008720FB">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РЕШИЛ:</w:t>
      </w:r>
    </w:p>
    <w:p w:rsidR="008720FB" w:rsidRPr="008720FB" w:rsidRDefault="008720FB" w:rsidP="008720FB">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 xml:space="preserve">1. Внести в </w:t>
      </w:r>
      <w:hyperlink r:id="rId11" w:history="1">
        <w:r w:rsidRPr="008720FB">
          <w:rPr>
            <w:rFonts w:ascii="Calibri" w:eastAsia="Times New Roman" w:hAnsi="Calibri" w:cs="Calibri"/>
            <w:sz w:val="18"/>
            <w:szCs w:val="18"/>
            <w:lang w:eastAsia="ru-RU"/>
          </w:rPr>
          <w:t>приложение 1, 2</w:t>
        </w:r>
      </w:hyperlink>
      <w:r w:rsidRPr="008720FB">
        <w:rPr>
          <w:rFonts w:ascii="Calibri" w:eastAsia="Times New Roman" w:hAnsi="Calibri" w:cs="Calibri"/>
          <w:sz w:val="18"/>
          <w:szCs w:val="18"/>
          <w:lang w:eastAsia="ru-RU"/>
        </w:rPr>
        <w:t xml:space="preserve"> к Решению Уральского сельского Совета депутатов  от 26.12.2011 г. № 10-39Р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администрации Уральского сельсовета» изменение, изложив его в редакции согласно </w:t>
      </w:r>
      <w:hyperlink r:id="rId12" w:history="1">
        <w:r w:rsidRPr="008720FB">
          <w:rPr>
            <w:rFonts w:ascii="Calibri" w:eastAsia="Times New Roman" w:hAnsi="Calibri" w:cs="Calibri"/>
            <w:sz w:val="18"/>
            <w:szCs w:val="18"/>
            <w:lang w:eastAsia="ru-RU"/>
          </w:rPr>
          <w:t>приложению</w:t>
        </w:r>
      </w:hyperlink>
      <w:r w:rsidRPr="008720FB">
        <w:rPr>
          <w:rFonts w:ascii="Calibri" w:eastAsia="Times New Roman" w:hAnsi="Calibri" w:cs="Calibri"/>
          <w:sz w:val="18"/>
          <w:szCs w:val="18"/>
          <w:lang w:eastAsia="ru-RU"/>
        </w:rPr>
        <w:t xml:space="preserve"> к настоящему Решению.</w:t>
      </w:r>
    </w:p>
    <w:p w:rsidR="008720FB" w:rsidRPr="008720FB" w:rsidRDefault="008720FB" w:rsidP="008720FB">
      <w:pPr>
        <w:autoSpaceDE w:val="0"/>
        <w:autoSpaceDN w:val="0"/>
        <w:adjustRightInd w:val="0"/>
        <w:spacing w:after="0" w:line="240" w:lineRule="auto"/>
        <w:ind w:firstLine="709"/>
        <w:jc w:val="both"/>
        <w:rPr>
          <w:rFonts w:ascii="Calibri" w:eastAsia="Times New Roman" w:hAnsi="Calibri" w:cs="Calibri"/>
          <w:bCs/>
          <w:sz w:val="18"/>
          <w:szCs w:val="18"/>
          <w:lang w:eastAsia="ru-RU"/>
        </w:rPr>
      </w:pPr>
      <w:r w:rsidRPr="008720FB">
        <w:rPr>
          <w:rFonts w:ascii="Calibri" w:eastAsia="Times New Roman" w:hAnsi="Calibri" w:cs="Calibri"/>
          <w:bCs/>
          <w:sz w:val="18"/>
          <w:szCs w:val="18"/>
          <w:lang w:eastAsia="ru-RU"/>
        </w:rPr>
        <w:t>Статью 9 изложить в следующей редакции:</w:t>
      </w:r>
    </w:p>
    <w:p w:rsidR="008720FB" w:rsidRPr="008720FB" w:rsidRDefault="008720FB" w:rsidP="008720FB">
      <w:pPr>
        <w:spacing w:after="0" w:line="240" w:lineRule="auto"/>
        <w:ind w:firstLine="708"/>
        <w:rPr>
          <w:rFonts w:ascii="Calibri" w:eastAsia="Times New Roman" w:hAnsi="Calibri" w:cs="Calibri"/>
          <w:b/>
          <w:color w:val="000000"/>
          <w:sz w:val="18"/>
          <w:szCs w:val="18"/>
          <w:lang w:eastAsia="ru-RU"/>
        </w:rPr>
      </w:pPr>
      <w:r w:rsidRPr="008720FB">
        <w:rPr>
          <w:rFonts w:ascii="Calibri" w:eastAsia="Times New Roman" w:hAnsi="Calibri" w:cs="Calibri"/>
          <w:b/>
          <w:color w:val="000000"/>
          <w:sz w:val="18"/>
          <w:szCs w:val="18"/>
          <w:lang w:eastAsia="ru-RU"/>
        </w:rPr>
        <w:t>«Статья 9. Размеры ежемесячного денежного поощрения муниципальных служащих</w:t>
      </w:r>
    </w:p>
    <w:p w:rsidR="008720FB" w:rsidRPr="008720FB" w:rsidRDefault="008720FB" w:rsidP="008720FB">
      <w:pPr>
        <w:numPr>
          <w:ilvl w:val="0"/>
          <w:numId w:val="30"/>
        </w:num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Размеры ежемесячного денежного поощрения составляют: </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1.1. Размеры ежемесячного денежного поощрения, определенные в соответствии с приложением 1,2 настоящего Положения, увеличиваются на 6200 рублей.</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1.2. В месяце, в котором лицам, замещающим муниципальные должности,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приложением 1,2 настоящего Положения, увеличиваются на размер, рассчитываемый по формуле:</w:t>
      </w:r>
    </w:p>
    <w:p w:rsidR="008720FB" w:rsidRDefault="008720FB" w:rsidP="008720FB">
      <w:pPr>
        <w:autoSpaceDE w:val="0"/>
        <w:autoSpaceDN w:val="0"/>
        <w:adjustRightInd w:val="0"/>
        <w:spacing w:after="0" w:line="240" w:lineRule="auto"/>
        <w:jc w:val="center"/>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ЕДПув = Отп x Кув - Отп, (1)</w:t>
      </w:r>
    </w:p>
    <w:p w:rsidR="006E7A7E" w:rsidRPr="008720FB" w:rsidRDefault="006E7A7E" w:rsidP="008720FB">
      <w:pPr>
        <w:autoSpaceDE w:val="0"/>
        <w:autoSpaceDN w:val="0"/>
        <w:adjustRightInd w:val="0"/>
        <w:spacing w:after="0" w:line="240" w:lineRule="auto"/>
        <w:jc w:val="center"/>
        <w:outlineLvl w:val="1"/>
        <w:rPr>
          <w:rFonts w:ascii="Calibri" w:eastAsia="Times New Roman" w:hAnsi="Calibri" w:cs="Calibri"/>
          <w:color w:val="000000"/>
          <w:sz w:val="18"/>
          <w:szCs w:val="18"/>
          <w:lang w:eastAsia="ru-RU"/>
        </w:rPr>
      </w:pP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где:</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ЕДПув – размер увеличения ежемесячного денежного поощрения;</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Кув – коэффициент увеличения ежемесячного денежного поощрения.</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Кув рассчитывается в случае, если при определении среднего дневного заработка учитываются периоды, предшествующие 1 января 2024 года. </w:t>
      </w:r>
    </w:p>
    <w:p w:rsidR="008720FB" w:rsidRPr="008720FB" w:rsidRDefault="008720FB" w:rsidP="008720FB">
      <w:pPr>
        <w:autoSpaceDE w:val="0"/>
        <w:autoSpaceDN w:val="0"/>
        <w:adjustRightInd w:val="0"/>
        <w:spacing w:after="0" w:line="240" w:lineRule="auto"/>
        <w:jc w:val="center"/>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Кув = (ОТ1 + (3000 руб.х Кмес х Крк) + ОТ2) / (ОТ1 + ОТ2), (2)</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где:</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lastRenderedPageBreak/>
        <w:t xml:space="preserve">     ОТ1 – выплаты, фактически начисленные лицам, замещающим муниципальные должности, учитываемые при определении среднего дневного заработка в соответствии </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с нормативными правовыми актами Российской Федерации, за период </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до 1 января 2025года;</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ОТ2 – выплаты, фактически начисленные лицам, замещающим муниципальные должности, учитываемые при определении среднего дневного заработка в соответствии </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с нормативными правовыми актами Российской Федерации, за период </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с 1 января 2025 года;</w:t>
      </w:r>
    </w:p>
    <w:p w:rsidR="008720FB" w:rsidRPr="008720FB" w:rsidRDefault="008720FB" w:rsidP="008720FB">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720FB" w:rsidRPr="00B24119" w:rsidRDefault="008720FB" w:rsidP="00B24119">
      <w:pPr>
        <w:autoSpaceDE w:val="0"/>
        <w:autoSpaceDN w:val="0"/>
        <w:adjustRightInd w:val="0"/>
        <w:spacing w:after="0" w:line="240" w:lineRule="auto"/>
        <w:jc w:val="both"/>
        <w:outlineLvl w:val="1"/>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 xml:space="preserve">        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720FB" w:rsidRPr="008720FB" w:rsidRDefault="008720FB" w:rsidP="008720FB">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Статью 3дополнить пунктом 4, следующего содержания:</w:t>
      </w:r>
    </w:p>
    <w:p w:rsidR="008720FB" w:rsidRPr="008720FB" w:rsidRDefault="008720FB" w:rsidP="00B24119">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 xml:space="preserve">«4. В месяце, в котором выборным должностным лицам и лицам, замещающим иные муниципальные должности, начисления производятся исходя из средней заработной платы, определенной в соответствии </w:t>
      </w:r>
      <w:r w:rsidRPr="008720FB">
        <w:rPr>
          <w:rFonts w:ascii="Calibri" w:eastAsia="Times New Roman" w:hAnsi="Calibri" w:cs="Calibri"/>
          <w:sz w:val="18"/>
          <w:szCs w:val="18"/>
          <w:lang w:eastAsia="ru-RU"/>
        </w:rPr>
        <w:br/>
        <w:t xml:space="preserve">с нормативными правовыми актами Российской Федерации, </w:t>
      </w:r>
      <w:r w:rsidRPr="008720FB">
        <w:rPr>
          <w:rFonts w:ascii="Calibri" w:eastAsia="Times New Roman" w:hAnsi="Calibri" w:cs="Calibri"/>
          <w:sz w:val="18"/>
          <w:szCs w:val="18"/>
          <w:lang w:eastAsia="ru-RU"/>
        </w:rPr>
        <w:br/>
        <w:t xml:space="preserve">и выплачиваемые за счет фонда оплаты труда, за исключением пособий </w:t>
      </w:r>
      <w:r w:rsidRPr="008720FB">
        <w:rPr>
          <w:rFonts w:ascii="Calibri" w:eastAsia="Times New Roman" w:hAnsi="Calibri" w:cs="Calibri"/>
          <w:sz w:val="18"/>
          <w:szCs w:val="18"/>
          <w:lang w:eastAsia="ru-RU"/>
        </w:rPr>
        <w:br/>
        <w:t>по временной нетрудоспособности, предельные размеры ежемесячного денежного поощрения, определенные в соответствии с пунктами 3–3.2 настоящего приложения, в 2025 году увеличиваются на размер, рассчитываемый по формуле:</w:t>
      </w:r>
    </w:p>
    <w:p w:rsidR="008720FB" w:rsidRPr="008720FB" w:rsidRDefault="008720FB" w:rsidP="008720FB">
      <w:pPr>
        <w:autoSpaceDE w:val="0"/>
        <w:autoSpaceDN w:val="0"/>
        <w:adjustRightInd w:val="0"/>
        <w:spacing w:after="0" w:line="240" w:lineRule="auto"/>
        <w:jc w:val="center"/>
        <w:rPr>
          <w:rFonts w:ascii="Calibri" w:eastAsia="Calibri" w:hAnsi="Calibri" w:cs="Calibri"/>
          <w:sz w:val="18"/>
          <w:szCs w:val="18"/>
        </w:rPr>
      </w:pPr>
      <w:r w:rsidRPr="008720FB">
        <w:rPr>
          <w:rFonts w:ascii="Calibri" w:eastAsia="Calibri" w:hAnsi="Calibri" w:cs="Calibri"/>
          <w:sz w:val="18"/>
          <w:szCs w:val="18"/>
        </w:rPr>
        <w:t>ЕДПув = Отп x Кув – Отп, (1)</w:t>
      </w:r>
    </w:p>
    <w:p w:rsidR="008720FB" w:rsidRPr="008720FB" w:rsidRDefault="008720FB" w:rsidP="008720FB">
      <w:pPr>
        <w:autoSpaceDE w:val="0"/>
        <w:autoSpaceDN w:val="0"/>
        <w:adjustRightInd w:val="0"/>
        <w:spacing w:after="0" w:line="240" w:lineRule="auto"/>
        <w:ind w:firstLine="709"/>
        <w:jc w:val="both"/>
        <w:rPr>
          <w:rFonts w:ascii="Calibri" w:eastAsia="Calibri" w:hAnsi="Calibri" w:cs="Calibri"/>
          <w:sz w:val="18"/>
          <w:szCs w:val="18"/>
        </w:rPr>
      </w:pPr>
      <w:r w:rsidRPr="008720FB">
        <w:rPr>
          <w:rFonts w:ascii="Calibri" w:eastAsia="Calibri" w:hAnsi="Calibri" w:cs="Calibri"/>
          <w:sz w:val="18"/>
          <w:szCs w:val="18"/>
        </w:rPr>
        <w:t>где:</w:t>
      </w:r>
    </w:p>
    <w:p w:rsidR="008720FB" w:rsidRPr="008720FB" w:rsidRDefault="008720FB" w:rsidP="008720FB">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8720FB">
        <w:rPr>
          <w:rFonts w:ascii="Calibri" w:eastAsia="Calibri" w:hAnsi="Calibri" w:cs="Calibri"/>
          <w:sz w:val="18"/>
          <w:szCs w:val="18"/>
        </w:rPr>
        <w:t>ЕДПув – размер увеличения ежемесячного денежного поощрения</w:t>
      </w:r>
      <w:r w:rsidRPr="008720FB">
        <w:rPr>
          <w:rFonts w:ascii="Calibri" w:eastAsia="Times New Roman" w:hAnsi="Calibri" w:cs="Calibri"/>
          <w:sz w:val="18"/>
          <w:szCs w:val="18"/>
          <w:lang w:eastAsia="ru-RU"/>
        </w:rPr>
        <w:t xml:space="preserve">, рассчитанный с учетом районного коэффициента, процентной надбавки </w:t>
      </w:r>
      <w:r w:rsidRPr="008720FB">
        <w:rPr>
          <w:rFonts w:ascii="Calibri" w:eastAsia="Times New Roman" w:hAnsi="Calibri" w:cs="Calibri"/>
          <w:sz w:val="18"/>
          <w:szCs w:val="18"/>
          <w:lang w:eastAsia="ru-RU"/>
        </w:rPr>
        <w:br/>
        <w:t xml:space="preserve">к заработной плате за стаж работы в районах Крайнего Севера </w:t>
      </w:r>
      <w:r w:rsidRPr="008720FB">
        <w:rPr>
          <w:rFonts w:ascii="Calibri" w:eastAsia="Times New Roman" w:hAnsi="Calibri" w:cs="Calibri"/>
          <w:sz w:val="18"/>
          <w:szCs w:val="18"/>
          <w:lang w:eastAsia="ru-RU"/>
        </w:rPr>
        <w:br/>
        <w:t xml:space="preserve">и приравненных к ним местностях и иных местностях края с особыми климатическими условиями, </w:t>
      </w:r>
      <w:r w:rsidRPr="008720FB">
        <w:rPr>
          <w:rFonts w:ascii="Calibri" w:eastAsia="Calibri" w:hAnsi="Calibri" w:cs="Calibri"/>
          <w:sz w:val="18"/>
          <w:szCs w:val="18"/>
        </w:rPr>
        <w:t>руб.;</w:t>
      </w:r>
    </w:p>
    <w:p w:rsidR="008720FB" w:rsidRPr="008720FB" w:rsidRDefault="008720FB" w:rsidP="008720FB">
      <w:pPr>
        <w:autoSpaceDE w:val="0"/>
        <w:autoSpaceDN w:val="0"/>
        <w:adjustRightInd w:val="0"/>
        <w:spacing w:after="0" w:line="240" w:lineRule="auto"/>
        <w:ind w:firstLine="709"/>
        <w:jc w:val="both"/>
        <w:rPr>
          <w:rFonts w:ascii="Calibri" w:eastAsia="Calibri" w:hAnsi="Calibri" w:cs="Calibri"/>
          <w:sz w:val="18"/>
          <w:szCs w:val="18"/>
        </w:rPr>
      </w:pPr>
      <w:r w:rsidRPr="008720FB">
        <w:rPr>
          <w:rFonts w:ascii="Calibri" w:eastAsia="Calibri" w:hAnsi="Calibri" w:cs="Calibri"/>
          <w:sz w:val="18"/>
          <w:szCs w:val="1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8720FB" w:rsidRPr="008720FB" w:rsidRDefault="008720FB" w:rsidP="008720FB">
      <w:pPr>
        <w:autoSpaceDE w:val="0"/>
        <w:autoSpaceDN w:val="0"/>
        <w:adjustRightInd w:val="0"/>
        <w:spacing w:after="0" w:line="240" w:lineRule="auto"/>
        <w:ind w:firstLine="540"/>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 xml:space="preserve">Кув </w:t>
      </w:r>
      <w:r w:rsidRPr="008720FB">
        <w:rPr>
          <w:rFonts w:ascii="Calibri" w:eastAsia="Calibri" w:hAnsi="Calibri" w:cs="Calibri"/>
          <w:sz w:val="18"/>
          <w:szCs w:val="18"/>
        </w:rPr>
        <w:t>–</w:t>
      </w:r>
      <w:r w:rsidRPr="008720FB">
        <w:rPr>
          <w:rFonts w:ascii="Calibri" w:eastAsia="Times New Roman" w:hAnsi="Calibri" w:cs="Calibri"/>
          <w:sz w:val="18"/>
          <w:szCs w:val="18"/>
          <w:lang w:eastAsia="ru-RU"/>
        </w:rPr>
        <w:t xml:space="preserve"> коэффициент увеличения ежемесячного денежного поощрения.</w:t>
      </w:r>
    </w:p>
    <w:p w:rsidR="008720FB" w:rsidRPr="008720FB" w:rsidRDefault="008720FB" w:rsidP="00B24119">
      <w:pPr>
        <w:autoSpaceDE w:val="0"/>
        <w:autoSpaceDN w:val="0"/>
        <w:adjustRightInd w:val="0"/>
        <w:spacing w:after="0" w:line="240" w:lineRule="auto"/>
        <w:ind w:firstLine="540"/>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Кув рассчитывается в случае, если при определении среднего дневного заработка учитываются периоды, предшествующие 1 января 2025 года.</w:t>
      </w:r>
    </w:p>
    <w:p w:rsidR="008720FB" w:rsidRPr="008720FB" w:rsidRDefault="008720FB" w:rsidP="008720FB">
      <w:pPr>
        <w:autoSpaceDE w:val="0"/>
        <w:autoSpaceDN w:val="0"/>
        <w:adjustRightInd w:val="0"/>
        <w:spacing w:after="0" w:line="240" w:lineRule="auto"/>
        <w:ind w:firstLine="709"/>
        <w:jc w:val="center"/>
        <w:rPr>
          <w:rFonts w:ascii="Calibri" w:eastAsia="Calibri" w:hAnsi="Calibri" w:cs="Calibri"/>
          <w:sz w:val="18"/>
          <w:szCs w:val="18"/>
        </w:rPr>
      </w:pPr>
      <w:r w:rsidRPr="008720FB">
        <w:rPr>
          <w:rFonts w:ascii="Calibri" w:eastAsia="Calibri" w:hAnsi="Calibri" w:cs="Calibri"/>
          <w:sz w:val="18"/>
          <w:szCs w:val="18"/>
        </w:rPr>
        <w:t>Кув = (ОТ1 + (3200 руб.х Кмес х Крк) + ОТ2) / (ОТ1 + ОТ2), (2)</w:t>
      </w:r>
    </w:p>
    <w:p w:rsidR="008720FB" w:rsidRPr="008720FB" w:rsidRDefault="008720FB" w:rsidP="008720FB">
      <w:pPr>
        <w:autoSpaceDE w:val="0"/>
        <w:autoSpaceDN w:val="0"/>
        <w:adjustRightInd w:val="0"/>
        <w:spacing w:after="0" w:line="240" w:lineRule="auto"/>
        <w:ind w:firstLine="709"/>
        <w:jc w:val="both"/>
        <w:rPr>
          <w:rFonts w:ascii="Calibri" w:eastAsia="Calibri" w:hAnsi="Calibri" w:cs="Calibri"/>
          <w:sz w:val="18"/>
          <w:szCs w:val="18"/>
        </w:rPr>
      </w:pPr>
      <w:r w:rsidRPr="008720FB">
        <w:rPr>
          <w:rFonts w:ascii="Calibri" w:eastAsia="Calibri" w:hAnsi="Calibri" w:cs="Calibri"/>
          <w:sz w:val="18"/>
          <w:szCs w:val="18"/>
        </w:rPr>
        <w:t>где:</w:t>
      </w:r>
    </w:p>
    <w:p w:rsidR="008720FB" w:rsidRPr="008720FB" w:rsidRDefault="008720FB" w:rsidP="008720FB">
      <w:pPr>
        <w:autoSpaceDE w:val="0"/>
        <w:autoSpaceDN w:val="0"/>
        <w:adjustRightInd w:val="0"/>
        <w:spacing w:after="0" w:line="240" w:lineRule="auto"/>
        <w:ind w:firstLine="709"/>
        <w:jc w:val="both"/>
        <w:rPr>
          <w:rFonts w:ascii="Calibri" w:eastAsia="Calibri" w:hAnsi="Calibri" w:cs="Calibri"/>
          <w:sz w:val="18"/>
          <w:szCs w:val="18"/>
        </w:rPr>
      </w:pPr>
      <w:r w:rsidRPr="008720FB">
        <w:rPr>
          <w:rFonts w:ascii="Calibri" w:eastAsia="Calibri" w:hAnsi="Calibri" w:cs="Calibri"/>
          <w:sz w:val="18"/>
          <w:szCs w:val="18"/>
        </w:rPr>
        <w:t xml:space="preserve">ОТ1 – </w:t>
      </w:r>
      <w:r w:rsidRPr="008720FB">
        <w:rPr>
          <w:rFonts w:ascii="Calibri" w:eastAsia="Times New Roman" w:hAnsi="Calibri" w:cs="Calibri"/>
          <w:sz w:val="18"/>
          <w:szCs w:val="18"/>
          <w:lang w:eastAsia="ru-RU"/>
        </w:rPr>
        <w:t xml:space="preserve">выплаты, фактически начисленные выборным должностным лицам и лицам, замещающим иные муниципальные должности, учитываемые </w:t>
      </w:r>
      <w:r w:rsidRPr="008720FB">
        <w:rPr>
          <w:rFonts w:ascii="Calibri" w:eastAsia="Calibri" w:hAnsi="Calibri" w:cs="Calibri"/>
          <w:sz w:val="18"/>
          <w:szCs w:val="18"/>
        </w:rPr>
        <w:t xml:space="preserve">при определении </w:t>
      </w:r>
      <w:r w:rsidRPr="008720FB">
        <w:rPr>
          <w:rFonts w:ascii="Calibri" w:eastAsia="Calibri" w:hAnsi="Calibri" w:cs="Calibri"/>
          <w:sz w:val="18"/>
          <w:szCs w:val="18"/>
        </w:rPr>
        <w:lastRenderedPageBreak/>
        <w:t>среднего дневного заработка в соответствии с нормативными правовыми актами Российской Федерации, за период до 1 января 2025 года, руб.;</w:t>
      </w:r>
    </w:p>
    <w:p w:rsidR="008720FB" w:rsidRPr="008720FB" w:rsidRDefault="008720FB" w:rsidP="008720FB">
      <w:pPr>
        <w:autoSpaceDE w:val="0"/>
        <w:autoSpaceDN w:val="0"/>
        <w:adjustRightInd w:val="0"/>
        <w:spacing w:after="0" w:line="240" w:lineRule="auto"/>
        <w:ind w:firstLine="709"/>
        <w:jc w:val="both"/>
        <w:rPr>
          <w:rFonts w:ascii="Calibri" w:eastAsia="Calibri" w:hAnsi="Calibri" w:cs="Calibri"/>
          <w:sz w:val="18"/>
          <w:szCs w:val="18"/>
        </w:rPr>
      </w:pPr>
      <w:r w:rsidRPr="008720FB">
        <w:rPr>
          <w:rFonts w:ascii="Calibri" w:eastAsia="Calibri" w:hAnsi="Calibri" w:cs="Calibri"/>
          <w:sz w:val="18"/>
          <w:szCs w:val="18"/>
        </w:rPr>
        <w:t xml:space="preserve">ОТ2 – </w:t>
      </w:r>
      <w:r w:rsidRPr="008720FB">
        <w:rPr>
          <w:rFonts w:ascii="Calibri" w:eastAsia="Times New Roman" w:hAnsi="Calibri" w:cs="Calibri"/>
          <w:sz w:val="18"/>
          <w:szCs w:val="18"/>
          <w:lang w:eastAsia="ru-RU"/>
        </w:rPr>
        <w:t>выплаты, фактически начисленные выборным должностным лицам и лицам, замещающим иные муниципальные должности, учитываемые</w:t>
      </w:r>
      <w:r w:rsidRPr="008720FB">
        <w:rPr>
          <w:rFonts w:ascii="Calibri" w:eastAsia="Calibri" w:hAnsi="Calibri" w:cs="Calibri"/>
          <w:sz w:val="18"/>
          <w:szCs w:val="18"/>
        </w:rPr>
        <w:t xml:space="preserve">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8720FB" w:rsidRPr="008720FB" w:rsidRDefault="008720FB" w:rsidP="008720FB">
      <w:pPr>
        <w:autoSpaceDE w:val="0"/>
        <w:autoSpaceDN w:val="0"/>
        <w:adjustRightInd w:val="0"/>
        <w:spacing w:after="0" w:line="240" w:lineRule="auto"/>
        <w:ind w:firstLine="709"/>
        <w:jc w:val="both"/>
        <w:rPr>
          <w:rFonts w:ascii="Calibri" w:eastAsia="Calibri" w:hAnsi="Calibri" w:cs="Calibri"/>
          <w:sz w:val="18"/>
          <w:szCs w:val="18"/>
        </w:rPr>
      </w:pPr>
      <w:r w:rsidRPr="008720FB">
        <w:rPr>
          <w:rFonts w:ascii="Calibri" w:eastAsia="Calibri" w:hAnsi="Calibri" w:cs="Calibri"/>
          <w:sz w:val="18"/>
          <w:szCs w:val="1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720FB" w:rsidRPr="008720FB" w:rsidRDefault="008720FB" w:rsidP="008720FB">
      <w:pPr>
        <w:autoSpaceDE w:val="0"/>
        <w:autoSpaceDN w:val="0"/>
        <w:adjustRightInd w:val="0"/>
        <w:spacing w:after="0" w:line="240" w:lineRule="auto"/>
        <w:ind w:firstLine="709"/>
        <w:jc w:val="both"/>
        <w:rPr>
          <w:rFonts w:ascii="Calibri" w:eastAsia="Calibri" w:hAnsi="Calibri" w:cs="Calibri"/>
          <w:sz w:val="18"/>
          <w:szCs w:val="18"/>
        </w:rPr>
      </w:pPr>
      <w:r w:rsidRPr="008720FB">
        <w:rPr>
          <w:rFonts w:ascii="Calibri" w:eastAsia="Calibri" w:hAnsi="Calibri" w:cs="Calibri"/>
          <w:sz w:val="18"/>
          <w:szCs w:val="1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8720FB">
        <w:rPr>
          <w:rFonts w:ascii="Calibri" w:eastAsia="Times New Roman" w:hAnsi="Calibri" w:cs="Calibri"/>
          <w:sz w:val="18"/>
          <w:szCs w:val="18"/>
          <w:lang w:eastAsia="ru-RU"/>
        </w:rPr>
        <w:t>;</w:t>
      </w:r>
    </w:p>
    <w:p w:rsidR="008720FB" w:rsidRPr="008720FB" w:rsidRDefault="008720FB" w:rsidP="008720FB">
      <w:pPr>
        <w:autoSpaceDE w:val="0"/>
        <w:autoSpaceDN w:val="0"/>
        <w:adjustRightInd w:val="0"/>
        <w:spacing w:after="0" w:line="240" w:lineRule="auto"/>
        <w:ind w:firstLine="709"/>
        <w:jc w:val="both"/>
        <w:rPr>
          <w:rFonts w:ascii="Calibri" w:eastAsia="Times New Roman" w:hAnsi="Calibri" w:cs="Calibri"/>
          <w:bCs/>
          <w:sz w:val="18"/>
          <w:szCs w:val="18"/>
          <w:lang w:eastAsia="ru-RU"/>
        </w:rPr>
      </w:pPr>
      <w:r w:rsidRPr="008720FB">
        <w:rPr>
          <w:rFonts w:ascii="Calibri" w:eastAsia="Times New Roman" w:hAnsi="Calibri" w:cs="Calibri"/>
          <w:bCs/>
          <w:sz w:val="18"/>
          <w:szCs w:val="18"/>
          <w:lang w:eastAsia="ru-RU"/>
        </w:rPr>
        <w:t xml:space="preserve">в Предельных </w:t>
      </w:r>
      <w:hyperlink r:id="rId13" w:history="1">
        <w:r w:rsidRPr="008720FB">
          <w:rPr>
            <w:rFonts w:ascii="Calibri" w:eastAsia="Times New Roman" w:hAnsi="Calibri" w:cs="Calibri"/>
            <w:bCs/>
            <w:sz w:val="18"/>
            <w:szCs w:val="18"/>
            <w:lang w:eastAsia="ru-RU"/>
          </w:rPr>
          <w:t>размерах</w:t>
        </w:r>
      </w:hyperlink>
      <w:r w:rsidRPr="008720FB">
        <w:rPr>
          <w:rFonts w:ascii="Calibri" w:eastAsia="Times New Roman" w:hAnsi="Calibri" w:cs="Calibri"/>
          <w:bCs/>
          <w:sz w:val="18"/>
          <w:szCs w:val="18"/>
          <w:lang w:eastAsia="ru-RU"/>
        </w:rPr>
        <w:t xml:space="preserve"> оплаты труда муниципальных служащих:</w:t>
      </w:r>
    </w:p>
    <w:p w:rsidR="008720FB" w:rsidRPr="008720FB" w:rsidRDefault="008720FB" w:rsidP="00B24119">
      <w:pPr>
        <w:autoSpaceDE w:val="0"/>
        <w:autoSpaceDN w:val="0"/>
        <w:adjustRightInd w:val="0"/>
        <w:spacing w:after="0" w:line="240" w:lineRule="auto"/>
        <w:ind w:firstLine="720"/>
        <w:jc w:val="both"/>
        <w:rPr>
          <w:rFonts w:ascii="Calibri" w:eastAsia="Times New Roman" w:hAnsi="Calibri" w:cs="Calibri"/>
          <w:sz w:val="18"/>
          <w:szCs w:val="18"/>
          <w:lang w:eastAsia="ru-RU"/>
        </w:rPr>
      </w:pPr>
      <w:r w:rsidRPr="008720FB">
        <w:rPr>
          <w:rFonts w:ascii="Calibri" w:eastAsia="Times New Roman" w:hAnsi="Calibri" w:cs="Calibri"/>
          <w:bCs/>
          <w:sz w:val="18"/>
          <w:szCs w:val="18"/>
          <w:lang w:eastAsia="ru-RU"/>
        </w:rPr>
        <w:t>в абзаце одиннадцатом пункта 6 цифры «3000» заменить цифрами «6200»</w:t>
      </w:r>
      <w:r w:rsidRPr="008720FB">
        <w:rPr>
          <w:rFonts w:ascii="Calibri" w:eastAsia="Times New Roman" w:hAnsi="Calibri" w:cs="Calibri"/>
          <w:sz w:val="18"/>
          <w:szCs w:val="18"/>
          <w:lang w:eastAsia="ru-RU"/>
        </w:rPr>
        <w:t>;</w:t>
      </w:r>
    </w:p>
    <w:p w:rsidR="008720FB" w:rsidRPr="008720FB" w:rsidRDefault="008720FB" w:rsidP="008720FB">
      <w:pPr>
        <w:autoSpaceDE w:val="0"/>
        <w:autoSpaceDN w:val="0"/>
        <w:adjustRightInd w:val="0"/>
        <w:spacing w:after="0" w:line="240" w:lineRule="auto"/>
        <w:ind w:firstLine="709"/>
        <w:jc w:val="both"/>
        <w:rPr>
          <w:rFonts w:ascii="Calibri" w:eastAsia="Times New Roman" w:hAnsi="Calibri" w:cs="Calibri"/>
          <w:sz w:val="18"/>
          <w:szCs w:val="18"/>
          <w:lang w:eastAsia="ru-RU"/>
        </w:rPr>
      </w:pPr>
      <w:r w:rsidRPr="008720FB">
        <w:rPr>
          <w:rFonts w:ascii="Calibri" w:eastAsia="Times New Roman" w:hAnsi="Calibri" w:cs="Calibri"/>
          <w:sz w:val="18"/>
          <w:szCs w:val="18"/>
          <w:lang w:eastAsia="ru-RU"/>
        </w:rPr>
        <w:t>2. Настоящее Решение вступает в силу со дня официального опубликования в газете «Уральский информационный вестник» и применяется к правоотношениям, возникшим с 1 января  2025 года.</w:t>
      </w:r>
    </w:p>
    <w:p w:rsidR="008720FB" w:rsidRPr="008720FB" w:rsidRDefault="008720FB" w:rsidP="008720FB">
      <w:pPr>
        <w:spacing w:after="0" w:line="240" w:lineRule="auto"/>
        <w:ind w:right="-5"/>
        <w:rPr>
          <w:rFonts w:ascii="Calibri" w:eastAsia="Times New Roman" w:hAnsi="Calibri" w:cs="Calibri"/>
          <w:sz w:val="18"/>
          <w:szCs w:val="18"/>
          <w:lang w:eastAsia="ru-RU"/>
        </w:rPr>
      </w:pPr>
    </w:p>
    <w:p w:rsidR="008720FB" w:rsidRPr="008720FB" w:rsidRDefault="008720FB" w:rsidP="008720FB">
      <w:pPr>
        <w:spacing w:after="0" w:line="240" w:lineRule="auto"/>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Председатель  Со</w:t>
      </w:r>
      <w:r>
        <w:rPr>
          <w:rFonts w:ascii="Calibri" w:eastAsia="Times New Roman" w:hAnsi="Calibri" w:cs="Calibri"/>
          <w:color w:val="000000"/>
          <w:sz w:val="18"/>
          <w:szCs w:val="18"/>
          <w:lang w:eastAsia="ru-RU"/>
        </w:rPr>
        <w:t>вета  депутатов</w:t>
      </w:r>
      <w:r w:rsidRPr="008720FB">
        <w:rPr>
          <w:rFonts w:ascii="Calibri" w:eastAsia="Times New Roman" w:hAnsi="Calibri" w:cs="Calibri"/>
          <w:color w:val="000000"/>
          <w:sz w:val="18"/>
          <w:szCs w:val="18"/>
          <w:lang w:eastAsia="ru-RU"/>
        </w:rPr>
        <w:t xml:space="preserve"> Л.А. Косикина</w:t>
      </w:r>
      <w:r>
        <w:rPr>
          <w:rFonts w:ascii="Calibri" w:eastAsia="Times New Roman" w:hAnsi="Calibri" w:cs="Calibri"/>
          <w:color w:val="000000"/>
          <w:sz w:val="18"/>
          <w:szCs w:val="18"/>
          <w:lang w:eastAsia="ru-RU"/>
        </w:rPr>
        <w:t xml:space="preserve">                      </w:t>
      </w:r>
      <w:r w:rsidRPr="008720FB">
        <w:rPr>
          <w:rFonts w:ascii="Calibri" w:eastAsia="Times New Roman" w:hAnsi="Calibri" w:cs="Calibri"/>
          <w:color w:val="000000"/>
          <w:sz w:val="18"/>
          <w:szCs w:val="18"/>
          <w:lang w:eastAsia="ru-RU"/>
        </w:rPr>
        <w:t xml:space="preserve">               </w:t>
      </w:r>
    </w:p>
    <w:p w:rsidR="008720FB" w:rsidRDefault="008720FB" w:rsidP="008720FB">
      <w:pPr>
        <w:spacing w:after="0" w:line="240" w:lineRule="auto"/>
        <w:ind w:right="-5"/>
        <w:jc w:val="both"/>
        <w:rPr>
          <w:rFonts w:ascii="Calibri" w:eastAsia="Times New Roman" w:hAnsi="Calibri" w:cs="Calibri"/>
          <w:color w:val="000000"/>
          <w:sz w:val="18"/>
          <w:szCs w:val="18"/>
          <w:lang w:eastAsia="ru-RU"/>
        </w:rPr>
      </w:pPr>
      <w:r w:rsidRPr="008720FB">
        <w:rPr>
          <w:rFonts w:ascii="Calibri" w:eastAsia="Times New Roman" w:hAnsi="Calibri" w:cs="Calibri"/>
          <w:color w:val="000000"/>
          <w:sz w:val="18"/>
          <w:szCs w:val="18"/>
          <w:lang w:eastAsia="ru-RU"/>
        </w:rPr>
        <w:t>Главы  Уральского</w:t>
      </w:r>
      <w:r>
        <w:rPr>
          <w:rFonts w:ascii="Calibri" w:eastAsia="Times New Roman" w:hAnsi="Calibri" w:cs="Calibri"/>
          <w:color w:val="000000"/>
          <w:sz w:val="18"/>
          <w:szCs w:val="18"/>
          <w:lang w:eastAsia="ru-RU"/>
        </w:rPr>
        <w:t xml:space="preserve">  сельсовета </w:t>
      </w:r>
      <w:r w:rsidRPr="008720FB">
        <w:rPr>
          <w:rFonts w:ascii="Calibri" w:eastAsia="Times New Roman" w:hAnsi="Calibri" w:cs="Calibri"/>
          <w:color w:val="000000"/>
          <w:sz w:val="18"/>
          <w:szCs w:val="18"/>
          <w:lang w:eastAsia="ru-RU"/>
        </w:rPr>
        <w:t>А.А.Пелиханов</w:t>
      </w:r>
    </w:p>
    <w:p w:rsidR="008720FB" w:rsidRDefault="008720FB" w:rsidP="008720FB">
      <w:pPr>
        <w:spacing w:after="0" w:line="240" w:lineRule="auto"/>
        <w:ind w:right="-5"/>
        <w:jc w:val="both"/>
        <w:rPr>
          <w:rFonts w:ascii="Calibri" w:eastAsia="Times New Roman" w:hAnsi="Calibri" w:cs="Calibri"/>
          <w:color w:val="000000"/>
          <w:sz w:val="18"/>
          <w:szCs w:val="18"/>
          <w:lang w:eastAsia="ru-RU"/>
        </w:rPr>
      </w:pPr>
    </w:p>
    <w:p w:rsidR="008720FB" w:rsidRPr="008720FB" w:rsidRDefault="008720FB" w:rsidP="008720FB">
      <w:pPr>
        <w:spacing w:after="0" w:line="240" w:lineRule="auto"/>
        <w:ind w:right="-5"/>
        <w:jc w:val="both"/>
        <w:rPr>
          <w:rFonts w:ascii="Calibri" w:eastAsia="Times New Roman" w:hAnsi="Calibri" w:cs="Calibri"/>
          <w:b/>
          <w:color w:val="000000"/>
          <w:sz w:val="18"/>
          <w:szCs w:val="18"/>
          <w:lang w:eastAsia="ru-RU"/>
        </w:rPr>
      </w:pPr>
      <w:r w:rsidRPr="008720FB">
        <w:rPr>
          <w:rFonts w:ascii="Calibri" w:eastAsia="Times New Roman" w:hAnsi="Calibri" w:cs="Calibri"/>
          <w:b/>
          <w:color w:val="000000"/>
          <w:sz w:val="18"/>
          <w:szCs w:val="18"/>
          <w:lang w:eastAsia="ru-RU"/>
        </w:rPr>
        <w:t xml:space="preserve">Ссылка на приложение: </w:t>
      </w:r>
      <w:hyperlink r:id="rId14" w:tgtFrame="_blank" w:history="1">
        <w:r w:rsidRPr="008720FB">
          <w:rPr>
            <w:rStyle w:val="af8"/>
            <w:rFonts w:ascii="Calibri" w:eastAsia="Times New Roman" w:hAnsi="Calibri" w:cs="Calibri"/>
            <w:b/>
            <w:sz w:val="18"/>
            <w:szCs w:val="18"/>
            <w:lang w:eastAsia="ru-RU"/>
          </w:rPr>
          <w:t>https://admural.gosuslugi.ru</w:t>
        </w:r>
      </w:hyperlink>
    </w:p>
    <w:p w:rsidR="008720FB" w:rsidRDefault="008720FB" w:rsidP="008720FB">
      <w:pPr>
        <w:spacing w:after="0" w:line="240" w:lineRule="auto"/>
        <w:ind w:right="-5"/>
        <w:jc w:val="both"/>
        <w:rPr>
          <w:rFonts w:ascii="Calibri" w:eastAsia="Times New Roman" w:hAnsi="Calibri" w:cs="Calibri"/>
          <w:sz w:val="18"/>
          <w:szCs w:val="18"/>
          <w:lang w:eastAsia="ru-RU"/>
        </w:rPr>
      </w:pPr>
    </w:p>
    <w:p w:rsidR="00B24119" w:rsidRPr="00B24119" w:rsidRDefault="00B24119" w:rsidP="00B24119">
      <w:pPr>
        <w:suppressAutoHyphens/>
        <w:spacing w:after="0" w:line="240" w:lineRule="auto"/>
        <w:jc w:val="center"/>
        <w:rPr>
          <w:rFonts w:ascii="Calibri" w:eastAsia="Calibri" w:hAnsi="Calibri" w:cs="Calibri"/>
          <w:b/>
          <w:sz w:val="18"/>
          <w:szCs w:val="18"/>
          <w:lang w:eastAsia="ru-RU"/>
        </w:rPr>
      </w:pPr>
      <w:r w:rsidRPr="00B24119">
        <w:rPr>
          <w:rFonts w:ascii="Calibri" w:eastAsia="Calibri" w:hAnsi="Calibri" w:cs="Calibri"/>
          <w:b/>
          <w:sz w:val="18"/>
          <w:szCs w:val="18"/>
          <w:lang w:eastAsia="ru-RU"/>
        </w:rPr>
        <w:t>КРАСНОЯРСКИЙ КРАЙ</w:t>
      </w:r>
      <w:r>
        <w:rPr>
          <w:rFonts w:ascii="Calibri" w:eastAsia="Calibri" w:hAnsi="Calibri" w:cs="Calibri"/>
          <w:b/>
          <w:sz w:val="18"/>
          <w:szCs w:val="18"/>
          <w:lang w:eastAsia="ru-RU"/>
        </w:rPr>
        <w:t xml:space="preserve"> </w:t>
      </w:r>
      <w:r w:rsidRPr="00B24119">
        <w:rPr>
          <w:rFonts w:ascii="Calibri" w:eastAsia="Calibri" w:hAnsi="Calibri" w:cs="Calibri"/>
          <w:b/>
          <w:sz w:val="18"/>
          <w:szCs w:val="18"/>
          <w:lang w:eastAsia="ru-RU"/>
        </w:rPr>
        <w:t>РЫБИНСКИЙ РАЙОН</w:t>
      </w:r>
    </w:p>
    <w:p w:rsidR="00B24119" w:rsidRDefault="00B24119" w:rsidP="00B24119">
      <w:pPr>
        <w:suppressAutoHyphens/>
        <w:spacing w:after="0" w:line="240" w:lineRule="auto"/>
        <w:jc w:val="center"/>
        <w:rPr>
          <w:rFonts w:ascii="Calibri" w:eastAsia="Calibri" w:hAnsi="Calibri" w:cs="Calibri"/>
          <w:b/>
          <w:sz w:val="18"/>
          <w:szCs w:val="18"/>
          <w:lang w:eastAsia="ru-RU"/>
        </w:rPr>
      </w:pPr>
      <w:r w:rsidRPr="00B24119">
        <w:rPr>
          <w:rFonts w:ascii="Calibri" w:eastAsia="Calibri" w:hAnsi="Calibri" w:cs="Calibri"/>
          <w:b/>
          <w:sz w:val="18"/>
          <w:szCs w:val="18"/>
          <w:lang w:eastAsia="ru-RU"/>
        </w:rPr>
        <w:t>УРАЛЬСКИЙ СЕЛЬСКИЙ СОВЕТ ДЕПУТАТОВ</w:t>
      </w:r>
    </w:p>
    <w:p w:rsidR="00B24119" w:rsidRPr="00B24119" w:rsidRDefault="00B24119" w:rsidP="00B24119">
      <w:pPr>
        <w:suppressAutoHyphens/>
        <w:spacing w:after="0" w:line="240" w:lineRule="auto"/>
        <w:jc w:val="center"/>
        <w:rPr>
          <w:rFonts w:ascii="Calibri" w:eastAsia="Calibri" w:hAnsi="Calibri" w:cs="Calibri"/>
          <w:b/>
          <w:sz w:val="18"/>
          <w:szCs w:val="18"/>
          <w:lang w:eastAsia="ru-RU"/>
        </w:rPr>
      </w:pPr>
    </w:p>
    <w:p w:rsidR="00B24119" w:rsidRDefault="00B24119" w:rsidP="00B24119">
      <w:pPr>
        <w:widowControl w:val="0"/>
        <w:suppressAutoHyphens/>
        <w:spacing w:after="0" w:line="240" w:lineRule="auto"/>
        <w:jc w:val="center"/>
        <w:rPr>
          <w:rFonts w:ascii="Calibri" w:eastAsia="Times New Roman" w:hAnsi="Calibri" w:cs="Calibri"/>
          <w:b/>
          <w:sz w:val="18"/>
          <w:szCs w:val="18"/>
          <w:lang w:eastAsia="ru-RU"/>
        </w:rPr>
      </w:pPr>
      <w:r w:rsidRPr="00B24119">
        <w:rPr>
          <w:rFonts w:ascii="Calibri" w:eastAsia="Times New Roman" w:hAnsi="Calibri" w:cs="Calibri"/>
          <w:b/>
          <w:sz w:val="18"/>
          <w:szCs w:val="18"/>
          <w:lang w:eastAsia="ru-RU"/>
        </w:rPr>
        <w:t xml:space="preserve">РЕШЕНИЕ     </w:t>
      </w:r>
    </w:p>
    <w:p w:rsidR="00B24119" w:rsidRDefault="00B24119" w:rsidP="00B24119">
      <w:pPr>
        <w:widowControl w:val="0"/>
        <w:suppressAutoHyphens/>
        <w:spacing w:after="0" w:line="240" w:lineRule="auto"/>
        <w:jc w:val="center"/>
        <w:rPr>
          <w:rFonts w:ascii="Calibri" w:eastAsia="Times New Roman" w:hAnsi="Calibri" w:cs="Calibri"/>
          <w:sz w:val="18"/>
          <w:szCs w:val="18"/>
          <w:lang w:eastAsia="ru-RU"/>
        </w:rPr>
      </w:pPr>
      <w:r w:rsidRPr="00B24119">
        <w:rPr>
          <w:rFonts w:ascii="Calibri" w:eastAsia="Times New Roman" w:hAnsi="Calibri" w:cs="Calibri"/>
          <w:sz w:val="18"/>
          <w:szCs w:val="18"/>
          <w:lang w:eastAsia="ru-RU"/>
        </w:rPr>
        <w:t xml:space="preserve">23.12.2024                  </w:t>
      </w:r>
      <w:r>
        <w:rPr>
          <w:rFonts w:ascii="Calibri" w:eastAsia="Times New Roman" w:hAnsi="Calibri" w:cs="Calibri"/>
          <w:sz w:val="18"/>
          <w:szCs w:val="18"/>
          <w:lang w:eastAsia="ru-RU"/>
        </w:rPr>
        <w:t xml:space="preserve">   </w:t>
      </w:r>
      <w:r w:rsidR="006E7A7E">
        <w:rPr>
          <w:rFonts w:ascii="Calibri" w:eastAsia="Times New Roman" w:hAnsi="Calibri" w:cs="Calibri"/>
          <w:sz w:val="18"/>
          <w:szCs w:val="18"/>
          <w:lang w:eastAsia="ru-RU"/>
        </w:rPr>
        <w:t xml:space="preserve">                              </w:t>
      </w:r>
      <w:r w:rsidRPr="00B24119">
        <w:rPr>
          <w:rFonts w:ascii="Calibri" w:eastAsia="Times New Roman" w:hAnsi="Calibri" w:cs="Calibri"/>
          <w:sz w:val="18"/>
          <w:szCs w:val="18"/>
          <w:lang w:eastAsia="ru-RU"/>
        </w:rPr>
        <w:t xml:space="preserve"> п. Урал   </w:t>
      </w:r>
      <w:r>
        <w:rPr>
          <w:rFonts w:ascii="Calibri" w:eastAsia="Times New Roman" w:hAnsi="Calibri" w:cs="Calibri"/>
          <w:sz w:val="18"/>
          <w:szCs w:val="18"/>
          <w:lang w:eastAsia="ru-RU"/>
        </w:rPr>
        <w:t xml:space="preserve">        </w:t>
      </w:r>
      <w:r w:rsidRPr="00B24119">
        <w:rPr>
          <w:rFonts w:ascii="Calibri" w:eastAsia="Times New Roman" w:hAnsi="Calibri" w:cs="Calibri"/>
          <w:sz w:val="18"/>
          <w:szCs w:val="18"/>
          <w:lang w:eastAsia="ru-RU"/>
        </w:rPr>
        <w:t xml:space="preserve"> </w:t>
      </w:r>
      <w:r>
        <w:rPr>
          <w:rFonts w:ascii="Calibri" w:eastAsia="Times New Roman" w:hAnsi="Calibri" w:cs="Calibri"/>
          <w:sz w:val="18"/>
          <w:szCs w:val="18"/>
          <w:lang w:eastAsia="ru-RU"/>
        </w:rPr>
        <w:t xml:space="preserve">   </w:t>
      </w:r>
      <w:r w:rsidRPr="00B24119">
        <w:rPr>
          <w:rFonts w:ascii="Calibri" w:eastAsia="Times New Roman" w:hAnsi="Calibri" w:cs="Calibri"/>
          <w:sz w:val="18"/>
          <w:szCs w:val="18"/>
          <w:lang w:eastAsia="ru-RU"/>
        </w:rPr>
        <w:t xml:space="preserve">                                      № 49-175Р</w:t>
      </w:r>
    </w:p>
    <w:p w:rsidR="00B24119" w:rsidRPr="00B24119" w:rsidRDefault="00B24119" w:rsidP="00B24119">
      <w:pPr>
        <w:widowControl w:val="0"/>
        <w:suppressAutoHyphens/>
        <w:spacing w:after="0" w:line="240" w:lineRule="auto"/>
        <w:jc w:val="center"/>
        <w:rPr>
          <w:rFonts w:ascii="Calibri" w:eastAsia="Times New Roman" w:hAnsi="Calibri" w:cs="Calibri"/>
          <w:b/>
          <w:sz w:val="18"/>
          <w:szCs w:val="18"/>
          <w:lang w:eastAsia="ru-RU"/>
        </w:rPr>
      </w:pPr>
    </w:p>
    <w:p w:rsidR="00B24119" w:rsidRDefault="00B24119" w:rsidP="00B24119">
      <w:pPr>
        <w:widowControl w:val="0"/>
        <w:suppressAutoHyphens/>
        <w:spacing w:after="0" w:line="240" w:lineRule="auto"/>
        <w:jc w:val="center"/>
        <w:rPr>
          <w:rFonts w:ascii="Calibri" w:eastAsia="Times New Roman" w:hAnsi="Calibri" w:cs="Calibri"/>
          <w:b/>
          <w:bCs/>
          <w:sz w:val="18"/>
          <w:szCs w:val="18"/>
          <w:lang w:eastAsia="ru-RU"/>
        </w:rPr>
      </w:pPr>
      <w:r w:rsidRPr="00B24119">
        <w:rPr>
          <w:rFonts w:ascii="Calibri" w:eastAsia="Times New Roman" w:hAnsi="Calibri" w:cs="Calibri"/>
          <w:b/>
          <w:bCs/>
          <w:sz w:val="18"/>
          <w:szCs w:val="18"/>
          <w:lang w:eastAsia="ru-RU"/>
        </w:rPr>
        <w:t xml:space="preserve">О согласовании администрации Уральского сельсовета передачи полномочий по решению вопросов местного значения, передаваемых администрации Рыбинского района на 2025 год </w:t>
      </w:r>
    </w:p>
    <w:p w:rsidR="00B24119" w:rsidRPr="00B24119" w:rsidRDefault="00B24119" w:rsidP="00B24119">
      <w:pPr>
        <w:widowControl w:val="0"/>
        <w:suppressAutoHyphens/>
        <w:spacing w:after="0" w:line="240" w:lineRule="auto"/>
        <w:jc w:val="center"/>
        <w:rPr>
          <w:rFonts w:ascii="Calibri" w:eastAsia="Times New Roman" w:hAnsi="Calibri" w:cs="Calibri"/>
          <w:b/>
          <w:bCs/>
          <w:sz w:val="18"/>
          <w:szCs w:val="18"/>
          <w:lang w:eastAsia="ru-RU"/>
        </w:rPr>
      </w:pPr>
    </w:p>
    <w:p w:rsidR="00B24119" w:rsidRPr="00B24119" w:rsidRDefault="00B24119" w:rsidP="00B24119">
      <w:pPr>
        <w:widowControl w:val="0"/>
        <w:suppressAutoHyphens/>
        <w:spacing w:after="0" w:line="240" w:lineRule="auto"/>
        <w:ind w:firstLine="708"/>
        <w:jc w:val="both"/>
        <w:rPr>
          <w:rFonts w:ascii="Calibri" w:eastAsia="Times New Roman" w:hAnsi="Calibri" w:cs="Calibri"/>
          <w:sz w:val="18"/>
          <w:szCs w:val="18"/>
          <w:lang w:eastAsia="ru-RU"/>
        </w:rPr>
      </w:pPr>
      <w:r w:rsidRPr="00B24119">
        <w:rPr>
          <w:rFonts w:ascii="Calibri" w:eastAsia="Times New Roman" w:hAnsi="Calibri" w:cs="Calibri"/>
          <w:sz w:val="18"/>
          <w:szCs w:val="18"/>
          <w:lang w:eastAsia="ru-RU"/>
        </w:rPr>
        <w:t xml:space="preserve">В целях решения вопросов местного значения, непосредственного обеспечения жизнедеятельности населения муниципального образования  Уральский  сельсовет, исходя из интересов населения, руководствуясь Законом Красноярского края от 15.10.2015 № 9-3724 «О закреплении вопросов местного значения за сельскими поселениями Красноярского края», в соответствии со статьями 14-15.1 Федерального закона от 06.10.2003г. № 131-ФЗ «Об общих принципах организации местного самоуправления в Российской Федерации»,  руководствуясь статьями 7, 24, Устава Уральского сельсовета, Уральский сельский Совет депутатов РЕШИЛ: </w:t>
      </w:r>
    </w:p>
    <w:p w:rsidR="00B24119" w:rsidRPr="00B24119" w:rsidRDefault="00B24119" w:rsidP="00B24119">
      <w:pPr>
        <w:widowControl w:val="0"/>
        <w:suppressAutoHyphens/>
        <w:spacing w:after="0" w:line="240" w:lineRule="auto"/>
        <w:ind w:firstLine="708"/>
        <w:jc w:val="both"/>
        <w:rPr>
          <w:rFonts w:ascii="Calibri" w:eastAsia="Times New Roman" w:hAnsi="Calibri" w:cs="Calibri"/>
          <w:sz w:val="18"/>
          <w:szCs w:val="18"/>
          <w:lang w:eastAsia="ru-RU"/>
        </w:rPr>
      </w:pPr>
      <w:r w:rsidRPr="00B24119">
        <w:rPr>
          <w:rFonts w:ascii="Calibri" w:eastAsia="Times New Roman" w:hAnsi="Calibri" w:cs="Calibri"/>
          <w:sz w:val="18"/>
          <w:szCs w:val="18"/>
          <w:lang w:eastAsia="ru-RU"/>
        </w:rPr>
        <w:lastRenderedPageBreak/>
        <w:t xml:space="preserve">1. Согласовать администрации Уральского сельсовета передачу полномочий по решению вопросов местного значения, передаваемых администрации Рыбинского района на 2025 год, в области: </w:t>
      </w:r>
    </w:p>
    <w:p w:rsidR="00B24119" w:rsidRPr="00B24119" w:rsidRDefault="00B24119" w:rsidP="00B24119">
      <w:pPr>
        <w:widowControl w:val="0"/>
        <w:suppressAutoHyphens/>
        <w:spacing w:after="0" w:line="240" w:lineRule="auto"/>
        <w:ind w:firstLine="720"/>
        <w:jc w:val="both"/>
        <w:rPr>
          <w:rFonts w:ascii="Calibri" w:eastAsia="Times New Roman" w:hAnsi="Calibri" w:cs="Calibri"/>
          <w:sz w:val="18"/>
          <w:szCs w:val="18"/>
          <w:lang w:eastAsia="ru-RU"/>
        </w:rPr>
      </w:pPr>
      <w:r w:rsidRPr="00B24119">
        <w:rPr>
          <w:rFonts w:ascii="Calibri" w:eastAsia="Times New Roman" w:hAnsi="Calibri" w:cs="Calibri"/>
          <w:sz w:val="18"/>
          <w:szCs w:val="18"/>
          <w:lang w:eastAsia="ru-RU"/>
        </w:rPr>
        <w:t>-  обеспечения жильем граждан, нуждающихся в улучшении жилищных условий;</w:t>
      </w:r>
    </w:p>
    <w:p w:rsidR="00B24119" w:rsidRPr="00B24119" w:rsidRDefault="00B24119" w:rsidP="00B24119">
      <w:pPr>
        <w:suppressAutoHyphens/>
        <w:spacing w:after="0" w:line="240" w:lineRule="auto"/>
        <w:ind w:firstLine="709"/>
        <w:jc w:val="both"/>
        <w:rPr>
          <w:rFonts w:ascii="Calibri" w:eastAsia="Times New Roman" w:hAnsi="Calibri" w:cs="Calibri"/>
          <w:sz w:val="18"/>
          <w:szCs w:val="18"/>
          <w:lang w:eastAsia="ru-RU"/>
        </w:rPr>
      </w:pPr>
      <w:r w:rsidRPr="00B24119">
        <w:rPr>
          <w:rFonts w:ascii="Calibri" w:eastAsia="Times New Roman" w:hAnsi="Calibri" w:cs="Calibri"/>
          <w:iCs/>
          <w:sz w:val="18"/>
          <w:szCs w:val="18"/>
          <w:lang w:eastAsia="ru-RU"/>
        </w:rPr>
        <w:t>- разработки прогнозов и программ социально-экономического развития поселения;</w:t>
      </w:r>
    </w:p>
    <w:p w:rsidR="00B24119" w:rsidRPr="00B24119" w:rsidRDefault="00B24119" w:rsidP="00B24119">
      <w:pPr>
        <w:suppressAutoHyphens/>
        <w:spacing w:after="0" w:line="240" w:lineRule="auto"/>
        <w:ind w:firstLine="709"/>
        <w:jc w:val="both"/>
        <w:rPr>
          <w:rFonts w:ascii="Calibri" w:eastAsia="Times New Roman" w:hAnsi="Calibri" w:cs="Calibri"/>
          <w:sz w:val="18"/>
          <w:szCs w:val="18"/>
          <w:lang w:eastAsia="ru-RU"/>
        </w:rPr>
      </w:pPr>
      <w:r w:rsidRPr="00B24119">
        <w:rPr>
          <w:rFonts w:ascii="Calibri" w:eastAsia="Times New Roman" w:hAnsi="Calibri" w:cs="Calibri"/>
          <w:iCs/>
          <w:sz w:val="18"/>
          <w:szCs w:val="18"/>
          <w:lang w:eastAsia="ru-RU"/>
        </w:rPr>
        <w:t>-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B24119" w:rsidRPr="00B24119" w:rsidRDefault="00B24119" w:rsidP="00B24119">
      <w:pPr>
        <w:suppressAutoHyphens/>
        <w:spacing w:after="0" w:line="240" w:lineRule="auto"/>
        <w:ind w:firstLine="709"/>
        <w:jc w:val="both"/>
        <w:rPr>
          <w:rFonts w:ascii="Calibri" w:eastAsia="Times New Roman" w:hAnsi="Calibri" w:cs="Calibri"/>
          <w:sz w:val="18"/>
          <w:szCs w:val="18"/>
          <w:lang w:eastAsia="ru-RU"/>
        </w:rPr>
      </w:pPr>
      <w:r w:rsidRPr="00B24119">
        <w:rPr>
          <w:rFonts w:ascii="Calibri" w:eastAsia="Times New Roman" w:hAnsi="Calibri" w:cs="Calibri"/>
          <w:iCs/>
          <w:sz w:val="18"/>
          <w:szCs w:val="18"/>
          <w:lang w:eastAsia="ru-RU"/>
        </w:rPr>
        <w:t>-  имущественных отношений;</w:t>
      </w:r>
    </w:p>
    <w:p w:rsidR="00B24119" w:rsidRPr="00B24119" w:rsidRDefault="00B24119" w:rsidP="00B24119">
      <w:pPr>
        <w:suppressAutoHyphens/>
        <w:spacing w:after="0" w:line="240" w:lineRule="auto"/>
        <w:ind w:firstLine="709"/>
        <w:jc w:val="both"/>
        <w:rPr>
          <w:rFonts w:ascii="Calibri" w:eastAsia="Times New Roman" w:hAnsi="Calibri" w:cs="Calibri"/>
          <w:sz w:val="18"/>
          <w:szCs w:val="18"/>
          <w:lang w:eastAsia="ru-RU"/>
        </w:rPr>
      </w:pPr>
      <w:r w:rsidRPr="00B24119">
        <w:rPr>
          <w:rFonts w:ascii="Calibri" w:eastAsia="Times New Roman" w:hAnsi="Calibri" w:cs="Calibri"/>
          <w:iCs/>
          <w:sz w:val="18"/>
          <w:szCs w:val="18"/>
          <w:lang w:eastAsia="ru-RU"/>
        </w:rPr>
        <w:t>-  организации исполнения бюджета поселения;</w:t>
      </w:r>
    </w:p>
    <w:p w:rsidR="00B24119" w:rsidRPr="00B24119" w:rsidRDefault="00B24119" w:rsidP="00B24119">
      <w:pPr>
        <w:suppressAutoHyphens/>
        <w:spacing w:after="0" w:line="240" w:lineRule="auto"/>
        <w:ind w:firstLine="709"/>
        <w:jc w:val="both"/>
        <w:rPr>
          <w:rFonts w:ascii="Calibri" w:eastAsia="Times New Roman" w:hAnsi="Calibri" w:cs="Calibri"/>
          <w:sz w:val="18"/>
          <w:szCs w:val="18"/>
          <w:lang w:eastAsia="ru-RU"/>
        </w:rPr>
      </w:pPr>
      <w:r w:rsidRPr="00B24119">
        <w:rPr>
          <w:rFonts w:ascii="Calibri" w:eastAsia="Times New Roman" w:hAnsi="Calibri" w:cs="Calibri"/>
          <w:iCs/>
          <w:sz w:val="18"/>
          <w:szCs w:val="18"/>
          <w:lang w:eastAsia="ru-RU"/>
        </w:rPr>
        <w:t>-  участия в предупреждении и ликвидации последствий чрезвычайных ситуаций в границах сельского поселения:</w:t>
      </w:r>
    </w:p>
    <w:p w:rsidR="00B24119" w:rsidRPr="00B24119" w:rsidRDefault="00B24119" w:rsidP="00B24119">
      <w:pPr>
        <w:suppressAutoHyphens/>
        <w:spacing w:after="0" w:line="240" w:lineRule="auto"/>
        <w:ind w:firstLine="709"/>
        <w:jc w:val="both"/>
        <w:rPr>
          <w:rFonts w:ascii="Calibri" w:eastAsia="Times New Roman" w:hAnsi="Calibri" w:cs="Calibri"/>
          <w:sz w:val="18"/>
          <w:szCs w:val="18"/>
          <w:lang w:eastAsia="ru-RU"/>
        </w:rPr>
      </w:pPr>
      <w:r w:rsidRPr="00B24119">
        <w:rPr>
          <w:rFonts w:ascii="Calibri" w:eastAsia="Times New Roman" w:hAnsi="Calibri" w:cs="Calibri"/>
          <w:iCs/>
          <w:sz w:val="18"/>
          <w:szCs w:val="18"/>
          <w:lang w:eastAsia="ru-RU"/>
        </w:rPr>
        <w:t>- создание условий для организации досуга и обеспечения жителей поселения услугами организаций культуры;</w:t>
      </w:r>
    </w:p>
    <w:p w:rsidR="00B24119" w:rsidRPr="00B24119" w:rsidRDefault="00B24119" w:rsidP="00B24119">
      <w:pPr>
        <w:widowControl w:val="0"/>
        <w:suppressAutoHyphens/>
        <w:spacing w:after="0" w:line="240" w:lineRule="auto"/>
        <w:ind w:firstLine="708"/>
        <w:jc w:val="both"/>
        <w:rPr>
          <w:rFonts w:ascii="Calibri" w:eastAsia="Times New Roman" w:hAnsi="Calibri" w:cs="Calibri"/>
          <w:sz w:val="18"/>
          <w:szCs w:val="18"/>
          <w:lang w:eastAsia="ru-RU"/>
        </w:rPr>
      </w:pPr>
      <w:r w:rsidRPr="00B24119">
        <w:rPr>
          <w:rFonts w:ascii="Calibri" w:eastAsia="Times New Roman" w:hAnsi="Calibri" w:cs="Calibri"/>
          <w:sz w:val="18"/>
          <w:szCs w:val="18"/>
          <w:lang w:eastAsia="ru-RU"/>
        </w:rPr>
        <w:t xml:space="preserve">2. Предложить главе  Уральского сельсовета заключить с соблюдением предусмотренных законодательством процедур соответствующие Соглашения о передаче полномочий с администрацией Рыбинского района. </w:t>
      </w:r>
    </w:p>
    <w:p w:rsidR="00B24119" w:rsidRPr="00B24119" w:rsidRDefault="00B24119" w:rsidP="00B24119">
      <w:pPr>
        <w:widowControl w:val="0"/>
        <w:suppressAutoHyphens/>
        <w:spacing w:after="0" w:line="240" w:lineRule="auto"/>
        <w:ind w:firstLine="708"/>
        <w:jc w:val="both"/>
        <w:rPr>
          <w:rFonts w:ascii="Calibri" w:eastAsia="Times New Roman" w:hAnsi="Calibri" w:cs="Calibri"/>
          <w:sz w:val="18"/>
          <w:szCs w:val="18"/>
          <w:lang w:eastAsia="ru-RU"/>
        </w:rPr>
      </w:pPr>
      <w:r w:rsidRPr="00B24119">
        <w:rPr>
          <w:rFonts w:ascii="Calibri" w:eastAsia="Times New Roman" w:hAnsi="Calibri" w:cs="Calibri"/>
          <w:sz w:val="18"/>
          <w:szCs w:val="18"/>
          <w:lang w:eastAsia="ru-RU"/>
        </w:rPr>
        <w:t xml:space="preserve">3. Решение вступает в силу после опубликования в газете «Уральский информационный вестник»  и применяется к правоотношениям, возникающим с 01 января 2025 года. </w:t>
      </w:r>
    </w:p>
    <w:p w:rsidR="00B24119" w:rsidRPr="00B24119" w:rsidRDefault="00B24119" w:rsidP="00B24119">
      <w:pPr>
        <w:widowControl w:val="0"/>
        <w:suppressAutoHyphens/>
        <w:spacing w:after="0" w:line="240" w:lineRule="auto"/>
        <w:ind w:firstLine="708"/>
        <w:jc w:val="both"/>
        <w:rPr>
          <w:rFonts w:ascii="Calibri" w:eastAsia="Times New Roman" w:hAnsi="Calibri" w:cs="Calibri"/>
          <w:sz w:val="18"/>
          <w:szCs w:val="18"/>
          <w:lang w:eastAsia="ru-RU"/>
        </w:rPr>
      </w:pPr>
    </w:p>
    <w:tbl>
      <w:tblPr>
        <w:tblW w:w="7710" w:type="dxa"/>
        <w:tblInd w:w="108" w:type="dxa"/>
        <w:tblLayout w:type="fixed"/>
        <w:tblLook w:val="04A0" w:firstRow="1" w:lastRow="0" w:firstColumn="1" w:lastColumn="0" w:noHBand="0" w:noVBand="1"/>
      </w:tblPr>
      <w:tblGrid>
        <w:gridCol w:w="3855"/>
        <w:gridCol w:w="3855"/>
      </w:tblGrid>
      <w:tr w:rsidR="00B24119" w:rsidRPr="00B24119" w:rsidTr="006E7A7E">
        <w:trPr>
          <w:trHeight w:val="595"/>
        </w:trPr>
        <w:tc>
          <w:tcPr>
            <w:tcW w:w="3855" w:type="dxa"/>
          </w:tcPr>
          <w:p w:rsidR="00B24119" w:rsidRPr="00B24119" w:rsidRDefault="00B24119" w:rsidP="00B24119">
            <w:pPr>
              <w:suppressAutoHyphens/>
              <w:spacing w:after="0" w:line="240" w:lineRule="auto"/>
              <w:rPr>
                <w:rFonts w:ascii="Calibri" w:eastAsia="Times New Roman" w:hAnsi="Calibri" w:cs="Calibri"/>
                <w:sz w:val="18"/>
                <w:szCs w:val="18"/>
                <w:lang w:eastAsia="ru-RU"/>
              </w:rPr>
            </w:pPr>
            <w:r w:rsidRPr="00B24119">
              <w:rPr>
                <w:rFonts w:ascii="Calibri" w:eastAsia="Times New Roman" w:hAnsi="Calibri" w:cs="Calibri"/>
                <w:sz w:val="18"/>
                <w:szCs w:val="18"/>
                <w:lang w:eastAsia="ru-RU"/>
              </w:rPr>
              <w:t>Председатель Уральского</w:t>
            </w:r>
            <w:r>
              <w:rPr>
                <w:rFonts w:ascii="Calibri" w:eastAsia="Times New Roman" w:hAnsi="Calibri" w:cs="Calibri"/>
                <w:sz w:val="18"/>
                <w:szCs w:val="18"/>
                <w:lang w:eastAsia="ru-RU"/>
              </w:rPr>
              <w:t xml:space="preserve"> </w:t>
            </w:r>
            <w:r w:rsidRPr="00B24119">
              <w:rPr>
                <w:rFonts w:ascii="Calibri" w:eastAsia="Times New Roman" w:hAnsi="Calibri" w:cs="Calibri"/>
                <w:sz w:val="18"/>
                <w:szCs w:val="18"/>
                <w:lang w:eastAsia="ru-RU"/>
              </w:rPr>
              <w:t>сельского Совета депутатов</w:t>
            </w:r>
            <w:r>
              <w:rPr>
                <w:rFonts w:ascii="Calibri" w:eastAsia="Times New Roman" w:hAnsi="Calibri" w:cs="Calibri"/>
                <w:sz w:val="18"/>
                <w:szCs w:val="18"/>
                <w:lang w:eastAsia="ru-RU"/>
              </w:rPr>
              <w:t xml:space="preserve"> </w:t>
            </w:r>
            <w:r w:rsidRPr="00B24119">
              <w:rPr>
                <w:rFonts w:ascii="Calibri" w:eastAsia="Times New Roman" w:hAnsi="Calibri" w:cs="Calibri"/>
                <w:sz w:val="18"/>
                <w:szCs w:val="18"/>
                <w:lang w:eastAsia="ru-RU"/>
              </w:rPr>
              <w:t>Л.А.Косикина</w:t>
            </w:r>
          </w:p>
        </w:tc>
        <w:tc>
          <w:tcPr>
            <w:tcW w:w="3855" w:type="dxa"/>
          </w:tcPr>
          <w:p w:rsidR="00B24119" w:rsidRPr="00B24119" w:rsidRDefault="00B24119" w:rsidP="00B24119">
            <w:pPr>
              <w:suppressAutoHyphens/>
              <w:spacing w:after="0" w:line="240" w:lineRule="auto"/>
              <w:rPr>
                <w:rFonts w:ascii="Calibri" w:eastAsia="Times New Roman" w:hAnsi="Calibri" w:cs="Calibri"/>
                <w:sz w:val="18"/>
                <w:szCs w:val="18"/>
                <w:lang w:eastAsia="ru-RU"/>
              </w:rPr>
            </w:pPr>
            <w:r w:rsidRPr="00B24119">
              <w:rPr>
                <w:rFonts w:ascii="Calibri" w:eastAsia="Times New Roman" w:hAnsi="Calibri" w:cs="Calibri"/>
                <w:sz w:val="18"/>
                <w:szCs w:val="18"/>
                <w:lang w:eastAsia="ru-RU"/>
              </w:rPr>
              <w:t xml:space="preserve">       Глава Уральского сельсовета</w:t>
            </w:r>
          </w:p>
          <w:p w:rsidR="00B24119" w:rsidRPr="00B24119" w:rsidRDefault="00B24119" w:rsidP="00B24119">
            <w:pPr>
              <w:suppressAutoHyphens/>
              <w:spacing w:after="0" w:line="240" w:lineRule="auto"/>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       </w:t>
            </w:r>
            <w:r w:rsidRPr="00B24119">
              <w:rPr>
                <w:rFonts w:ascii="Calibri" w:eastAsia="Times New Roman" w:hAnsi="Calibri" w:cs="Calibri"/>
                <w:sz w:val="18"/>
                <w:szCs w:val="18"/>
                <w:lang w:eastAsia="ru-RU"/>
              </w:rPr>
              <w:t>А.А.Пелиханов</w:t>
            </w:r>
          </w:p>
        </w:tc>
      </w:tr>
    </w:tbl>
    <w:p w:rsidR="00D611FB" w:rsidRDefault="00D611FB" w:rsidP="000339CB">
      <w:pPr>
        <w:tabs>
          <w:tab w:val="left" w:pos="11340"/>
        </w:tabs>
        <w:suppressAutoHyphens/>
        <w:spacing w:after="0" w:line="240" w:lineRule="auto"/>
        <w:ind w:right="-1"/>
        <w:jc w:val="center"/>
        <w:rPr>
          <w:rFonts w:ascii="Calibri" w:eastAsia="Times New Roman" w:hAnsi="Calibri" w:cs="Calibri"/>
          <w:b/>
          <w:bCs/>
          <w:kern w:val="2"/>
          <w:sz w:val="18"/>
          <w:szCs w:val="18"/>
          <w:lang w:val="x-none" w:eastAsia="zh-CN"/>
        </w:rPr>
      </w:pPr>
    </w:p>
    <w:p w:rsidR="000339CB" w:rsidRPr="000339CB" w:rsidRDefault="000339CB" w:rsidP="000339CB">
      <w:pPr>
        <w:tabs>
          <w:tab w:val="left" w:pos="11340"/>
        </w:tabs>
        <w:suppressAutoHyphens/>
        <w:spacing w:after="0" w:line="240" w:lineRule="auto"/>
        <w:ind w:right="-1"/>
        <w:jc w:val="center"/>
        <w:rPr>
          <w:rFonts w:ascii="Calibri" w:eastAsia="Times New Roman" w:hAnsi="Calibri" w:cs="Calibri"/>
          <w:b/>
          <w:bCs/>
          <w:kern w:val="2"/>
          <w:sz w:val="18"/>
          <w:szCs w:val="18"/>
          <w:lang w:val="x-none" w:eastAsia="zh-CN"/>
        </w:rPr>
      </w:pPr>
      <w:r w:rsidRPr="000339CB">
        <w:rPr>
          <w:rFonts w:ascii="Calibri" w:eastAsia="Times New Roman" w:hAnsi="Calibri" w:cs="Calibri"/>
          <w:b/>
          <w:bCs/>
          <w:kern w:val="2"/>
          <w:sz w:val="18"/>
          <w:szCs w:val="18"/>
          <w:lang w:val="x-none" w:eastAsia="zh-CN"/>
        </w:rPr>
        <w:t>КРАСНОЯРСКИЙ КРАЙ</w:t>
      </w:r>
      <w:r>
        <w:rPr>
          <w:rFonts w:ascii="Calibri" w:eastAsia="Times New Roman" w:hAnsi="Calibri" w:cs="Calibri"/>
          <w:b/>
          <w:bCs/>
          <w:kern w:val="2"/>
          <w:sz w:val="18"/>
          <w:szCs w:val="18"/>
          <w:lang w:eastAsia="zh-CN"/>
        </w:rPr>
        <w:t xml:space="preserve"> </w:t>
      </w:r>
      <w:r w:rsidRPr="000339CB">
        <w:rPr>
          <w:rFonts w:ascii="Calibri" w:eastAsia="Times New Roman" w:hAnsi="Calibri" w:cs="Calibri"/>
          <w:b/>
          <w:bCs/>
          <w:kern w:val="2"/>
          <w:sz w:val="18"/>
          <w:szCs w:val="18"/>
          <w:lang w:val="x-none" w:eastAsia="zh-CN"/>
        </w:rPr>
        <w:t>РЫБИНСКИЙ РАЙОН</w:t>
      </w:r>
    </w:p>
    <w:p w:rsidR="000339CB" w:rsidRPr="000339CB" w:rsidRDefault="000339CB" w:rsidP="000339CB">
      <w:pPr>
        <w:tabs>
          <w:tab w:val="left" w:pos="11340"/>
        </w:tabs>
        <w:suppressAutoHyphens/>
        <w:spacing w:after="0" w:line="240" w:lineRule="auto"/>
        <w:ind w:right="-1"/>
        <w:jc w:val="center"/>
        <w:rPr>
          <w:rFonts w:ascii="Calibri" w:eastAsia="Times New Roman" w:hAnsi="Calibri" w:cs="Calibri"/>
          <w:b/>
          <w:bCs/>
          <w:kern w:val="2"/>
          <w:sz w:val="18"/>
          <w:szCs w:val="18"/>
          <w:lang w:val="x-none" w:eastAsia="zh-CN"/>
        </w:rPr>
      </w:pPr>
      <w:r w:rsidRPr="000339CB">
        <w:rPr>
          <w:rFonts w:ascii="Calibri" w:eastAsia="Times New Roman" w:hAnsi="Calibri" w:cs="Calibri"/>
          <w:b/>
          <w:bCs/>
          <w:kern w:val="2"/>
          <w:sz w:val="18"/>
          <w:szCs w:val="18"/>
          <w:lang w:val="x-none" w:eastAsia="zh-CN"/>
        </w:rPr>
        <w:t>УРАЛЬСКИЙ СЕЛЬСКИЙ СОВЕТ ДЕПУТАТОВ</w:t>
      </w:r>
    </w:p>
    <w:p w:rsidR="000339CB" w:rsidRPr="000339CB" w:rsidRDefault="000339CB" w:rsidP="000339CB">
      <w:pPr>
        <w:tabs>
          <w:tab w:val="left" w:pos="11340"/>
        </w:tabs>
        <w:suppressAutoHyphens/>
        <w:spacing w:after="0" w:line="240" w:lineRule="auto"/>
        <w:ind w:right="-1"/>
        <w:jc w:val="center"/>
        <w:rPr>
          <w:rFonts w:ascii="Calibri" w:eastAsia="Times New Roman" w:hAnsi="Calibri" w:cs="Calibri"/>
          <w:b/>
          <w:bCs/>
          <w:kern w:val="2"/>
          <w:sz w:val="18"/>
          <w:szCs w:val="18"/>
          <w:lang w:val="x-none" w:eastAsia="zh-CN"/>
        </w:rPr>
      </w:pPr>
    </w:p>
    <w:p w:rsidR="000339CB" w:rsidRPr="000339CB" w:rsidRDefault="000339CB" w:rsidP="000339CB">
      <w:pPr>
        <w:tabs>
          <w:tab w:val="left" w:pos="11340"/>
        </w:tabs>
        <w:suppressAutoHyphens/>
        <w:spacing w:after="200" w:line="276" w:lineRule="auto"/>
        <w:ind w:right="-1"/>
        <w:contextualSpacing/>
        <w:jc w:val="center"/>
        <w:rPr>
          <w:rFonts w:ascii="Calibri" w:eastAsia="Times New Roman" w:hAnsi="Calibri" w:cs="Calibri"/>
          <w:b/>
          <w:bCs/>
          <w:kern w:val="2"/>
          <w:sz w:val="18"/>
          <w:szCs w:val="18"/>
          <w:lang w:eastAsia="zh-CN"/>
        </w:rPr>
      </w:pPr>
      <w:r w:rsidRPr="000339CB">
        <w:rPr>
          <w:rFonts w:ascii="Calibri" w:eastAsia="Times New Roman" w:hAnsi="Calibri" w:cs="Calibri"/>
          <w:b/>
          <w:bCs/>
          <w:kern w:val="2"/>
          <w:sz w:val="18"/>
          <w:szCs w:val="18"/>
          <w:lang w:eastAsia="zh-CN"/>
        </w:rPr>
        <w:t xml:space="preserve">Р Е Ш Е Н И Е </w:t>
      </w:r>
    </w:p>
    <w:p w:rsidR="000339CB" w:rsidRPr="000339CB" w:rsidRDefault="000339CB" w:rsidP="000339CB">
      <w:pPr>
        <w:tabs>
          <w:tab w:val="left" w:pos="9639"/>
          <w:tab w:val="left" w:pos="11340"/>
        </w:tabs>
        <w:suppressAutoHyphens/>
        <w:spacing w:after="200" w:line="276" w:lineRule="auto"/>
        <w:ind w:right="-1"/>
        <w:contextualSpacing/>
        <w:jc w:val="both"/>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 xml:space="preserve">23.12.2024                                          </w:t>
      </w:r>
      <w:r>
        <w:rPr>
          <w:rFonts w:ascii="Calibri" w:eastAsia="Times New Roman" w:hAnsi="Calibri" w:cs="Calibri"/>
          <w:sz w:val="18"/>
          <w:szCs w:val="18"/>
          <w:lang w:eastAsia="zh-CN"/>
        </w:rPr>
        <w:t xml:space="preserve">          </w:t>
      </w:r>
      <w:r w:rsidRPr="000339CB">
        <w:rPr>
          <w:rFonts w:ascii="Calibri" w:eastAsia="Times New Roman" w:hAnsi="Calibri" w:cs="Calibri"/>
          <w:sz w:val="18"/>
          <w:szCs w:val="18"/>
          <w:lang w:eastAsia="zh-CN"/>
        </w:rPr>
        <w:t xml:space="preserve">     п. Урал                                </w:t>
      </w:r>
      <w:r>
        <w:rPr>
          <w:rFonts w:ascii="Calibri" w:eastAsia="Times New Roman" w:hAnsi="Calibri" w:cs="Calibri"/>
          <w:sz w:val="18"/>
          <w:szCs w:val="18"/>
          <w:lang w:eastAsia="zh-CN"/>
        </w:rPr>
        <w:t xml:space="preserve">       </w:t>
      </w:r>
      <w:r w:rsidRPr="000339CB">
        <w:rPr>
          <w:rFonts w:ascii="Calibri" w:eastAsia="Times New Roman" w:hAnsi="Calibri" w:cs="Calibri"/>
          <w:sz w:val="18"/>
          <w:szCs w:val="18"/>
          <w:lang w:eastAsia="zh-CN"/>
        </w:rPr>
        <w:t xml:space="preserve">             №49-176Р</w:t>
      </w:r>
    </w:p>
    <w:p w:rsidR="000339CB" w:rsidRPr="000339CB" w:rsidRDefault="000339CB" w:rsidP="000339CB">
      <w:pPr>
        <w:tabs>
          <w:tab w:val="left" w:pos="980"/>
        </w:tabs>
        <w:suppressAutoHyphens/>
        <w:spacing w:after="0" w:line="240" w:lineRule="auto"/>
        <w:rPr>
          <w:rFonts w:ascii="Calibri" w:eastAsia="Times New Roman" w:hAnsi="Calibri" w:cs="Calibri"/>
          <w:b/>
          <w:sz w:val="18"/>
          <w:szCs w:val="18"/>
          <w:lang w:eastAsia="zh-CN"/>
        </w:rPr>
      </w:pPr>
    </w:p>
    <w:p w:rsidR="000339CB" w:rsidRPr="000339CB" w:rsidRDefault="000339CB" w:rsidP="006E7A7E">
      <w:pPr>
        <w:tabs>
          <w:tab w:val="left" w:pos="980"/>
        </w:tabs>
        <w:suppressAutoHyphens/>
        <w:spacing w:after="0" w:line="240" w:lineRule="auto"/>
        <w:ind w:right="4393"/>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Об установлении стоимости билетов в баню Уральского сельсовета с 01.01.2025 года</w:t>
      </w:r>
    </w:p>
    <w:p w:rsidR="000339CB" w:rsidRPr="000339CB" w:rsidRDefault="000339CB" w:rsidP="000339CB">
      <w:pPr>
        <w:tabs>
          <w:tab w:val="left" w:pos="980"/>
        </w:tabs>
        <w:suppressAutoHyphens/>
        <w:spacing w:after="0" w:line="240" w:lineRule="auto"/>
        <w:rPr>
          <w:rFonts w:ascii="Calibri" w:eastAsia="Times New Roman" w:hAnsi="Calibri" w:cs="Calibri"/>
          <w:sz w:val="18"/>
          <w:szCs w:val="18"/>
          <w:lang w:eastAsia="zh-CN"/>
        </w:rPr>
      </w:pPr>
    </w:p>
    <w:p w:rsidR="000339CB" w:rsidRPr="000339CB" w:rsidRDefault="000339CB" w:rsidP="000339CB">
      <w:pPr>
        <w:tabs>
          <w:tab w:val="left" w:pos="980"/>
        </w:tabs>
        <w:suppressAutoHyphens/>
        <w:spacing w:after="0" w:line="240" w:lineRule="auto"/>
        <w:jc w:val="both"/>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ab/>
        <w:t>Рассмотрев   затраты по содержанию бани Уральского сельсовета и доходы, собираемые от населения, на основании ст. 20 Устава Уральского сельсовета Уральский сельский Совет депутатов РЕШИЛ:</w:t>
      </w:r>
    </w:p>
    <w:p w:rsidR="000339CB" w:rsidRPr="000339CB" w:rsidRDefault="000339CB" w:rsidP="000339CB">
      <w:pPr>
        <w:tabs>
          <w:tab w:val="left" w:pos="980"/>
        </w:tabs>
        <w:suppressAutoHyphens/>
        <w:spacing w:after="0" w:line="240" w:lineRule="auto"/>
        <w:jc w:val="both"/>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ab/>
        <w:t>1. Установить стоимость билета в баню с 01.01.2025 года в сумме:</w:t>
      </w:r>
    </w:p>
    <w:p w:rsidR="000339CB" w:rsidRPr="000339CB" w:rsidRDefault="000339CB" w:rsidP="000339CB">
      <w:pPr>
        <w:tabs>
          <w:tab w:val="left" w:pos="980"/>
        </w:tabs>
        <w:suppressAutoHyphens/>
        <w:spacing w:after="0" w:line="240" w:lineRule="auto"/>
        <w:jc w:val="both"/>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ab/>
        <w:t xml:space="preserve">69,00 руб. – общее отделение </w:t>
      </w:r>
    </w:p>
    <w:p w:rsidR="000339CB" w:rsidRPr="000339CB" w:rsidRDefault="000339CB" w:rsidP="000339CB">
      <w:pPr>
        <w:tabs>
          <w:tab w:val="left" w:pos="980"/>
        </w:tabs>
        <w:suppressAutoHyphens/>
        <w:spacing w:after="0" w:line="240" w:lineRule="auto"/>
        <w:jc w:val="both"/>
        <w:rPr>
          <w:rFonts w:ascii="Calibri" w:eastAsia="Times New Roman" w:hAnsi="Calibri" w:cs="Calibri"/>
          <w:sz w:val="18"/>
          <w:szCs w:val="18"/>
          <w:lang w:eastAsia="zh-CN"/>
        </w:rPr>
      </w:pPr>
      <w:r w:rsidRPr="000339CB">
        <w:rPr>
          <w:rFonts w:ascii="Calibri" w:eastAsia="Times New Roman" w:hAnsi="Calibri" w:cs="Calibri"/>
          <w:sz w:val="18"/>
          <w:szCs w:val="18"/>
          <w:lang w:eastAsia="zh-CN"/>
        </w:rPr>
        <w:lastRenderedPageBreak/>
        <w:tab/>
        <w:t>2. Контроль за выполнением  данного решения возложить на постоянную комиссию по экономической политике, финансам, собственности и земельным вопросам.</w:t>
      </w:r>
    </w:p>
    <w:p w:rsidR="000339CB" w:rsidRPr="000339CB" w:rsidRDefault="000339CB" w:rsidP="000339CB">
      <w:pPr>
        <w:tabs>
          <w:tab w:val="left" w:pos="980"/>
        </w:tabs>
        <w:suppressAutoHyphens/>
        <w:spacing w:after="0" w:line="240" w:lineRule="auto"/>
        <w:jc w:val="both"/>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ab/>
        <w:t>3.  Решение вступает в силу со  дня подписания.</w:t>
      </w:r>
    </w:p>
    <w:tbl>
      <w:tblPr>
        <w:tblW w:w="0" w:type="auto"/>
        <w:tblLayout w:type="fixed"/>
        <w:tblLook w:val="0000" w:firstRow="0" w:lastRow="0" w:firstColumn="0" w:lastColumn="0" w:noHBand="0" w:noVBand="0"/>
      </w:tblPr>
      <w:tblGrid>
        <w:gridCol w:w="4754"/>
        <w:gridCol w:w="4817"/>
      </w:tblGrid>
      <w:tr w:rsidR="000339CB" w:rsidRPr="000339CB" w:rsidTr="00A956E4">
        <w:tc>
          <w:tcPr>
            <w:tcW w:w="4754" w:type="dxa"/>
            <w:shd w:val="clear" w:color="auto" w:fill="auto"/>
          </w:tcPr>
          <w:p w:rsidR="000339CB" w:rsidRPr="000339CB" w:rsidRDefault="000339CB" w:rsidP="000339CB">
            <w:pPr>
              <w:suppressAutoHyphens/>
              <w:spacing w:after="0" w:line="240" w:lineRule="auto"/>
              <w:rPr>
                <w:rFonts w:ascii="Calibri" w:eastAsia="Times New Roman" w:hAnsi="Calibri" w:cs="Calibri"/>
                <w:sz w:val="18"/>
                <w:szCs w:val="18"/>
                <w:lang w:eastAsia="zh-CN"/>
              </w:rPr>
            </w:pPr>
          </w:p>
          <w:p w:rsidR="000339CB" w:rsidRPr="000339CB" w:rsidRDefault="000339CB" w:rsidP="000339CB">
            <w:pPr>
              <w:suppressAutoHyphens/>
              <w:spacing w:after="0" w:line="240" w:lineRule="auto"/>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 xml:space="preserve">Председатель Уральского </w:t>
            </w:r>
          </w:p>
          <w:p w:rsidR="000339CB" w:rsidRPr="000339CB" w:rsidRDefault="000339CB" w:rsidP="000339CB">
            <w:pPr>
              <w:suppressAutoHyphens/>
              <w:spacing w:after="0" w:line="240" w:lineRule="auto"/>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сельского Совета депутатов Л.А.Косикина</w:t>
            </w:r>
          </w:p>
        </w:tc>
        <w:tc>
          <w:tcPr>
            <w:tcW w:w="4817" w:type="dxa"/>
            <w:shd w:val="clear" w:color="auto" w:fill="auto"/>
          </w:tcPr>
          <w:p w:rsidR="000339CB" w:rsidRPr="000339CB" w:rsidRDefault="000339CB" w:rsidP="000339CB">
            <w:pPr>
              <w:suppressAutoHyphens/>
              <w:spacing w:after="0" w:line="240" w:lineRule="auto"/>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 xml:space="preserve"> </w:t>
            </w:r>
          </w:p>
          <w:p w:rsidR="000339CB" w:rsidRPr="000339CB" w:rsidRDefault="000339CB" w:rsidP="000339CB">
            <w:pPr>
              <w:suppressAutoHyphens/>
              <w:spacing w:after="0" w:line="240" w:lineRule="auto"/>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Глава Уральского сельсовета</w:t>
            </w:r>
          </w:p>
          <w:p w:rsidR="000339CB" w:rsidRPr="000339CB" w:rsidRDefault="000339CB" w:rsidP="000339CB">
            <w:pPr>
              <w:suppressAutoHyphens/>
              <w:spacing w:after="0" w:line="240" w:lineRule="auto"/>
              <w:rPr>
                <w:rFonts w:ascii="Calibri" w:eastAsia="Times New Roman" w:hAnsi="Calibri" w:cs="Calibri"/>
                <w:sz w:val="18"/>
                <w:szCs w:val="18"/>
                <w:lang w:eastAsia="zh-CN"/>
              </w:rPr>
            </w:pPr>
            <w:r w:rsidRPr="000339CB">
              <w:rPr>
                <w:rFonts w:ascii="Calibri" w:eastAsia="Times New Roman" w:hAnsi="Calibri" w:cs="Calibri"/>
                <w:sz w:val="18"/>
                <w:szCs w:val="18"/>
                <w:lang w:eastAsia="zh-CN"/>
              </w:rPr>
              <w:t xml:space="preserve"> А.А. Пелиханов</w:t>
            </w:r>
          </w:p>
        </w:tc>
      </w:tr>
    </w:tbl>
    <w:p w:rsidR="000339CB" w:rsidRDefault="000339CB" w:rsidP="006E7A7E">
      <w:pPr>
        <w:spacing w:after="0" w:line="240" w:lineRule="auto"/>
        <w:ind w:right="-5"/>
        <w:rPr>
          <w:rFonts w:ascii="Calibri" w:eastAsia="Times New Roman" w:hAnsi="Calibri" w:cs="Calibri"/>
          <w:sz w:val="18"/>
          <w:szCs w:val="18"/>
          <w:lang w:eastAsia="ru-RU"/>
        </w:rPr>
      </w:pPr>
      <w:r>
        <w:rPr>
          <w:rFonts w:ascii="Calibri" w:eastAsia="Times New Roman" w:hAnsi="Calibri" w:cs="Calibri"/>
          <w:sz w:val="18"/>
          <w:szCs w:val="18"/>
          <w:lang w:eastAsia="ru-RU"/>
        </w:rPr>
        <w:t xml:space="preserve">  </w:t>
      </w:r>
    </w:p>
    <w:p w:rsidR="000339CB" w:rsidRPr="00D611FB" w:rsidRDefault="000339CB" w:rsidP="000339CB">
      <w:pPr>
        <w:spacing w:after="0" w:line="240" w:lineRule="auto"/>
        <w:ind w:right="-5"/>
        <w:rPr>
          <w:rFonts w:ascii="Calibri" w:eastAsia="Times New Roman" w:hAnsi="Calibri" w:cs="Calibri"/>
          <w:sz w:val="18"/>
          <w:szCs w:val="18"/>
          <w:lang w:eastAsia="ru-RU"/>
        </w:rPr>
      </w:pPr>
      <w:r>
        <w:rPr>
          <w:rFonts w:ascii="Calibri" w:eastAsia="Arial Unicode MS" w:hAnsi="Calibri" w:cs="Calibri"/>
          <w:b/>
          <w:bCs/>
          <w:kern w:val="3"/>
          <w:sz w:val="18"/>
          <w:szCs w:val="18"/>
          <w:lang w:eastAsia="zh-CN" w:bidi="ru-RU"/>
        </w:rPr>
        <w:t xml:space="preserve">                                               </w:t>
      </w:r>
      <w:r w:rsidRPr="00D611FB">
        <w:rPr>
          <w:rFonts w:ascii="Calibri" w:eastAsia="Arial Unicode MS" w:hAnsi="Calibri" w:cs="Calibri"/>
          <w:b/>
          <w:bCs/>
          <w:kern w:val="3"/>
          <w:sz w:val="18"/>
          <w:szCs w:val="18"/>
          <w:lang w:eastAsia="zh-CN" w:bidi="ru-RU"/>
        </w:rPr>
        <w:t>КРАСНОЯРСКИЙ КРАЙ</w:t>
      </w:r>
      <w:r w:rsidRPr="00D611FB">
        <w:rPr>
          <w:rFonts w:ascii="Calibri" w:eastAsia="Times New Roman" w:hAnsi="Calibri" w:cs="Calibri"/>
          <w:sz w:val="18"/>
          <w:szCs w:val="18"/>
          <w:lang w:eastAsia="ru-RU"/>
        </w:rPr>
        <w:t xml:space="preserve"> </w:t>
      </w:r>
      <w:r w:rsidRPr="00D611FB">
        <w:rPr>
          <w:rFonts w:ascii="Calibri" w:eastAsia="Arial Unicode MS" w:hAnsi="Calibri" w:cs="Calibri"/>
          <w:b/>
          <w:bCs/>
          <w:kern w:val="3"/>
          <w:sz w:val="18"/>
          <w:szCs w:val="18"/>
          <w:lang w:eastAsia="zh-CN" w:bidi="ru-RU"/>
        </w:rPr>
        <w:t>РЫБИНСКИЙ РАЙОН</w:t>
      </w:r>
    </w:p>
    <w:p w:rsidR="000339CB" w:rsidRPr="00D611FB" w:rsidRDefault="000339CB" w:rsidP="006E7A7E">
      <w:pPr>
        <w:keepNext/>
        <w:keepLines/>
        <w:suppressAutoHyphens/>
        <w:autoSpaceDN w:val="0"/>
        <w:spacing w:after="0" w:line="240" w:lineRule="auto"/>
        <w:jc w:val="center"/>
        <w:textAlignment w:val="baseline"/>
        <w:outlineLvl w:val="0"/>
        <w:rPr>
          <w:rFonts w:ascii="Calibri" w:eastAsia="Arial Unicode MS" w:hAnsi="Calibri" w:cs="Calibri"/>
          <w:b/>
          <w:bCs/>
          <w:kern w:val="3"/>
          <w:sz w:val="18"/>
          <w:szCs w:val="18"/>
          <w:lang w:eastAsia="zh-CN" w:bidi="ru-RU"/>
        </w:rPr>
      </w:pPr>
      <w:r w:rsidRPr="00D611FB">
        <w:rPr>
          <w:rFonts w:ascii="Calibri" w:eastAsia="Arial Unicode MS" w:hAnsi="Calibri" w:cs="Calibri"/>
          <w:b/>
          <w:bCs/>
          <w:kern w:val="3"/>
          <w:sz w:val="18"/>
          <w:szCs w:val="18"/>
          <w:lang w:eastAsia="zh-CN" w:bidi="ru-RU"/>
        </w:rPr>
        <w:t xml:space="preserve">  УРАЛЬСКИЙ СЕЛЬСКИЙ СОВЕТ ДЕПУТАТОВ</w:t>
      </w:r>
    </w:p>
    <w:p w:rsidR="000339CB" w:rsidRPr="00D611FB" w:rsidRDefault="000339CB" w:rsidP="000339CB">
      <w:pPr>
        <w:keepNext/>
        <w:keepLines/>
        <w:suppressAutoHyphens/>
        <w:autoSpaceDN w:val="0"/>
        <w:spacing w:after="0" w:line="240" w:lineRule="auto"/>
        <w:ind w:right="340"/>
        <w:jc w:val="center"/>
        <w:textAlignment w:val="baseline"/>
        <w:outlineLvl w:val="0"/>
        <w:rPr>
          <w:rFonts w:ascii="Calibri" w:eastAsia="Arial Unicode MS" w:hAnsi="Calibri" w:cs="Calibri"/>
          <w:b/>
          <w:bCs/>
          <w:kern w:val="3"/>
          <w:sz w:val="18"/>
          <w:szCs w:val="18"/>
          <w:lang w:eastAsia="zh-CN" w:bidi="ru-RU"/>
        </w:rPr>
      </w:pPr>
      <w:r w:rsidRPr="00D611FB">
        <w:rPr>
          <w:rFonts w:ascii="Calibri" w:eastAsia="Arial Unicode MS" w:hAnsi="Calibri" w:cs="Calibri"/>
          <w:b/>
          <w:bCs/>
          <w:kern w:val="3"/>
          <w:sz w:val="18"/>
          <w:szCs w:val="18"/>
          <w:lang w:eastAsia="zh-CN" w:bidi="ru-RU"/>
        </w:rPr>
        <w:t xml:space="preserve">   РЕШЕНИЕ</w:t>
      </w:r>
    </w:p>
    <w:p w:rsidR="000339CB" w:rsidRPr="00D611FB" w:rsidRDefault="000339CB" w:rsidP="000339CB">
      <w:pPr>
        <w:tabs>
          <w:tab w:val="center" w:pos="4677"/>
          <w:tab w:val="right" w:pos="9354"/>
        </w:tabs>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D611FB">
        <w:rPr>
          <w:rFonts w:ascii="Calibri" w:eastAsia="NSimSun" w:hAnsi="Calibri" w:cs="Calibri"/>
          <w:kern w:val="3"/>
          <w:sz w:val="18"/>
          <w:szCs w:val="18"/>
          <w:lang w:eastAsia="zh-CN" w:bidi="hi-IN"/>
        </w:rPr>
        <w:t>23.12.2024                                                        п. Урал                                                          № 49-177Р</w:t>
      </w:r>
    </w:p>
    <w:p w:rsidR="000339CB" w:rsidRPr="00D611FB" w:rsidRDefault="000339CB" w:rsidP="000339CB">
      <w:pPr>
        <w:tabs>
          <w:tab w:val="center" w:pos="4677"/>
          <w:tab w:val="right" w:pos="9354"/>
        </w:tabs>
        <w:suppressAutoHyphens/>
        <w:autoSpaceDN w:val="0"/>
        <w:spacing w:after="0" w:line="240" w:lineRule="auto"/>
        <w:jc w:val="both"/>
        <w:textAlignment w:val="baseline"/>
        <w:rPr>
          <w:rFonts w:ascii="Calibri" w:eastAsia="NSimSun" w:hAnsi="Calibri" w:cs="Calibri"/>
          <w:kern w:val="3"/>
          <w:sz w:val="18"/>
          <w:szCs w:val="18"/>
          <w:lang w:eastAsia="zh-CN" w:bidi="hi-IN"/>
        </w:rPr>
      </w:pPr>
    </w:p>
    <w:p w:rsidR="000339CB" w:rsidRPr="00D611FB" w:rsidRDefault="000339CB" w:rsidP="000339CB">
      <w:pPr>
        <w:suppressAutoHyphens/>
        <w:autoSpaceDN w:val="0"/>
        <w:spacing w:after="0" w:line="240" w:lineRule="auto"/>
        <w:jc w:val="center"/>
        <w:textAlignment w:val="baseline"/>
        <w:rPr>
          <w:rFonts w:ascii="Calibri" w:eastAsia="Arial Unicode MS" w:hAnsi="Calibri" w:cs="Calibri"/>
          <w:kern w:val="3"/>
          <w:sz w:val="18"/>
          <w:szCs w:val="18"/>
          <w:lang w:eastAsia="zh-CN" w:bidi="ru-RU"/>
        </w:rPr>
      </w:pPr>
      <w:r w:rsidRPr="00D611FB">
        <w:rPr>
          <w:rFonts w:ascii="Calibri" w:eastAsia="Arial Unicode MS" w:hAnsi="Calibri" w:cs="Calibri"/>
          <w:b/>
          <w:bCs/>
          <w:kern w:val="3"/>
          <w:sz w:val="18"/>
          <w:szCs w:val="18"/>
          <w:lang w:eastAsia="zh-CN" w:bidi="ru-RU"/>
        </w:rPr>
        <w:t>О внесении изменений в Решение Уральского сельского Совета депутатов от 26.10.2022 №19-77Р  «Об утверждении Положения о порядке  проведения конкурса по отбору кандидатур на должность главы Уральского сельсовета  Рыбинского района Красноярского края»</w:t>
      </w:r>
    </w:p>
    <w:p w:rsidR="000339CB" w:rsidRPr="00D611FB" w:rsidRDefault="000339CB" w:rsidP="000339CB">
      <w:pPr>
        <w:suppressAutoHyphens/>
        <w:autoSpaceDN w:val="0"/>
        <w:spacing w:after="0" w:line="240" w:lineRule="auto"/>
        <w:textAlignment w:val="baseline"/>
        <w:rPr>
          <w:rFonts w:ascii="Calibri" w:eastAsia="Arial Unicode MS" w:hAnsi="Calibri" w:cs="Calibri"/>
          <w:kern w:val="3"/>
          <w:sz w:val="18"/>
          <w:szCs w:val="18"/>
          <w:lang w:eastAsia="zh-CN" w:bidi="ru-RU"/>
        </w:rPr>
      </w:pPr>
    </w:p>
    <w:p w:rsidR="000339CB" w:rsidRPr="000339CB" w:rsidRDefault="000339CB" w:rsidP="000339CB">
      <w:pPr>
        <w:suppressAutoHyphens/>
        <w:autoSpaceDN w:val="0"/>
        <w:spacing w:after="0" w:line="240" w:lineRule="auto"/>
        <w:jc w:val="both"/>
        <w:textAlignment w:val="baseline"/>
        <w:rPr>
          <w:rFonts w:ascii="Calibri" w:eastAsia="Arial Unicode MS" w:hAnsi="Calibri" w:cs="Calibri"/>
          <w:kern w:val="3"/>
          <w:sz w:val="18"/>
          <w:szCs w:val="18"/>
          <w:lang w:eastAsia="zh-CN" w:bidi="ru-RU"/>
        </w:rPr>
      </w:pPr>
      <w:r w:rsidRPr="000339CB">
        <w:rPr>
          <w:rFonts w:ascii="Calibri" w:eastAsia="Arial Unicode MS" w:hAnsi="Calibri" w:cs="Calibri"/>
          <w:kern w:val="3"/>
          <w:sz w:val="18"/>
          <w:szCs w:val="18"/>
          <w:lang w:eastAsia="zh-CN" w:bidi="ru-RU"/>
        </w:rPr>
        <w:t xml:space="preserve">      В соответствии с Федеральным законом от 15.05.224 №99-ФЗ «О внесении изменений в Федеральный закон «Об основных гарантиях избирательных прав и права на участие в референдуме граждан Российской Федерации», руководствуясь статьей 29.1 Устава Уральского сельсовета, Уральский сельский Совет депутатов</w:t>
      </w:r>
    </w:p>
    <w:p w:rsidR="000339CB" w:rsidRPr="000339CB" w:rsidRDefault="000339CB" w:rsidP="000339CB">
      <w:pPr>
        <w:suppressAutoHyphens/>
        <w:autoSpaceDN w:val="0"/>
        <w:spacing w:after="0" w:line="240" w:lineRule="auto"/>
        <w:jc w:val="both"/>
        <w:textAlignment w:val="baseline"/>
        <w:rPr>
          <w:rFonts w:ascii="Calibri" w:eastAsia="Arial Unicode MS" w:hAnsi="Calibri" w:cs="Calibri"/>
          <w:kern w:val="3"/>
          <w:sz w:val="18"/>
          <w:szCs w:val="18"/>
          <w:lang w:eastAsia="zh-CN" w:bidi="ru-RU"/>
        </w:rPr>
      </w:pPr>
      <w:r w:rsidRPr="000339CB">
        <w:rPr>
          <w:rFonts w:ascii="Calibri" w:eastAsia="Arial Unicode MS" w:hAnsi="Calibri" w:cs="Calibri"/>
          <w:b/>
          <w:bCs/>
          <w:kern w:val="3"/>
          <w:sz w:val="18"/>
          <w:szCs w:val="18"/>
          <w:lang w:eastAsia="zh-CN" w:bidi="ru-RU"/>
        </w:rPr>
        <w:t>РЕШИЛ</w:t>
      </w:r>
      <w:r w:rsidRPr="000339CB">
        <w:rPr>
          <w:rFonts w:ascii="Calibri" w:eastAsia="Arial Unicode MS" w:hAnsi="Calibri" w:cs="Calibri"/>
          <w:kern w:val="3"/>
          <w:sz w:val="18"/>
          <w:szCs w:val="18"/>
          <w:lang w:eastAsia="zh-CN" w:bidi="ru-RU"/>
        </w:rPr>
        <w:t>:</w:t>
      </w:r>
    </w:p>
    <w:p w:rsidR="000339CB" w:rsidRPr="000339CB" w:rsidRDefault="000339CB" w:rsidP="000339CB">
      <w:pPr>
        <w:suppressAutoHyphens/>
        <w:autoSpaceDN w:val="0"/>
        <w:spacing w:after="0" w:line="240" w:lineRule="auto"/>
        <w:jc w:val="both"/>
        <w:textAlignment w:val="baseline"/>
        <w:rPr>
          <w:rFonts w:ascii="Calibri" w:eastAsia="Arial Unicode MS" w:hAnsi="Calibri" w:cs="Calibri"/>
          <w:kern w:val="3"/>
          <w:sz w:val="18"/>
          <w:szCs w:val="18"/>
          <w:lang w:eastAsia="zh-CN" w:bidi="ru-RU"/>
        </w:rPr>
      </w:pPr>
      <w:r w:rsidRPr="000339CB">
        <w:rPr>
          <w:rFonts w:ascii="Calibri" w:eastAsia="Arial Unicode MS" w:hAnsi="Calibri" w:cs="Calibri"/>
          <w:kern w:val="3"/>
          <w:sz w:val="18"/>
          <w:szCs w:val="18"/>
          <w:lang w:eastAsia="zh-CN" w:bidi="ru-RU"/>
        </w:rPr>
        <w:t xml:space="preserve">    1. Внести изменения в Решения Уральского сельского Совета депутатов от 26.10.2022 №19-77Р  «Об утверждении Положения о порядке  проведения конкурса по отбору кандидатур на должность главы Уральского сельсовета Рыбинского района Красноярского края»</w:t>
      </w:r>
    </w:p>
    <w:p w:rsidR="000339CB" w:rsidRPr="000339CB" w:rsidRDefault="000339CB" w:rsidP="000339CB">
      <w:pPr>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      1.1. В  Положении о порядке проведения конкурса по отбору кандидатур на должность главы Уральского сельсовета Рыбинского района Красноярского края</w:t>
      </w:r>
    </w:p>
    <w:p w:rsidR="000339CB" w:rsidRPr="000339CB" w:rsidRDefault="000339CB" w:rsidP="000339CB">
      <w:pPr>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      1.1.1 пункт 3.5  дополнить подпунктом «ж» следующего содержания:</w:t>
      </w:r>
    </w:p>
    <w:p w:rsidR="000339CB" w:rsidRPr="000339CB" w:rsidRDefault="000339CB" w:rsidP="000339CB">
      <w:pPr>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             «ж) наличие действующего статуса иностранного агента»;</w:t>
      </w:r>
    </w:p>
    <w:p w:rsidR="000339CB" w:rsidRPr="000339CB" w:rsidRDefault="000339CB" w:rsidP="000339CB">
      <w:pPr>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   1.1.2 абзац второй заявления (приложение 1 к Положению) изложить в следующей редакции:</w:t>
      </w:r>
    </w:p>
    <w:p w:rsidR="000339CB" w:rsidRPr="000339CB" w:rsidRDefault="000339CB" w:rsidP="000339CB">
      <w:pPr>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        «Настоящим подтверждаю, что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поддельными»;</w:t>
      </w:r>
    </w:p>
    <w:p w:rsidR="000339CB" w:rsidRPr="000339CB" w:rsidRDefault="000339CB" w:rsidP="000339CB">
      <w:pPr>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      1.2.3 Положение о конкурсе по отбору кандидатур на должность главы Уральского сельсовета Рыбинского района Красноярского края   дополнить Приложением 2</w:t>
      </w:r>
    </w:p>
    <w:p w:rsidR="000339CB" w:rsidRPr="000339CB" w:rsidRDefault="000339CB" w:rsidP="000339CB">
      <w:pPr>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   2.  Контроль за исполнением настоящего решения  возложить на  главу Уральского сельсовета</w:t>
      </w:r>
    </w:p>
    <w:p w:rsidR="000339CB" w:rsidRPr="000339CB" w:rsidRDefault="000339CB" w:rsidP="000339CB">
      <w:pPr>
        <w:suppressAutoHyphens/>
        <w:autoSpaceDN w:val="0"/>
        <w:spacing w:after="0" w:line="240" w:lineRule="auto"/>
        <w:jc w:val="both"/>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lastRenderedPageBreak/>
        <w:t xml:space="preserve">   3. Настоящее Решение вступает в силу со дня подписания и подлежит опубликованию (обнародованию)  в периодическом печатном издании  «Уральский информационный вестник» и на официальном сайте администрации в сети «Интернет»</w:t>
      </w:r>
    </w:p>
    <w:tbl>
      <w:tblPr>
        <w:tblpPr w:leftFromText="180" w:rightFromText="180" w:vertAnchor="text" w:horzAnchor="page" w:tblpX="1" w:tblpY="95"/>
        <w:tblW w:w="8492" w:type="dxa"/>
        <w:tblLayout w:type="fixed"/>
        <w:tblCellMar>
          <w:left w:w="10" w:type="dxa"/>
          <w:right w:w="10" w:type="dxa"/>
        </w:tblCellMar>
        <w:tblLook w:val="04A0" w:firstRow="1" w:lastRow="0" w:firstColumn="1" w:lastColumn="0" w:noHBand="0" w:noVBand="1"/>
      </w:tblPr>
      <w:tblGrid>
        <w:gridCol w:w="4246"/>
        <w:gridCol w:w="4246"/>
      </w:tblGrid>
      <w:tr w:rsidR="006E7A7E" w:rsidRPr="000339CB" w:rsidTr="006E7A7E">
        <w:trPr>
          <w:trHeight w:val="1"/>
        </w:trPr>
        <w:tc>
          <w:tcPr>
            <w:tcW w:w="4246" w:type="dxa"/>
            <w:tcMar>
              <w:top w:w="55" w:type="dxa"/>
              <w:left w:w="55" w:type="dxa"/>
              <w:bottom w:w="55" w:type="dxa"/>
              <w:right w:w="55" w:type="dxa"/>
            </w:tcMar>
          </w:tcPr>
          <w:p w:rsidR="006E7A7E" w:rsidRPr="000339CB" w:rsidRDefault="006E7A7E" w:rsidP="006E7A7E">
            <w:pPr>
              <w:widowControl w:val="0"/>
              <w:suppressLineNumbers/>
              <w:suppressAutoHyphens/>
              <w:autoSpaceDN w:val="0"/>
              <w:spacing w:after="0" w:line="240" w:lineRule="auto"/>
              <w:textAlignment w:val="baseline"/>
              <w:rPr>
                <w:rFonts w:ascii="Calibri" w:eastAsia="NSimSun" w:hAnsi="Calibri" w:cs="Calibri"/>
                <w:kern w:val="3"/>
                <w:sz w:val="18"/>
                <w:szCs w:val="18"/>
                <w:lang w:eastAsia="zh-CN" w:bidi="hi-IN"/>
              </w:rPr>
            </w:pPr>
            <w:r>
              <w:rPr>
                <w:rFonts w:ascii="Calibri" w:eastAsia="NSimSun" w:hAnsi="Calibri" w:cs="Calibri"/>
                <w:kern w:val="3"/>
                <w:sz w:val="18"/>
                <w:szCs w:val="18"/>
                <w:lang w:eastAsia="zh-CN" w:bidi="hi-IN"/>
              </w:rPr>
              <w:t xml:space="preserve">                  </w:t>
            </w:r>
            <w:r w:rsidRPr="000339CB">
              <w:rPr>
                <w:rFonts w:ascii="Calibri" w:eastAsia="NSimSun" w:hAnsi="Calibri" w:cs="Calibri"/>
                <w:kern w:val="3"/>
                <w:sz w:val="18"/>
                <w:szCs w:val="18"/>
                <w:lang w:eastAsia="zh-CN" w:bidi="hi-IN"/>
              </w:rPr>
              <w:t>Председатель Уральского</w:t>
            </w:r>
          </w:p>
          <w:p w:rsidR="006E7A7E" w:rsidRPr="000339CB" w:rsidRDefault="006E7A7E" w:rsidP="006E7A7E">
            <w:pPr>
              <w:widowControl w:val="0"/>
              <w:suppressLineNumbers/>
              <w:suppressAutoHyphens/>
              <w:autoSpaceDN w:val="0"/>
              <w:spacing w:after="0" w:line="240" w:lineRule="auto"/>
              <w:textAlignment w:val="baseline"/>
              <w:rPr>
                <w:rFonts w:ascii="Calibri" w:eastAsia="NSimSun" w:hAnsi="Calibri" w:cs="Calibri"/>
                <w:kern w:val="3"/>
                <w:sz w:val="18"/>
                <w:szCs w:val="18"/>
                <w:lang w:eastAsia="zh-CN" w:bidi="hi-IN"/>
              </w:rPr>
            </w:pPr>
            <w:r>
              <w:rPr>
                <w:rFonts w:ascii="Calibri" w:eastAsia="NSimSun" w:hAnsi="Calibri" w:cs="Calibri"/>
                <w:kern w:val="3"/>
                <w:sz w:val="18"/>
                <w:szCs w:val="18"/>
                <w:lang w:eastAsia="zh-CN" w:bidi="hi-IN"/>
              </w:rPr>
              <w:t xml:space="preserve">                  </w:t>
            </w:r>
            <w:r w:rsidRPr="000339CB">
              <w:rPr>
                <w:rFonts w:ascii="Calibri" w:eastAsia="NSimSun" w:hAnsi="Calibri" w:cs="Calibri"/>
                <w:kern w:val="3"/>
                <w:sz w:val="18"/>
                <w:szCs w:val="18"/>
                <w:lang w:eastAsia="zh-CN" w:bidi="hi-IN"/>
              </w:rPr>
              <w:t>сельского Совета депутатов</w:t>
            </w:r>
            <w:r>
              <w:rPr>
                <w:rFonts w:ascii="Calibri" w:eastAsia="NSimSun" w:hAnsi="Calibri" w:cs="Calibri"/>
                <w:kern w:val="3"/>
                <w:sz w:val="18"/>
                <w:szCs w:val="18"/>
                <w:lang w:eastAsia="zh-CN" w:bidi="hi-IN"/>
              </w:rPr>
              <w:t xml:space="preserve"> </w:t>
            </w:r>
            <w:r w:rsidRPr="006E7A7E">
              <w:rPr>
                <w:rFonts w:ascii="Calibri" w:eastAsia="NSimSun" w:hAnsi="Calibri" w:cs="Calibri"/>
                <w:kern w:val="3"/>
                <w:sz w:val="18"/>
                <w:szCs w:val="18"/>
                <w:lang w:eastAsia="zh-CN" w:bidi="hi-IN"/>
              </w:rPr>
              <w:t xml:space="preserve"> Л.А. Косикина</w:t>
            </w:r>
          </w:p>
          <w:p w:rsidR="006E7A7E" w:rsidRPr="000339CB" w:rsidRDefault="006E7A7E" w:rsidP="006E7A7E">
            <w:pPr>
              <w:widowControl w:val="0"/>
              <w:suppressLineNumbers/>
              <w:suppressAutoHyphens/>
              <w:autoSpaceDN w:val="0"/>
              <w:spacing w:after="0" w:line="240" w:lineRule="auto"/>
              <w:textAlignment w:val="baseline"/>
              <w:rPr>
                <w:rFonts w:ascii="Calibri" w:eastAsia="NSimSun" w:hAnsi="Calibri" w:cs="Calibri"/>
                <w:kern w:val="3"/>
                <w:sz w:val="18"/>
                <w:szCs w:val="18"/>
                <w:lang w:eastAsia="zh-CN" w:bidi="hi-IN"/>
              </w:rPr>
            </w:pPr>
            <w:r>
              <w:rPr>
                <w:rFonts w:ascii="Calibri" w:eastAsia="NSimSun" w:hAnsi="Calibri" w:cs="Calibri"/>
                <w:kern w:val="3"/>
                <w:sz w:val="18"/>
                <w:szCs w:val="18"/>
                <w:lang w:eastAsia="zh-CN" w:bidi="hi-IN"/>
              </w:rPr>
              <w:t xml:space="preserve"> </w:t>
            </w:r>
          </w:p>
        </w:tc>
        <w:tc>
          <w:tcPr>
            <w:tcW w:w="4246" w:type="dxa"/>
            <w:tcMar>
              <w:top w:w="55" w:type="dxa"/>
              <w:left w:w="55" w:type="dxa"/>
              <w:bottom w:w="55" w:type="dxa"/>
              <w:right w:w="55" w:type="dxa"/>
            </w:tcMar>
          </w:tcPr>
          <w:p w:rsidR="006E7A7E" w:rsidRPr="000339CB" w:rsidRDefault="006E7A7E" w:rsidP="006E7A7E">
            <w:pPr>
              <w:widowControl w:val="0"/>
              <w:suppressLineNumbers/>
              <w:suppressAutoHyphens/>
              <w:autoSpaceDN w:val="0"/>
              <w:spacing w:after="0" w:line="240" w:lineRule="auto"/>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Глава Уральского сельсовета  </w:t>
            </w:r>
          </w:p>
          <w:p w:rsidR="006E7A7E" w:rsidRPr="000339CB" w:rsidRDefault="006E7A7E" w:rsidP="006E7A7E">
            <w:pPr>
              <w:widowControl w:val="0"/>
              <w:suppressLineNumbers/>
              <w:suppressAutoHyphens/>
              <w:autoSpaceDN w:val="0"/>
              <w:spacing w:after="0" w:line="240" w:lineRule="auto"/>
              <w:textAlignment w:val="baseline"/>
              <w:rPr>
                <w:rFonts w:ascii="Calibri" w:eastAsia="NSimSun" w:hAnsi="Calibri" w:cs="Calibri"/>
                <w:kern w:val="3"/>
                <w:sz w:val="18"/>
                <w:szCs w:val="18"/>
                <w:lang w:eastAsia="zh-CN" w:bidi="hi-IN"/>
              </w:rPr>
            </w:pPr>
            <w:r w:rsidRPr="000339CB">
              <w:rPr>
                <w:rFonts w:ascii="Calibri" w:eastAsia="NSimSun" w:hAnsi="Calibri" w:cs="Calibri"/>
                <w:kern w:val="3"/>
                <w:sz w:val="18"/>
                <w:szCs w:val="18"/>
                <w:lang w:eastAsia="zh-CN" w:bidi="hi-IN"/>
              </w:rPr>
              <w:t xml:space="preserve"> А.А. Пелиханов</w:t>
            </w:r>
          </w:p>
        </w:tc>
      </w:tr>
    </w:tbl>
    <w:p w:rsidR="000339CB" w:rsidRDefault="000339CB" w:rsidP="000339CB">
      <w:pPr>
        <w:suppressAutoHyphens/>
        <w:spacing w:after="0" w:line="240" w:lineRule="auto"/>
        <w:rPr>
          <w:rFonts w:ascii="Calibri" w:eastAsia="Times New Roman" w:hAnsi="Calibri" w:cs="Calibri"/>
          <w:sz w:val="18"/>
          <w:szCs w:val="18"/>
          <w:lang w:eastAsia="zh-CN"/>
        </w:rPr>
      </w:pPr>
      <w:r w:rsidRPr="000339CB">
        <w:rPr>
          <w:rFonts w:ascii="Calibri" w:eastAsia="Times New Roman" w:hAnsi="Calibri" w:cs="Calibri"/>
          <w:b/>
          <w:sz w:val="18"/>
          <w:szCs w:val="18"/>
          <w:lang w:eastAsia="zh-CN"/>
        </w:rPr>
        <w:t xml:space="preserve">Ссылка на приложение: </w:t>
      </w:r>
      <w:hyperlink r:id="rId15" w:tgtFrame="_blank" w:history="1">
        <w:r w:rsidRPr="000339CB">
          <w:rPr>
            <w:rStyle w:val="af8"/>
            <w:rFonts w:ascii="Calibri" w:eastAsia="Times New Roman" w:hAnsi="Calibri" w:cs="Calibri"/>
            <w:b/>
            <w:sz w:val="18"/>
            <w:szCs w:val="18"/>
            <w:lang w:eastAsia="zh-CN"/>
          </w:rPr>
          <w:t>https://admural.gosuslugi.ru</w:t>
        </w:r>
      </w:hyperlink>
    </w:p>
    <w:p w:rsidR="000339CB" w:rsidRPr="000339CB" w:rsidRDefault="000339CB" w:rsidP="000339CB">
      <w:pPr>
        <w:suppressAutoHyphens/>
        <w:spacing w:after="0" w:line="240" w:lineRule="auto"/>
        <w:rPr>
          <w:rFonts w:ascii="Calibri" w:eastAsia="Times New Roman" w:hAnsi="Calibri" w:cs="Calibri"/>
          <w:b/>
          <w:sz w:val="18"/>
          <w:szCs w:val="18"/>
          <w:lang w:eastAsia="zh-CN"/>
        </w:rPr>
      </w:pPr>
    </w:p>
    <w:p w:rsidR="006E7A7E" w:rsidRPr="006E7A7E" w:rsidRDefault="006E7A7E" w:rsidP="006E7A7E">
      <w:pPr>
        <w:suppressAutoHyphens/>
        <w:spacing w:after="0" w:line="240" w:lineRule="auto"/>
        <w:ind w:firstLine="709"/>
        <w:jc w:val="center"/>
        <w:rPr>
          <w:rFonts w:ascii="Calibri" w:eastAsia="Calibri" w:hAnsi="Calibri" w:cs="Calibri"/>
          <w:sz w:val="18"/>
          <w:szCs w:val="18"/>
          <w:lang w:eastAsia="zh-CN"/>
        </w:rPr>
      </w:pPr>
      <w:r w:rsidRPr="006E7A7E">
        <w:rPr>
          <w:rFonts w:ascii="Calibri" w:eastAsia="Calibri" w:hAnsi="Calibri" w:cs="Calibri"/>
          <w:b/>
          <w:sz w:val="18"/>
          <w:szCs w:val="18"/>
          <w:lang w:eastAsia="zh-CN"/>
        </w:rPr>
        <w:t>КРАСНОЯРСКИЙ КРАЙ РЫБИНСКИЙ РАЙОН</w:t>
      </w:r>
    </w:p>
    <w:p w:rsidR="006E7A7E" w:rsidRPr="006E7A7E" w:rsidRDefault="006E7A7E" w:rsidP="006E7A7E">
      <w:pPr>
        <w:suppressAutoHyphens/>
        <w:spacing w:after="0" w:line="240" w:lineRule="auto"/>
        <w:jc w:val="center"/>
        <w:rPr>
          <w:rFonts w:ascii="Calibri" w:eastAsia="Calibri" w:hAnsi="Calibri" w:cs="Calibri"/>
          <w:sz w:val="18"/>
          <w:szCs w:val="18"/>
          <w:lang w:eastAsia="zh-CN"/>
        </w:rPr>
      </w:pPr>
      <w:r>
        <w:rPr>
          <w:rFonts w:ascii="Calibri" w:eastAsia="Times New Roman" w:hAnsi="Calibri" w:cs="Calibri"/>
          <w:b/>
          <w:color w:val="000000"/>
          <w:sz w:val="18"/>
          <w:szCs w:val="18"/>
          <w:lang w:eastAsia="ru-RU"/>
        </w:rPr>
        <w:t xml:space="preserve">                </w:t>
      </w:r>
      <w:r w:rsidRPr="006E7A7E">
        <w:rPr>
          <w:rFonts w:ascii="Calibri" w:eastAsia="Times New Roman" w:hAnsi="Calibri" w:cs="Calibri"/>
          <w:b/>
          <w:color w:val="000000"/>
          <w:sz w:val="18"/>
          <w:szCs w:val="18"/>
          <w:lang w:eastAsia="ru-RU"/>
        </w:rPr>
        <w:t>УРАЛЬСКИЙ  СЕЛЬСКИЙ СОВЕТ ДЕПУТАТОВ</w:t>
      </w:r>
    </w:p>
    <w:p w:rsidR="006E7A7E" w:rsidRPr="006E7A7E" w:rsidRDefault="006E7A7E" w:rsidP="006E7A7E">
      <w:pPr>
        <w:suppressAutoHyphens/>
        <w:spacing w:after="0" w:line="240" w:lineRule="auto"/>
        <w:ind w:right="-1" w:firstLine="709"/>
        <w:jc w:val="center"/>
        <w:rPr>
          <w:rFonts w:ascii="Calibri" w:eastAsia="Times New Roman" w:hAnsi="Calibri" w:cs="Calibri"/>
          <w:b/>
          <w:sz w:val="18"/>
          <w:szCs w:val="18"/>
          <w:lang w:eastAsia="ru-RU"/>
        </w:rPr>
      </w:pPr>
    </w:p>
    <w:p w:rsidR="006E7A7E" w:rsidRPr="006E7A7E" w:rsidRDefault="006E7A7E" w:rsidP="006E7A7E">
      <w:pPr>
        <w:suppressAutoHyphens/>
        <w:spacing w:after="0" w:line="240" w:lineRule="auto"/>
        <w:ind w:right="-1" w:firstLine="709"/>
        <w:jc w:val="center"/>
        <w:rPr>
          <w:rFonts w:ascii="Calibri" w:eastAsia="Times New Roman" w:hAnsi="Calibri" w:cs="Calibri"/>
          <w:b/>
          <w:sz w:val="18"/>
          <w:szCs w:val="18"/>
          <w:lang w:eastAsia="ru-RU"/>
        </w:rPr>
      </w:pPr>
      <w:r w:rsidRPr="006E7A7E">
        <w:rPr>
          <w:rFonts w:ascii="Calibri" w:eastAsia="Times New Roman" w:hAnsi="Calibri" w:cs="Calibri"/>
          <w:b/>
          <w:sz w:val="18"/>
          <w:szCs w:val="18"/>
          <w:lang w:eastAsia="ru-RU"/>
        </w:rPr>
        <w:t>РЕШЕНИЕ</w:t>
      </w:r>
    </w:p>
    <w:p w:rsidR="006E7A7E" w:rsidRPr="006E7A7E" w:rsidRDefault="006E7A7E" w:rsidP="006E7A7E">
      <w:pPr>
        <w:suppressAutoHyphens/>
        <w:spacing w:after="0" w:line="240" w:lineRule="auto"/>
        <w:ind w:right="-1"/>
        <w:jc w:val="center"/>
        <w:outlineLvl w:val="0"/>
        <w:rPr>
          <w:rFonts w:ascii="Calibri" w:eastAsia="Calibri" w:hAnsi="Calibri" w:cs="Calibri"/>
          <w:sz w:val="18"/>
          <w:szCs w:val="18"/>
          <w:lang w:eastAsia="zh-CN"/>
        </w:rPr>
      </w:pPr>
      <w:r w:rsidRPr="006E7A7E">
        <w:rPr>
          <w:rFonts w:ascii="Calibri" w:eastAsia="Times New Roman" w:hAnsi="Calibri" w:cs="Calibri"/>
          <w:bCs/>
          <w:sz w:val="18"/>
          <w:szCs w:val="18"/>
          <w:lang w:eastAsia="ru-RU"/>
        </w:rPr>
        <w:t>23.12.2024</w:t>
      </w:r>
      <w:r w:rsidRPr="006E7A7E">
        <w:rPr>
          <w:rFonts w:ascii="Calibri" w:eastAsia="Times New Roman" w:hAnsi="Calibri" w:cs="Calibri"/>
          <w:bCs/>
          <w:sz w:val="18"/>
          <w:szCs w:val="18"/>
          <w:lang w:eastAsia="ru-RU"/>
        </w:rPr>
        <w:tab/>
      </w:r>
      <w:r w:rsidRPr="006E7A7E">
        <w:rPr>
          <w:rFonts w:ascii="Calibri" w:eastAsia="Times New Roman" w:hAnsi="Calibri" w:cs="Calibri"/>
          <w:bCs/>
          <w:sz w:val="18"/>
          <w:szCs w:val="18"/>
          <w:lang w:eastAsia="ru-RU"/>
        </w:rPr>
        <w:tab/>
        <w:t xml:space="preserve">   </w:t>
      </w:r>
      <w:r>
        <w:rPr>
          <w:rFonts w:ascii="Calibri" w:eastAsia="Times New Roman" w:hAnsi="Calibri" w:cs="Calibri"/>
          <w:bCs/>
          <w:sz w:val="18"/>
          <w:szCs w:val="18"/>
          <w:lang w:eastAsia="ru-RU"/>
        </w:rPr>
        <w:t xml:space="preserve">                             </w:t>
      </w:r>
      <w:r w:rsidRPr="006E7A7E">
        <w:rPr>
          <w:rFonts w:ascii="Calibri" w:eastAsia="Times New Roman" w:hAnsi="Calibri" w:cs="Calibri"/>
          <w:bCs/>
          <w:sz w:val="18"/>
          <w:szCs w:val="18"/>
          <w:lang w:eastAsia="ru-RU"/>
        </w:rPr>
        <w:t xml:space="preserve">  п. Урал            </w:t>
      </w:r>
      <w:r>
        <w:rPr>
          <w:rFonts w:ascii="Calibri" w:eastAsia="Times New Roman" w:hAnsi="Calibri" w:cs="Calibri"/>
          <w:bCs/>
          <w:sz w:val="18"/>
          <w:szCs w:val="18"/>
          <w:lang w:eastAsia="ru-RU"/>
        </w:rPr>
        <w:t xml:space="preserve">  </w:t>
      </w:r>
      <w:r w:rsidRPr="006E7A7E">
        <w:rPr>
          <w:rFonts w:ascii="Calibri" w:eastAsia="Times New Roman" w:hAnsi="Calibri" w:cs="Calibri"/>
          <w:bCs/>
          <w:sz w:val="18"/>
          <w:szCs w:val="18"/>
          <w:lang w:eastAsia="ru-RU"/>
        </w:rPr>
        <w:t xml:space="preserve">     </w:t>
      </w:r>
      <w:r>
        <w:rPr>
          <w:rFonts w:ascii="Calibri" w:eastAsia="Times New Roman" w:hAnsi="Calibri" w:cs="Calibri"/>
          <w:bCs/>
          <w:sz w:val="18"/>
          <w:szCs w:val="18"/>
          <w:lang w:eastAsia="ru-RU"/>
        </w:rPr>
        <w:t xml:space="preserve">          </w:t>
      </w:r>
      <w:r w:rsidRPr="006E7A7E">
        <w:rPr>
          <w:rFonts w:ascii="Calibri" w:eastAsia="Times New Roman" w:hAnsi="Calibri" w:cs="Calibri"/>
          <w:bCs/>
          <w:sz w:val="18"/>
          <w:szCs w:val="18"/>
          <w:lang w:eastAsia="ru-RU"/>
        </w:rPr>
        <w:t xml:space="preserve">                    № 49-178Р</w:t>
      </w:r>
    </w:p>
    <w:p w:rsidR="006E7A7E" w:rsidRPr="006E7A7E" w:rsidRDefault="006E7A7E" w:rsidP="006E7A7E">
      <w:pPr>
        <w:suppressAutoHyphens/>
        <w:spacing w:after="0" w:line="240" w:lineRule="auto"/>
        <w:rPr>
          <w:rFonts w:ascii="Calibri" w:eastAsia="Times New Roman" w:hAnsi="Calibri" w:cs="Calibri"/>
          <w:bCs/>
          <w:i/>
          <w:sz w:val="18"/>
          <w:szCs w:val="18"/>
          <w:lang w:eastAsia="ru-RU"/>
        </w:rPr>
      </w:pPr>
    </w:p>
    <w:p w:rsidR="006E7A7E" w:rsidRPr="006E7A7E" w:rsidRDefault="006E7A7E" w:rsidP="006E7A7E">
      <w:pPr>
        <w:keepNext/>
        <w:keepLines/>
        <w:suppressAutoHyphens/>
        <w:spacing w:after="0" w:line="240" w:lineRule="auto"/>
        <w:outlineLvl w:val="0"/>
        <w:rPr>
          <w:rFonts w:ascii="Calibri" w:eastAsia="Calibri" w:hAnsi="Calibri" w:cs="Calibri"/>
          <w:sz w:val="18"/>
          <w:szCs w:val="18"/>
          <w:lang w:eastAsia="zh-CN"/>
        </w:rPr>
      </w:pPr>
      <w:r w:rsidRPr="006E7A7E">
        <w:rPr>
          <w:rFonts w:ascii="Calibri" w:eastAsia="Times New Roman" w:hAnsi="Calibri" w:cs="Calibri"/>
          <w:bCs/>
          <w:sz w:val="18"/>
          <w:szCs w:val="18"/>
          <w:lang w:eastAsia="ru-RU"/>
        </w:rPr>
        <w:t>О внесении изменений  и дополнений в Устав Уральского сельсовета</w:t>
      </w:r>
    </w:p>
    <w:p w:rsidR="006E7A7E" w:rsidRPr="006E7A7E" w:rsidRDefault="006E7A7E" w:rsidP="006E7A7E">
      <w:pPr>
        <w:suppressAutoHyphens/>
        <w:spacing w:after="0" w:line="240" w:lineRule="auto"/>
        <w:outlineLvl w:val="0"/>
        <w:rPr>
          <w:rFonts w:ascii="Calibri" w:eastAsia="Calibri" w:hAnsi="Calibri" w:cs="Calibri"/>
          <w:sz w:val="18"/>
          <w:szCs w:val="18"/>
          <w:lang w:eastAsia="zh-CN"/>
        </w:rPr>
      </w:pPr>
      <w:r w:rsidRPr="006E7A7E">
        <w:rPr>
          <w:rFonts w:ascii="Calibri" w:eastAsia="Times New Roman" w:hAnsi="Calibri" w:cs="Calibri"/>
          <w:bCs/>
          <w:sz w:val="18"/>
          <w:szCs w:val="18"/>
          <w:lang w:eastAsia="ru-RU"/>
        </w:rPr>
        <w:t>Рыбинского</w:t>
      </w:r>
      <w:r w:rsidRPr="006E7A7E">
        <w:rPr>
          <w:rFonts w:ascii="Calibri" w:eastAsia="Times New Roman" w:hAnsi="Calibri" w:cs="Calibri"/>
          <w:sz w:val="18"/>
          <w:szCs w:val="18"/>
          <w:lang w:eastAsia="ru-RU"/>
        </w:rPr>
        <w:t xml:space="preserve"> района</w:t>
      </w:r>
    </w:p>
    <w:p w:rsidR="006E7A7E" w:rsidRPr="006E7A7E" w:rsidRDefault="006E7A7E" w:rsidP="006E7A7E">
      <w:pPr>
        <w:keepNext/>
        <w:keepLines/>
        <w:suppressAutoHyphens/>
        <w:spacing w:after="0" w:line="240" w:lineRule="auto"/>
        <w:ind w:firstLine="709"/>
        <w:outlineLvl w:val="0"/>
        <w:rPr>
          <w:rFonts w:ascii="Calibri" w:eastAsia="Times New Roman" w:hAnsi="Calibri" w:cs="Calibri"/>
          <w:bCs/>
          <w:sz w:val="18"/>
          <w:szCs w:val="18"/>
          <w:lang w:eastAsia="ru-RU"/>
        </w:rPr>
      </w:pPr>
    </w:p>
    <w:p w:rsidR="006E7A7E" w:rsidRPr="006E7A7E" w:rsidRDefault="006E7A7E" w:rsidP="006E7A7E">
      <w:pPr>
        <w:suppressAutoHyphens/>
        <w:spacing w:after="0" w:line="240" w:lineRule="auto"/>
        <w:ind w:firstLine="709"/>
        <w:jc w:val="both"/>
        <w:rPr>
          <w:rFonts w:ascii="Calibri" w:eastAsia="Calibri" w:hAnsi="Calibri" w:cs="Calibri"/>
          <w:sz w:val="18"/>
          <w:szCs w:val="18"/>
          <w:lang w:eastAsia="zh-CN"/>
        </w:rPr>
      </w:pPr>
      <w:r w:rsidRPr="006E7A7E">
        <w:rPr>
          <w:rFonts w:ascii="Calibri" w:eastAsia="Times New Roman" w:hAnsi="Calibri" w:cs="Calibri"/>
          <w:sz w:val="18"/>
          <w:szCs w:val="18"/>
          <w:lang w:eastAsia="ru-RU"/>
        </w:rPr>
        <w:t>В целях приведения Устава Уральского сельсовета Рыбинского района Красноярского края в соответствие с требованиями федерального и краевого законодательства, руководствуясь статьями 20,24,57 Устава Уральского сельсовета Рыбинского района Красноярского края, Уральский сельский Совет депутатов РЕШИЛ:</w:t>
      </w:r>
    </w:p>
    <w:p w:rsidR="006E7A7E" w:rsidRPr="006E7A7E" w:rsidRDefault="006E7A7E" w:rsidP="006E7A7E">
      <w:pPr>
        <w:suppressAutoHyphens/>
        <w:spacing w:after="0" w:line="240" w:lineRule="auto"/>
        <w:ind w:firstLine="709"/>
        <w:jc w:val="both"/>
        <w:rPr>
          <w:rFonts w:ascii="Calibri" w:eastAsia="Calibri" w:hAnsi="Calibri" w:cs="Calibri"/>
          <w:sz w:val="18"/>
          <w:szCs w:val="18"/>
          <w:lang w:eastAsia="zh-CN"/>
        </w:rPr>
      </w:pPr>
      <w:r w:rsidRPr="006E7A7E">
        <w:rPr>
          <w:rFonts w:ascii="Calibri" w:eastAsia="Times New Roman" w:hAnsi="Calibri" w:cs="Calibri"/>
          <w:b/>
          <w:sz w:val="18"/>
          <w:szCs w:val="18"/>
          <w:lang w:eastAsia="ru-RU"/>
        </w:rPr>
        <w:t>1.</w:t>
      </w:r>
      <w:r w:rsidRPr="006E7A7E">
        <w:rPr>
          <w:rFonts w:ascii="Calibri" w:eastAsia="Times New Roman" w:hAnsi="Calibri" w:cs="Calibri"/>
          <w:sz w:val="18"/>
          <w:szCs w:val="18"/>
          <w:lang w:eastAsia="ru-RU"/>
        </w:rPr>
        <w:t xml:space="preserve"> Внести в Устав Уральского сельсовета Рыбинского района Красноярского края следующие изменения:</w:t>
      </w:r>
    </w:p>
    <w:p w:rsidR="006E7A7E" w:rsidRPr="006E7A7E" w:rsidRDefault="006E7A7E" w:rsidP="006E7A7E">
      <w:pPr>
        <w:suppressAutoHyphens/>
        <w:spacing w:after="0" w:line="240" w:lineRule="auto"/>
        <w:ind w:firstLine="709"/>
        <w:jc w:val="both"/>
        <w:rPr>
          <w:rFonts w:ascii="Calibri" w:eastAsia="Calibri" w:hAnsi="Calibri" w:cs="Calibri"/>
          <w:sz w:val="18"/>
          <w:szCs w:val="18"/>
          <w:lang w:eastAsia="zh-CN"/>
        </w:rPr>
      </w:pPr>
      <w:r w:rsidRPr="006E7A7E">
        <w:rPr>
          <w:rFonts w:ascii="Calibri" w:eastAsia="Calibri" w:hAnsi="Calibri" w:cs="Calibri"/>
          <w:b/>
          <w:bCs/>
          <w:color w:val="000000"/>
          <w:sz w:val="18"/>
          <w:szCs w:val="18"/>
          <w:lang w:eastAsia="ru-RU"/>
        </w:rPr>
        <w:t xml:space="preserve">1.1. в статье 4: </w:t>
      </w:r>
    </w:p>
    <w:p w:rsidR="006E7A7E" w:rsidRPr="006E7A7E" w:rsidRDefault="006E7A7E" w:rsidP="006E7A7E">
      <w:pPr>
        <w:suppressAutoHyphens/>
        <w:spacing w:after="0" w:line="240" w:lineRule="auto"/>
        <w:ind w:firstLine="708"/>
        <w:jc w:val="both"/>
        <w:rPr>
          <w:rFonts w:ascii="Calibri" w:eastAsia="Times New Roman" w:hAnsi="Calibri" w:cs="Calibri"/>
          <w:b/>
          <w:bCs/>
          <w:sz w:val="18"/>
          <w:szCs w:val="18"/>
          <w:lang w:eastAsia="zh-CN"/>
        </w:rPr>
      </w:pPr>
      <w:r w:rsidRPr="006E7A7E">
        <w:rPr>
          <w:rFonts w:ascii="Calibri" w:eastAsia="Times New Roman" w:hAnsi="Calibri" w:cs="Calibri"/>
          <w:b/>
          <w:bCs/>
          <w:sz w:val="18"/>
          <w:szCs w:val="18"/>
          <w:lang w:eastAsia="zh-CN"/>
        </w:rPr>
        <w:t xml:space="preserve">- в пункте 7 слова </w:t>
      </w:r>
      <w:r w:rsidRPr="006E7A7E">
        <w:rPr>
          <w:rFonts w:ascii="Calibri" w:eastAsia="Times New Roman" w:hAnsi="Calibri" w:cs="Calibri"/>
          <w:sz w:val="18"/>
          <w:szCs w:val="18"/>
          <w:lang w:eastAsia="zh-CN"/>
        </w:rPr>
        <w:t xml:space="preserve">«официального опубликования (обнародования)» </w:t>
      </w:r>
      <w:r w:rsidRPr="006E7A7E">
        <w:rPr>
          <w:rFonts w:ascii="Calibri" w:eastAsia="Times New Roman" w:hAnsi="Calibri" w:cs="Calibri"/>
          <w:b/>
          <w:bCs/>
          <w:sz w:val="18"/>
          <w:szCs w:val="18"/>
          <w:lang w:eastAsia="zh-CN"/>
        </w:rPr>
        <w:t xml:space="preserve">заменить словами </w:t>
      </w:r>
      <w:r w:rsidRPr="006E7A7E">
        <w:rPr>
          <w:rFonts w:ascii="Calibri" w:eastAsia="Times New Roman" w:hAnsi="Calibri" w:cs="Calibri"/>
          <w:sz w:val="18"/>
          <w:szCs w:val="18"/>
          <w:lang w:eastAsia="zh-CN"/>
        </w:rPr>
        <w:t xml:space="preserve">«официального обнародования», </w:t>
      </w:r>
      <w:r w:rsidRPr="006E7A7E">
        <w:rPr>
          <w:rFonts w:ascii="Calibri" w:eastAsia="Times New Roman" w:hAnsi="Calibri" w:cs="Calibri"/>
          <w:b/>
          <w:sz w:val="18"/>
          <w:szCs w:val="18"/>
          <w:lang w:eastAsia="zh-CN"/>
        </w:rPr>
        <w:t xml:space="preserve">слова </w:t>
      </w:r>
      <w:r w:rsidRPr="006E7A7E">
        <w:rPr>
          <w:rFonts w:ascii="Calibri" w:eastAsia="Times New Roman" w:hAnsi="Calibri" w:cs="Calibri"/>
          <w:sz w:val="18"/>
          <w:szCs w:val="18"/>
          <w:lang w:eastAsia="zh-CN"/>
        </w:rPr>
        <w:t>«пунктами 8, 9»</w:t>
      </w:r>
      <w:r w:rsidRPr="006E7A7E">
        <w:rPr>
          <w:rFonts w:ascii="Calibri" w:eastAsia="Times New Roman" w:hAnsi="Calibri" w:cs="Calibri"/>
          <w:b/>
          <w:sz w:val="18"/>
          <w:szCs w:val="18"/>
          <w:lang w:eastAsia="zh-CN"/>
        </w:rPr>
        <w:t xml:space="preserve"> заменить словами </w:t>
      </w:r>
      <w:r w:rsidRPr="006E7A7E">
        <w:rPr>
          <w:rFonts w:ascii="Calibri" w:eastAsia="Times New Roman" w:hAnsi="Calibri" w:cs="Calibri"/>
          <w:sz w:val="18"/>
          <w:szCs w:val="18"/>
          <w:lang w:eastAsia="zh-CN"/>
        </w:rPr>
        <w:t>«пунктом 8»;</w:t>
      </w:r>
    </w:p>
    <w:p w:rsidR="006E7A7E" w:rsidRPr="006E7A7E" w:rsidRDefault="006E7A7E" w:rsidP="006E7A7E">
      <w:pPr>
        <w:suppressAutoHyphens/>
        <w:spacing w:after="0" w:line="240" w:lineRule="auto"/>
        <w:ind w:firstLine="708"/>
        <w:jc w:val="both"/>
        <w:rPr>
          <w:rFonts w:ascii="Calibri" w:eastAsia="Times New Roman" w:hAnsi="Calibri" w:cs="Calibri"/>
          <w:b/>
          <w:bCs/>
          <w:sz w:val="18"/>
          <w:szCs w:val="18"/>
          <w:lang w:eastAsia="zh-CN"/>
        </w:rPr>
      </w:pPr>
      <w:r w:rsidRPr="006E7A7E">
        <w:rPr>
          <w:rFonts w:ascii="Calibri" w:eastAsia="Times New Roman" w:hAnsi="Calibri" w:cs="Calibri"/>
          <w:b/>
          <w:bCs/>
          <w:sz w:val="18"/>
          <w:szCs w:val="18"/>
          <w:lang w:eastAsia="zh-CN"/>
        </w:rPr>
        <w:t>- пункты 8, 9 изложить в следующей редакции:</w:t>
      </w:r>
    </w:p>
    <w:p w:rsidR="006E7A7E" w:rsidRPr="006E7A7E" w:rsidRDefault="006E7A7E" w:rsidP="006E7A7E">
      <w:pPr>
        <w:suppressAutoHyphens/>
        <w:spacing w:after="0" w:line="240" w:lineRule="auto"/>
        <w:ind w:firstLine="709"/>
        <w:jc w:val="both"/>
        <w:rPr>
          <w:rFonts w:ascii="Calibri" w:eastAsia="Times New Roman" w:hAnsi="Calibri" w:cs="Calibri"/>
          <w:sz w:val="18"/>
          <w:szCs w:val="18"/>
          <w:lang w:eastAsia="zh-CN"/>
        </w:rPr>
      </w:pPr>
      <w:r w:rsidRPr="006E7A7E">
        <w:rPr>
          <w:rFonts w:ascii="Calibri" w:eastAsia="Times New Roman" w:hAnsi="Calibri" w:cs="Calibri"/>
          <w:sz w:val="18"/>
          <w:szCs w:val="18"/>
          <w:lang w:eastAsia="zh-CN"/>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«Уральский информационный вестник», распространяемом в муниципальном образовании в течение 15 дней со дня его подписания, если иное не предусмотрено самим актом, настоящим Уставом или действующим законодательством.</w:t>
      </w:r>
    </w:p>
    <w:p w:rsidR="006E7A7E" w:rsidRPr="006E7A7E" w:rsidRDefault="006E7A7E" w:rsidP="006E7A7E">
      <w:pPr>
        <w:suppressAutoHyphens/>
        <w:spacing w:after="0" w:line="240" w:lineRule="auto"/>
        <w:ind w:firstLine="709"/>
        <w:jc w:val="both"/>
        <w:rPr>
          <w:rFonts w:ascii="Calibri" w:eastAsia="Times New Roman" w:hAnsi="Calibri" w:cs="Calibri"/>
          <w:sz w:val="18"/>
          <w:szCs w:val="18"/>
          <w:lang w:eastAsia="zh-CN"/>
        </w:rPr>
      </w:pPr>
      <w:r w:rsidRPr="006E7A7E">
        <w:rPr>
          <w:rFonts w:ascii="Calibri" w:eastAsia="Times New Roman" w:hAnsi="Calibri" w:cs="Calibri"/>
          <w:sz w:val="18"/>
          <w:szCs w:val="18"/>
          <w:lang w:eastAsia="zh-CN"/>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6E7A7E" w:rsidRPr="006E7A7E" w:rsidRDefault="006E7A7E" w:rsidP="006E7A7E">
      <w:pPr>
        <w:spacing w:after="0" w:line="240" w:lineRule="auto"/>
        <w:ind w:firstLine="709"/>
        <w:jc w:val="both"/>
        <w:rPr>
          <w:rFonts w:ascii="Calibri" w:eastAsia="Times New Roman" w:hAnsi="Calibri" w:cs="Calibri"/>
          <w:i/>
          <w:kern w:val="2"/>
          <w:sz w:val="18"/>
          <w:szCs w:val="18"/>
        </w:rPr>
      </w:pPr>
      <w:r w:rsidRPr="006E7A7E">
        <w:rPr>
          <w:rFonts w:ascii="Calibri" w:eastAsia="Times New Roman" w:hAnsi="Calibri" w:cs="Calibri"/>
          <w:i/>
          <w:kern w:val="2"/>
          <w:sz w:val="18"/>
          <w:szCs w:val="18"/>
        </w:rPr>
        <w:t>- размещения на информационных стендах поселения, расположенных по адресам:</w:t>
      </w:r>
    </w:p>
    <w:p w:rsidR="006E7A7E" w:rsidRPr="006E7A7E" w:rsidRDefault="006E7A7E" w:rsidP="006E7A7E">
      <w:pPr>
        <w:suppressAutoHyphens/>
        <w:spacing w:after="0" w:line="240" w:lineRule="auto"/>
        <w:jc w:val="both"/>
        <w:rPr>
          <w:rFonts w:ascii="Calibri" w:eastAsia="Times New Roman" w:hAnsi="Calibri" w:cs="Calibri"/>
          <w:i/>
          <w:kern w:val="2"/>
          <w:sz w:val="18"/>
          <w:szCs w:val="18"/>
        </w:rPr>
      </w:pPr>
      <w:r w:rsidRPr="006E7A7E">
        <w:rPr>
          <w:rFonts w:ascii="Calibri" w:eastAsia="Times New Roman" w:hAnsi="Calibri" w:cs="Calibri"/>
          <w:i/>
          <w:kern w:val="2"/>
          <w:sz w:val="18"/>
          <w:szCs w:val="18"/>
        </w:rPr>
        <w:lastRenderedPageBreak/>
        <w:tab/>
        <w:t>п. Урал, ул. Первомайская, д. 6;</w:t>
      </w:r>
    </w:p>
    <w:p w:rsidR="006E7A7E" w:rsidRPr="006E7A7E" w:rsidRDefault="006E7A7E" w:rsidP="006E7A7E">
      <w:pPr>
        <w:suppressAutoHyphens/>
        <w:spacing w:after="0" w:line="240" w:lineRule="auto"/>
        <w:jc w:val="both"/>
        <w:rPr>
          <w:rFonts w:ascii="Calibri" w:eastAsia="Times New Roman" w:hAnsi="Calibri" w:cs="Calibri"/>
          <w:i/>
          <w:kern w:val="2"/>
          <w:sz w:val="18"/>
          <w:szCs w:val="18"/>
        </w:rPr>
      </w:pPr>
      <w:r w:rsidRPr="006E7A7E">
        <w:rPr>
          <w:rFonts w:ascii="Calibri" w:eastAsia="Times New Roman" w:hAnsi="Calibri" w:cs="Calibri"/>
          <w:i/>
          <w:kern w:val="2"/>
          <w:sz w:val="18"/>
          <w:szCs w:val="18"/>
        </w:rPr>
        <w:tab/>
        <w:t>п. Урал, ул. Первомайская, д.10;</w:t>
      </w:r>
    </w:p>
    <w:p w:rsidR="006E7A7E" w:rsidRPr="006E7A7E" w:rsidRDefault="006E7A7E" w:rsidP="006E7A7E">
      <w:pPr>
        <w:suppressAutoHyphens/>
        <w:spacing w:after="0" w:line="240" w:lineRule="auto"/>
        <w:ind w:firstLine="708"/>
        <w:jc w:val="both"/>
        <w:rPr>
          <w:rFonts w:ascii="Calibri" w:eastAsia="Times New Roman" w:hAnsi="Calibri" w:cs="Calibri"/>
          <w:i/>
          <w:kern w:val="2"/>
          <w:sz w:val="18"/>
          <w:szCs w:val="18"/>
        </w:rPr>
      </w:pPr>
      <w:r w:rsidRPr="006E7A7E">
        <w:rPr>
          <w:rFonts w:ascii="Calibri" w:eastAsia="Times New Roman" w:hAnsi="Calibri" w:cs="Calibri"/>
          <w:i/>
          <w:sz w:val="18"/>
          <w:szCs w:val="18"/>
          <w:lang w:eastAsia="zh-CN"/>
        </w:rPr>
        <w:t>- размещения полного текста в сетевом издании – портал Минюста России «Нормативные правовые акты в Российской Федерации» (</w:t>
      </w:r>
      <w:hyperlink r:id="rId16">
        <w:r w:rsidRPr="006E7A7E">
          <w:rPr>
            <w:rFonts w:ascii="Calibri" w:eastAsia="Times New Roman" w:hAnsi="Calibri" w:cs="Calibri"/>
            <w:i/>
            <w:color w:val="0000FF"/>
            <w:sz w:val="18"/>
            <w:szCs w:val="18"/>
            <w:u w:val="single"/>
            <w:lang w:eastAsia="zh-CN"/>
          </w:rPr>
          <w:t>http://pravo.minjust.ru</w:t>
        </w:r>
      </w:hyperlink>
      <w:r w:rsidRPr="006E7A7E">
        <w:rPr>
          <w:rFonts w:ascii="Calibri" w:eastAsia="Times New Roman" w:hAnsi="Calibri" w:cs="Calibri"/>
          <w:i/>
          <w:sz w:val="18"/>
          <w:szCs w:val="18"/>
          <w:lang w:eastAsia="zh-CN"/>
        </w:rPr>
        <w:t xml:space="preserve">, http://право-минюст.рф, регистрация в качестве сетевого издания Эл № ФС77-72471 от 05.03.2018).»;   </w:t>
      </w:r>
    </w:p>
    <w:p w:rsidR="006E7A7E" w:rsidRPr="006E7A7E" w:rsidRDefault="006E7A7E" w:rsidP="006E7A7E">
      <w:pPr>
        <w:suppressAutoHyphens/>
        <w:spacing w:after="0" w:line="240" w:lineRule="auto"/>
        <w:ind w:firstLine="709"/>
        <w:jc w:val="both"/>
        <w:rPr>
          <w:rFonts w:ascii="Calibri" w:eastAsia="Times New Roman" w:hAnsi="Calibri" w:cs="Calibri"/>
          <w:b/>
          <w:bCs/>
          <w:sz w:val="18"/>
          <w:szCs w:val="18"/>
          <w:lang w:eastAsia="zh-CN"/>
        </w:rPr>
      </w:pPr>
      <w:r w:rsidRPr="006E7A7E">
        <w:rPr>
          <w:rFonts w:ascii="Calibri" w:eastAsia="Times New Roman" w:hAnsi="Calibri" w:cs="Calibri"/>
          <w:b/>
          <w:bCs/>
          <w:sz w:val="18"/>
          <w:szCs w:val="18"/>
          <w:lang w:eastAsia="zh-CN"/>
        </w:rPr>
        <w:t>- пункт 10 исключить;</w:t>
      </w:r>
    </w:p>
    <w:p w:rsidR="006E7A7E" w:rsidRPr="006E7A7E" w:rsidRDefault="006E7A7E" w:rsidP="006E7A7E">
      <w:pPr>
        <w:suppressAutoHyphens/>
        <w:spacing w:after="0" w:line="240" w:lineRule="auto"/>
        <w:ind w:firstLine="709"/>
        <w:jc w:val="both"/>
        <w:rPr>
          <w:rFonts w:ascii="Calibri" w:eastAsia="Times New Roman" w:hAnsi="Calibri" w:cs="Calibri"/>
          <w:b/>
          <w:bCs/>
          <w:sz w:val="18"/>
          <w:szCs w:val="18"/>
          <w:lang w:eastAsia="zh-CN"/>
        </w:rPr>
      </w:pPr>
      <w:r w:rsidRPr="006E7A7E">
        <w:rPr>
          <w:rFonts w:ascii="Calibri" w:eastAsia="Times New Roman" w:hAnsi="Calibri" w:cs="Calibri"/>
          <w:b/>
          <w:bCs/>
          <w:sz w:val="18"/>
          <w:szCs w:val="18"/>
          <w:lang w:eastAsia="zh-CN"/>
        </w:rPr>
        <w:t>1.2. в пункте 1 статьи 7:</w:t>
      </w:r>
    </w:p>
    <w:p w:rsidR="006E7A7E" w:rsidRPr="006E7A7E" w:rsidRDefault="006E7A7E" w:rsidP="006E7A7E">
      <w:pPr>
        <w:suppressAutoHyphens/>
        <w:spacing w:after="0" w:line="240" w:lineRule="auto"/>
        <w:ind w:firstLine="709"/>
        <w:jc w:val="both"/>
        <w:rPr>
          <w:rFonts w:ascii="Calibri" w:eastAsia="Times New Roman" w:hAnsi="Calibri" w:cs="Calibri"/>
          <w:b/>
          <w:bCs/>
          <w:sz w:val="18"/>
          <w:szCs w:val="18"/>
          <w:lang w:eastAsia="zh-CN"/>
        </w:rPr>
      </w:pPr>
      <w:r w:rsidRPr="006E7A7E">
        <w:rPr>
          <w:rFonts w:ascii="Calibri" w:eastAsia="Times New Roman" w:hAnsi="Calibri" w:cs="Calibri"/>
          <w:b/>
          <w:bCs/>
          <w:sz w:val="18"/>
          <w:szCs w:val="18"/>
          <w:lang w:eastAsia="zh-CN"/>
        </w:rPr>
        <w:t xml:space="preserve">- подпункт 14 исключить; </w:t>
      </w:r>
    </w:p>
    <w:p w:rsidR="006E7A7E" w:rsidRPr="006E7A7E" w:rsidRDefault="006E7A7E" w:rsidP="006E7A7E">
      <w:pPr>
        <w:suppressAutoHyphens/>
        <w:spacing w:after="0" w:line="240" w:lineRule="auto"/>
        <w:ind w:firstLine="709"/>
        <w:jc w:val="both"/>
        <w:rPr>
          <w:rFonts w:ascii="Calibri" w:eastAsia="Times New Roman" w:hAnsi="Calibri" w:cs="Calibri"/>
          <w:b/>
          <w:bCs/>
          <w:sz w:val="18"/>
          <w:szCs w:val="18"/>
          <w:lang w:eastAsia="zh-CN"/>
        </w:rPr>
      </w:pPr>
      <w:r w:rsidRPr="006E7A7E">
        <w:rPr>
          <w:rFonts w:ascii="Calibri" w:eastAsia="Times New Roman" w:hAnsi="Calibri" w:cs="Calibri"/>
          <w:b/>
          <w:bCs/>
          <w:sz w:val="18"/>
          <w:szCs w:val="18"/>
          <w:lang w:eastAsia="zh-CN"/>
        </w:rPr>
        <w:t>- дополнить подпунктом 34 следующего содержания:</w:t>
      </w:r>
    </w:p>
    <w:p w:rsidR="006E7A7E" w:rsidRPr="006E7A7E" w:rsidRDefault="006E7A7E" w:rsidP="006E7A7E">
      <w:pPr>
        <w:suppressAutoHyphens/>
        <w:spacing w:after="0" w:line="240" w:lineRule="auto"/>
        <w:ind w:firstLine="709"/>
        <w:jc w:val="both"/>
        <w:rPr>
          <w:rFonts w:ascii="Calibri" w:eastAsia="Times New Roman" w:hAnsi="Calibri" w:cs="Calibri"/>
          <w:sz w:val="18"/>
          <w:szCs w:val="18"/>
          <w:lang w:eastAsia="zh-CN"/>
        </w:rPr>
      </w:pPr>
      <w:r w:rsidRPr="006E7A7E">
        <w:rPr>
          <w:rFonts w:ascii="Calibri" w:eastAsia="Times New Roman" w:hAnsi="Calibri" w:cs="Calibri"/>
          <w:sz w:val="18"/>
          <w:szCs w:val="18"/>
          <w:lang w:eastAsia="zh-CN"/>
        </w:rPr>
        <w:t>«34)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E7A7E" w:rsidRPr="006E7A7E" w:rsidRDefault="006E7A7E" w:rsidP="006E7A7E">
      <w:pPr>
        <w:suppressAutoHyphens/>
        <w:spacing w:after="0" w:line="240" w:lineRule="auto"/>
        <w:ind w:firstLine="709"/>
        <w:jc w:val="both"/>
        <w:rPr>
          <w:rFonts w:ascii="Calibri" w:eastAsia="Calibri" w:hAnsi="Calibri" w:cs="Calibri"/>
          <w:b/>
          <w:bCs/>
          <w:color w:val="000000"/>
          <w:sz w:val="18"/>
          <w:szCs w:val="18"/>
          <w:lang w:eastAsia="ru-RU"/>
        </w:rPr>
      </w:pPr>
      <w:r w:rsidRPr="006E7A7E">
        <w:rPr>
          <w:rFonts w:ascii="Calibri" w:eastAsia="Calibri" w:hAnsi="Calibri" w:cs="Calibri"/>
          <w:b/>
          <w:bCs/>
          <w:color w:val="000000"/>
          <w:sz w:val="18"/>
          <w:szCs w:val="18"/>
          <w:lang w:eastAsia="ru-RU"/>
        </w:rPr>
        <w:t>1.3. пункт 2 статьи 13 дополнить подпунктом 14 следующего содержания:</w:t>
      </w:r>
    </w:p>
    <w:p w:rsidR="006E7A7E" w:rsidRPr="006E7A7E" w:rsidRDefault="006E7A7E" w:rsidP="006E7A7E">
      <w:pPr>
        <w:suppressAutoHyphens/>
        <w:spacing w:after="0" w:line="240" w:lineRule="auto"/>
        <w:ind w:firstLine="709"/>
        <w:jc w:val="both"/>
        <w:rPr>
          <w:rFonts w:ascii="Calibri" w:eastAsia="Times New Roman" w:hAnsi="Calibri" w:cs="Calibri"/>
          <w:sz w:val="18"/>
          <w:szCs w:val="18"/>
          <w:lang w:eastAsia="zh-CN"/>
        </w:rPr>
      </w:pPr>
      <w:r w:rsidRPr="006E7A7E">
        <w:rPr>
          <w:rFonts w:ascii="Calibri" w:eastAsia="Calibri" w:hAnsi="Calibri" w:cs="Calibri"/>
          <w:bCs/>
          <w:color w:val="000000"/>
          <w:sz w:val="18"/>
          <w:szCs w:val="18"/>
          <w:lang w:eastAsia="ru-RU"/>
        </w:rPr>
        <w:t xml:space="preserve">«14) </w:t>
      </w:r>
      <w:r w:rsidRPr="006E7A7E">
        <w:rPr>
          <w:rFonts w:ascii="Calibri" w:eastAsia="Times New Roman" w:hAnsi="Calibri" w:cs="Calibri"/>
          <w:sz w:val="18"/>
          <w:szCs w:val="18"/>
          <w:lang w:eastAsia="zh-CN"/>
        </w:rPr>
        <w:t>приобретение им статуса иностранного агента.»;</w:t>
      </w:r>
    </w:p>
    <w:p w:rsidR="006E7A7E" w:rsidRPr="006E7A7E" w:rsidRDefault="006E7A7E" w:rsidP="006E7A7E">
      <w:pPr>
        <w:suppressAutoHyphens/>
        <w:spacing w:after="0" w:line="240" w:lineRule="auto"/>
        <w:ind w:firstLine="709"/>
        <w:jc w:val="both"/>
        <w:rPr>
          <w:rFonts w:ascii="Calibri" w:eastAsia="Calibri" w:hAnsi="Calibri" w:cs="Calibri"/>
          <w:b/>
          <w:bCs/>
          <w:color w:val="000000"/>
          <w:sz w:val="18"/>
          <w:szCs w:val="18"/>
          <w:lang w:eastAsia="ru-RU"/>
        </w:rPr>
      </w:pPr>
      <w:r w:rsidRPr="006E7A7E">
        <w:rPr>
          <w:rFonts w:ascii="Calibri" w:eastAsia="Calibri" w:hAnsi="Calibri" w:cs="Calibri"/>
          <w:b/>
          <w:bCs/>
          <w:color w:val="000000"/>
          <w:sz w:val="18"/>
          <w:szCs w:val="18"/>
          <w:lang w:eastAsia="ru-RU"/>
        </w:rPr>
        <w:t xml:space="preserve">1.4. в пункте 3 статьи 21 </w:t>
      </w:r>
      <w:r w:rsidRPr="006E7A7E">
        <w:rPr>
          <w:rFonts w:ascii="Calibri" w:eastAsia="Calibri" w:hAnsi="Calibri" w:cs="Calibri"/>
          <w:b/>
          <w:bCs/>
          <w:sz w:val="18"/>
          <w:szCs w:val="18"/>
          <w:lang w:eastAsia="ru-RU"/>
        </w:rPr>
        <w:t xml:space="preserve">после слов </w:t>
      </w:r>
      <w:r w:rsidRPr="006E7A7E">
        <w:rPr>
          <w:rFonts w:ascii="Calibri" w:eastAsia="Calibri" w:hAnsi="Calibri" w:cs="Calibri"/>
          <w:sz w:val="18"/>
          <w:szCs w:val="18"/>
          <w:lang w:eastAsia="ru-RU"/>
        </w:rPr>
        <w:t xml:space="preserve">«не менее 1/3» </w:t>
      </w:r>
      <w:r w:rsidRPr="006E7A7E">
        <w:rPr>
          <w:rFonts w:ascii="Calibri" w:eastAsia="Calibri" w:hAnsi="Calibri" w:cs="Calibri"/>
          <w:b/>
          <w:bCs/>
          <w:sz w:val="18"/>
          <w:szCs w:val="18"/>
          <w:lang w:eastAsia="ru-RU"/>
        </w:rPr>
        <w:t xml:space="preserve">дополнить словом </w:t>
      </w:r>
      <w:r w:rsidRPr="006E7A7E">
        <w:rPr>
          <w:rFonts w:ascii="Calibri" w:eastAsia="Calibri" w:hAnsi="Calibri" w:cs="Calibri"/>
          <w:sz w:val="18"/>
          <w:szCs w:val="18"/>
          <w:lang w:eastAsia="ru-RU"/>
        </w:rPr>
        <w:t>«депутатов»;</w:t>
      </w:r>
    </w:p>
    <w:p w:rsidR="006E7A7E" w:rsidRPr="006E7A7E" w:rsidRDefault="006E7A7E" w:rsidP="006E7A7E">
      <w:pPr>
        <w:suppressAutoHyphens/>
        <w:spacing w:after="0" w:line="240" w:lineRule="auto"/>
        <w:ind w:firstLine="709"/>
        <w:jc w:val="both"/>
        <w:rPr>
          <w:rFonts w:ascii="Calibri" w:eastAsia="Times New Roman" w:hAnsi="Calibri" w:cs="Calibri"/>
          <w:b/>
          <w:color w:val="000000"/>
          <w:sz w:val="18"/>
          <w:szCs w:val="18"/>
          <w:lang w:eastAsia="ru-RU"/>
        </w:rPr>
      </w:pPr>
      <w:r w:rsidRPr="006E7A7E">
        <w:rPr>
          <w:rFonts w:ascii="Calibri" w:eastAsia="Times New Roman" w:hAnsi="Calibri" w:cs="Calibri"/>
          <w:b/>
          <w:color w:val="000000"/>
          <w:sz w:val="18"/>
          <w:szCs w:val="18"/>
          <w:lang w:eastAsia="ru-RU"/>
        </w:rPr>
        <w:t>1.5.</w:t>
      </w:r>
      <w:r w:rsidRPr="006E7A7E">
        <w:rPr>
          <w:rFonts w:ascii="Calibri" w:eastAsia="Times New Roman" w:hAnsi="Calibri" w:cs="Calibri"/>
          <w:color w:val="000000"/>
          <w:sz w:val="18"/>
          <w:szCs w:val="18"/>
          <w:lang w:eastAsia="ru-RU"/>
        </w:rPr>
        <w:t xml:space="preserve"> </w:t>
      </w:r>
      <w:r w:rsidRPr="006E7A7E">
        <w:rPr>
          <w:rFonts w:ascii="Calibri" w:eastAsia="Times New Roman" w:hAnsi="Calibri" w:cs="Calibri"/>
          <w:b/>
          <w:color w:val="000000"/>
          <w:sz w:val="18"/>
          <w:szCs w:val="18"/>
          <w:lang w:eastAsia="ru-RU"/>
        </w:rPr>
        <w:t>в статье 26:</w:t>
      </w:r>
    </w:p>
    <w:p w:rsidR="006E7A7E" w:rsidRPr="006E7A7E" w:rsidRDefault="006E7A7E" w:rsidP="006E7A7E">
      <w:pPr>
        <w:suppressAutoHyphens/>
        <w:spacing w:after="0" w:line="240" w:lineRule="auto"/>
        <w:ind w:firstLine="709"/>
        <w:jc w:val="both"/>
        <w:rPr>
          <w:rFonts w:ascii="Calibri" w:eastAsia="Times New Roman" w:hAnsi="Calibri" w:cs="Calibri"/>
          <w:b/>
          <w:sz w:val="18"/>
          <w:szCs w:val="18"/>
          <w:lang w:eastAsia="ru-RU"/>
        </w:rPr>
      </w:pPr>
      <w:r w:rsidRPr="006E7A7E">
        <w:rPr>
          <w:rFonts w:ascii="Calibri" w:eastAsia="Times New Roman" w:hAnsi="Calibri" w:cs="Calibri"/>
          <w:b/>
          <w:bCs/>
          <w:sz w:val="18"/>
          <w:szCs w:val="18"/>
          <w:lang w:eastAsia="ru-RU"/>
        </w:rPr>
        <w:t xml:space="preserve">- </w:t>
      </w:r>
      <w:r w:rsidRPr="006E7A7E">
        <w:rPr>
          <w:rFonts w:ascii="Calibri" w:eastAsia="Times New Roman" w:hAnsi="Calibri" w:cs="Calibri"/>
          <w:b/>
          <w:sz w:val="18"/>
          <w:szCs w:val="18"/>
          <w:lang w:eastAsia="ru-RU"/>
        </w:rPr>
        <w:t>пункт 1 дополнить подпунктом 1.10.1 следующего содержания:</w:t>
      </w:r>
    </w:p>
    <w:p w:rsidR="006E7A7E" w:rsidRPr="006E7A7E" w:rsidRDefault="006E7A7E" w:rsidP="006E7A7E">
      <w:pPr>
        <w:suppressAutoHyphens/>
        <w:spacing w:after="0" w:line="240" w:lineRule="auto"/>
        <w:ind w:firstLine="709"/>
        <w:jc w:val="both"/>
        <w:rPr>
          <w:rFonts w:ascii="Calibri" w:eastAsia="Times New Roman" w:hAnsi="Calibri" w:cs="Calibri"/>
          <w:color w:val="000000"/>
          <w:sz w:val="18"/>
          <w:szCs w:val="18"/>
          <w:lang w:eastAsia="ru-RU"/>
        </w:rPr>
      </w:pPr>
      <w:r w:rsidRPr="006E7A7E">
        <w:rPr>
          <w:rFonts w:ascii="Calibri" w:eastAsia="Times New Roman" w:hAnsi="Calibri" w:cs="Calibri"/>
          <w:bCs/>
          <w:sz w:val="18"/>
          <w:szCs w:val="18"/>
          <w:lang w:eastAsia="ru-RU"/>
        </w:rPr>
        <w:t>«1.10.1. приобретение им статуса иностранного агента;»;</w:t>
      </w:r>
    </w:p>
    <w:p w:rsidR="006E7A7E" w:rsidRPr="006E7A7E" w:rsidRDefault="006E7A7E" w:rsidP="006E7A7E">
      <w:pPr>
        <w:suppressAutoHyphens/>
        <w:spacing w:after="0" w:line="240" w:lineRule="auto"/>
        <w:ind w:firstLine="709"/>
        <w:jc w:val="both"/>
        <w:rPr>
          <w:rFonts w:ascii="Calibri" w:eastAsia="Times New Roman" w:hAnsi="Calibri" w:cs="Calibri"/>
          <w:bCs/>
          <w:color w:val="000000"/>
          <w:sz w:val="18"/>
          <w:szCs w:val="18"/>
          <w:lang w:eastAsia="ru-RU"/>
        </w:rPr>
      </w:pPr>
      <w:r w:rsidRPr="006E7A7E">
        <w:rPr>
          <w:rFonts w:ascii="Calibri" w:eastAsia="Times New Roman" w:hAnsi="Calibri" w:cs="Calibri"/>
          <w:bCs/>
          <w:color w:val="000000"/>
          <w:sz w:val="18"/>
          <w:szCs w:val="18"/>
          <w:lang w:eastAsia="ru-RU"/>
        </w:rPr>
        <w:t xml:space="preserve">- </w:t>
      </w:r>
      <w:r w:rsidRPr="006E7A7E">
        <w:rPr>
          <w:rFonts w:ascii="Calibri" w:eastAsia="Calibri" w:hAnsi="Calibri" w:cs="Calibri"/>
          <w:b/>
          <w:sz w:val="18"/>
          <w:szCs w:val="18"/>
          <w:lang w:eastAsia="ru-RU"/>
        </w:rPr>
        <w:t xml:space="preserve">в абзаце втором пункта 8 слова </w:t>
      </w:r>
      <w:r w:rsidRPr="006E7A7E">
        <w:rPr>
          <w:rFonts w:ascii="Calibri" w:eastAsia="Calibri" w:hAnsi="Calibri" w:cs="Calibri"/>
          <w:bCs/>
          <w:sz w:val="18"/>
          <w:szCs w:val="18"/>
          <w:lang w:eastAsia="ru-RU"/>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6E7A7E">
        <w:rPr>
          <w:rFonts w:ascii="Calibri" w:eastAsia="Calibri" w:hAnsi="Calibri" w:cs="Calibri"/>
          <w:b/>
          <w:sz w:val="18"/>
          <w:szCs w:val="18"/>
          <w:lang w:eastAsia="ru-RU"/>
        </w:rPr>
        <w:t>заменить словами</w:t>
      </w:r>
      <w:r w:rsidRPr="006E7A7E">
        <w:rPr>
          <w:rFonts w:ascii="Calibri" w:eastAsia="Calibri" w:hAnsi="Calibri" w:cs="Calibri"/>
          <w:bCs/>
          <w:sz w:val="18"/>
          <w:szCs w:val="18"/>
          <w:lang w:eastAsia="ru-RU"/>
        </w:rPr>
        <w:t xml:space="preserve"> «Губернатора Красноярского края»;</w:t>
      </w:r>
    </w:p>
    <w:p w:rsidR="006E7A7E" w:rsidRPr="006E7A7E" w:rsidRDefault="006E7A7E" w:rsidP="006E7A7E">
      <w:pPr>
        <w:suppressAutoHyphens/>
        <w:spacing w:after="0" w:line="240" w:lineRule="auto"/>
        <w:ind w:firstLine="709"/>
        <w:jc w:val="both"/>
        <w:rPr>
          <w:rFonts w:ascii="Calibri" w:eastAsia="Times New Roman" w:hAnsi="Calibri" w:cs="Calibri"/>
          <w:b/>
          <w:bCs/>
          <w:sz w:val="18"/>
          <w:szCs w:val="18"/>
          <w:lang w:eastAsia="zh-CN"/>
        </w:rPr>
      </w:pPr>
      <w:r w:rsidRPr="006E7A7E">
        <w:rPr>
          <w:rFonts w:ascii="Calibri" w:eastAsia="Calibri" w:hAnsi="Calibri" w:cs="Calibri"/>
          <w:b/>
          <w:bCs/>
          <w:color w:val="000000"/>
          <w:sz w:val="18"/>
          <w:szCs w:val="18"/>
          <w:lang w:eastAsia="ru-RU"/>
        </w:rPr>
        <w:t xml:space="preserve">1.6. </w:t>
      </w:r>
      <w:r w:rsidRPr="006E7A7E">
        <w:rPr>
          <w:rFonts w:ascii="Calibri" w:eastAsia="Times New Roman" w:hAnsi="Calibri" w:cs="Calibri"/>
          <w:b/>
          <w:bCs/>
          <w:sz w:val="18"/>
          <w:szCs w:val="18"/>
          <w:lang w:eastAsia="zh-CN"/>
        </w:rPr>
        <w:t>в статье 38.3:</w:t>
      </w:r>
    </w:p>
    <w:p w:rsidR="006E7A7E" w:rsidRPr="006E7A7E" w:rsidRDefault="006E7A7E" w:rsidP="006E7A7E">
      <w:pPr>
        <w:suppressAutoHyphens/>
        <w:spacing w:after="0" w:line="240" w:lineRule="auto"/>
        <w:ind w:firstLine="709"/>
        <w:jc w:val="both"/>
        <w:rPr>
          <w:rFonts w:ascii="Calibri" w:eastAsia="Times New Roman" w:hAnsi="Calibri" w:cs="Calibri"/>
          <w:bCs/>
          <w:sz w:val="18"/>
          <w:szCs w:val="18"/>
          <w:lang w:eastAsia="zh-CN"/>
        </w:rPr>
      </w:pPr>
      <w:r w:rsidRPr="006E7A7E">
        <w:rPr>
          <w:rFonts w:ascii="Calibri" w:eastAsia="Times New Roman" w:hAnsi="Calibri" w:cs="Calibri"/>
          <w:b/>
          <w:bCs/>
          <w:sz w:val="18"/>
          <w:szCs w:val="18"/>
          <w:lang w:eastAsia="zh-CN"/>
        </w:rPr>
        <w:t xml:space="preserve">- в пункте 2 слова </w:t>
      </w:r>
      <w:r w:rsidRPr="006E7A7E">
        <w:rPr>
          <w:rFonts w:ascii="Calibri" w:eastAsia="Times New Roman" w:hAnsi="Calibri" w:cs="Calibri"/>
          <w:bCs/>
          <w:sz w:val="18"/>
          <w:szCs w:val="18"/>
          <w:lang w:eastAsia="zh-CN"/>
        </w:rPr>
        <w:t xml:space="preserve">«представительным органам муниципального образования» </w:t>
      </w:r>
      <w:r w:rsidRPr="006E7A7E">
        <w:rPr>
          <w:rFonts w:ascii="Calibri" w:eastAsia="Times New Roman" w:hAnsi="Calibri" w:cs="Calibri"/>
          <w:b/>
          <w:bCs/>
          <w:sz w:val="18"/>
          <w:szCs w:val="18"/>
          <w:lang w:eastAsia="zh-CN"/>
        </w:rPr>
        <w:t xml:space="preserve">заменить словами </w:t>
      </w:r>
      <w:r w:rsidRPr="006E7A7E">
        <w:rPr>
          <w:rFonts w:ascii="Calibri" w:eastAsia="Times New Roman" w:hAnsi="Calibri" w:cs="Calibri"/>
          <w:bCs/>
          <w:sz w:val="18"/>
          <w:szCs w:val="18"/>
          <w:lang w:eastAsia="zh-CN"/>
        </w:rPr>
        <w:t>«Советом депутатов Уральского сельсовета»;</w:t>
      </w:r>
    </w:p>
    <w:p w:rsidR="006E7A7E" w:rsidRPr="006E7A7E" w:rsidRDefault="006E7A7E" w:rsidP="006E7A7E">
      <w:pPr>
        <w:suppressAutoHyphens/>
        <w:spacing w:after="0" w:line="240" w:lineRule="auto"/>
        <w:ind w:firstLine="709"/>
        <w:jc w:val="both"/>
        <w:rPr>
          <w:rFonts w:ascii="Calibri" w:eastAsia="Times New Roman" w:hAnsi="Calibri" w:cs="Calibri"/>
          <w:sz w:val="18"/>
          <w:szCs w:val="18"/>
          <w:lang w:eastAsia="zh-CN"/>
        </w:rPr>
      </w:pPr>
      <w:r w:rsidRPr="006E7A7E">
        <w:rPr>
          <w:rFonts w:ascii="Calibri" w:eastAsia="Times New Roman" w:hAnsi="Calibri" w:cs="Calibri"/>
          <w:b/>
          <w:bCs/>
          <w:sz w:val="18"/>
          <w:szCs w:val="18"/>
          <w:lang w:eastAsia="zh-CN"/>
        </w:rPr>
        <w:t xml:space="preserve">- в пункте 6 слова </w:t>
      </w:r>
      <w:r w:rsidRPr="006E7A7E">
        <w:rPr>
          <w:rFonts w:ascii="Calibri" w:eastAsia="Times New Roman" w:hAnsi="Calibri" w:cs="Calibri"/>
          <w:sz w:val="18"/>
          <w:szCs w:val="18"/>
          <w:lang w:eastAsia="zh-CN"/>
        </w:rPr>
        <w:t>«пунктами 1 – 7 части 10 статьи 40 Федерального закона № 131-ФЗ»</w:t>
      </w:r>
      <w:r w:rsidRPr="006E7A7E">
        <w:rPr>
          <w:rFonts w:ascii="Calibri" w:eastAsia="Times New Roman" w:hAnsi="Calibri" w:cs="Calibri"/>
          <w:b/>
          <w:bCs/>
          <w:sz w:val="18"/>
          <w:szCs w:val="18"/>
          <w:lang w:eastAsia="zh-CN"/>
        </w:rPr>
        <w:t xml:space="preserve"> заменить словами </w:t>
      </w:r>
      <w:r w:rsidRPr="006E7A7E">
        <w:rPr>
          <w:rFonts w:ascii="Calibri" w:eastAsia="Times New Roman" w:hAnsi="Calibri" w:cs="Calibri"/>
          <w:sz w:val="18"/>
          <w:szCs w:val="18"/>
          <w:lang w:eastAsia="zh-CN"/>
        </w:rPr>
        <w:t xml:space="preserve">«пунктами 1 – 7 и 9.2 части 10 статьи 40 Федерального закона от 06.10.2003 г. № 131-ФЗ «Об общих принципах организации самоуправления в Российской Федерации»»; </w:t>
      </w:r>
    </w:p>
    <w:p w:rsidR="006E7A7E" w:rsidRPr="006E7A7E" w:rsidRDefault="006E7A7E" w:rsidP="006E7A7E">
      <w:pPr>
        <w:suppressAutoHyphens/>
        <w:spacing w:after="0" w:line="240" w:lineRule="auto"/>
        <w:ind w:firstLine="709"/>
        <w:jc w:val="both"/>
        <w:rPr>
          <w:rFonts w:ascii="Calibri" w:eastAsia="Calibri" w:hAnsi="Calibri" w:cs="Calibri"/>
          <w:sz w:val="18"/>
          <w:szCs w:val="18"/>
          <w:lang w:eastAsia="zh-CN"/>
        </w:rPr>
      </w:pPr>
      <w:r w:rsidRPr="006E7A7E">
        <w:rPr>
          <w:rFonts w:ascii="Calibri" w:eastAsia="Times New Roman" w:hAnsi="Calibri" w:cs="Calibri"/>
          <w:b/>
          <w:color w:val="000000"/>
          <w:sz w:val="18"/>
          <w:szCs w:val="18"/>
          <w:lang w:eastAsia="ru-RU"/>
        </w:rPr>
        <w:t>1.7.</w:t>
      </w:r>
      <w:r w:rsidRPr="006E7A7E">
        <w:rPr>
          <w:rFonts w:ascii="Calibri" w:eastAsia="Times New Roman" w:hAnsi="Calibri" w:cs="Calibri"/>
          <w:color w:val="000000"/>
          <w:sz w:val="18"/>
          <w:szCs w:val="18"/>
          <w:lang w:eastAsia="ru-RU"/>
        </w:rPr>
        <w:t xml:space="preserve"> </w:t>
      </w:r>
      <w:r w:rsidRPr="006E7A7E">
        <w:rPr>
          <w:rFonts w:ascii="Calibri" w:eastAsia="Times New Roman" w:hAnsi="Calibri" w:cs="Calibri"/>
          <w:b/>
          <w:bCs/>
          <w:color w:val="000000"/>
          <w:sz w:val="18"/>
          <w:szCs w:val="18"/>
          <w:lang w:eastAsia="ru-RU"/>
        </w:rPr>
        <w:t xml:space="preserve">в пункте 4 статьи 52 слово </w:t>
      </w:r>
      <w:r w:rsidRPr="006E7A7E">
        <w:rPr>
          <w:rFonts w:ascii="Calibri" w:eastAsia="Times New Roman" w:hAnsi="Calibri" w:cs="Calibri"/>
          <w:bCs/>
          <w:color w:val="000000"/>
          <w:sz w:val="18"/>
          <w:szCs w:val="18"/>
          <w:lang w:eastAsia="ru-RU"/>
        </w:rPr>
        <w:t xml:space="preserve">«опубликованию» </w:t>
      </w:r>
      <w:r w:rsidRPr="006E7A7E">
        <w:rPr>
          <w:rFonts w:ascii="Calibri" w:eastAsia="Times New Roman" w:hAnsi="Calibri" w:cs="Calibri"/>
          <w:b/>
          <w:bCs/>
          <w:color w:val="000000"/>
          <w:sz w:val="18"/>
          <w:szCs w:val="18"/>
          <w:lang w:eastAsia="ru-RU"/>
        </w:rPr>
        <w:t xml:space="preserve">заменить словом </w:t>
      </w:r>
      <w:r w:rsidRPr="006E7A7E">
        <w:rPr>
          <w:rFonts w:ascii="Calibri" w:eastAsia="Times New Roman" w:hAnsi="Calibri" w:cs="Calibri"/>
          <w:bCs/>
          <w:color w:val="000000"/>
          <w:sz w:val="18"/>
          <w:szCs w:val="18"/>
          <w:lang w:eastAsia="ru-RU"/>
        </w:rPr>
        <w:t>«обнародованию».</w:t>
      </w:r>
    </w:p>
    <w:p w:rsidR="006E7A7E" w:rsidRPr="006E7A7E" w:rsidRDefault="006E7A7E" w:rsidP="006E7A7E">
      <w:pPr>
        <w:suppressAutoHyphens/>
        <w:spacing w:after="0" w:line="240" w:lineRule="auto"/>
        <w:ind w:firstLine="709"/>
        <w:jc w:val="both"/>
        <w:rPr>
          <w:rFonts w:ascii="Calibri" w:eastAsia="Times New Roman" w:hAnsi="Calibri" w:cs="Calibri"/>
          <w:sz w:val="18"/>
          <w:szCs w:val="18"/>
          <w:lang w:eastAsia="ru-RU"/>
        </w:rPr>
      </w:pPr>
      <w:r w:rsidRPr="006E7A7E">
        <w:rPr>
          <w:rFonts w:ascii="Calibri" w:eastAsia="Times New Roman" w:hAnsi="Calibri" w:cs="Calibri"/>
          <w:sz w:val="18"/>
          <w:szCs w:val="18"/>
          <w:lang w:eastAsia="ru-RU"/>
        </w:rPr>
        <w:t>2. Контроль за исполнением настоящего Решения возложить на  главу Уральского сельсовета.</w:t>
      </w:r>
    </w:p>
    <w:p w:rsidR="006E7A7E" w:rsidRPr="006E7A7E" w:rsidRDefault="006E7A7E" w:rsidP="006E7A7E">
      <w:pPr>
        <w:widowControl w:val="0"/>
        <w:tabs>
          <w:tab w:val="left" w:pos="1134"/>
          <w:tab w:val="left" w:pos="1276"/>
        </w:tabs>
        <w:suppressAutoHyphens/>
        <w:spacing w:after="0" w:line="240" w:lineRule="auto"/>
        <w:ind w:firstLine="709"/>
        <w:jc w:val="both"/>
        <w:rPr>
          <w:rFonts w:ascii="Calibri" w:eastAsia="Calibri" w:hAnsi="Calibri" w:cs="Calibri"/>
          <w:sz w:val="18"/>
          <w:szCs w:val="18"/>
          <w:lang w:eastAsia="zh-CN"/>
        </w:rPr>
      </w:pPr>
      <w:r w:rsidRPr="006E7A7E">
        <w:rPr>
          <w:rFonts w:ascii="Calibri" w:eastAsia="Times New Roman" w:hAnsi="Calibri" w:cs="Calibri"/>
          <w:sz w:val="18"/>
          <w:szCs w:val="18"/>
          <w:lang w:eastAsia="ru-RU"/>
        </w:rPr>
        <w:t>3. Глава Уральского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6E7A7E" w:rsidRPr="006E7A7E" w:rsidRDefault="006E7A7E" w:rsidP="006E7A7E">
      <w:pPr>
        <w:tabs>
          <w:tab w:val="left" w:pos="708"/>
        </w:tabs>
        <w:suppressAutoHyphens/>
        <w:spacing w:after="0" w:line="240" w:lineRule="auto"/>
        <w:ind w:firstLine="709"/>
        <w:jc w:val="both"/>
        <w:rPr>
          <w:rFonts w:ascii="Calibri" w:eastAsia="Times New Roman" w:hAnsi="Calibri" w:cs="Calibri"/>
          <w:sz w:val="18"/>
          <w:szCs w:val="18"/>
          <w:lang w:eastAsia="zh-CN"/>
        </w:rPr>
      </w:pPr>
      <w:r w:rsidRPr="006E7A7E">
        <w:rPr>
          <w:rFonts w:ascii="Calibri" w:eastAsia="Times New Roman" w:hAnsi="Calibri" w:cs="Calibri"/>
          <w:sz w:val="18"/>
          <w:szCs w:val="18"/>
          <w:lang w:eastAsia="ru-RU"/>
        </w:rPr>
        <w:lastRenderedPageBreak/>
        <w:t xml:space="preserve">4. </w:t>
      </w:r>
      <w:r w:rsidRPr="006E7A7E">
        <w:rPr>
          <w:rFonts w:ascii="Calibri" w:eastAsia="Times New Roman" w:hAnsi="Calibri" w:cs="Calibri"/>
          <w:sz w:val="18"/>
          <w:szCs w:val="18"/>
          <w:lang w:eastAsia="zh-CN"/>
        </w:rPr>
        <w:t>Настоящее Решение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 за исключением абзаца второго подпункта 1.2 пункта 1 настоящего Решения, который вступает в силу со дня официального опубликования (обнародования), но не ранее 1 января 2025 года.</w:t>
      </w:r>
    </w:p>
    <w:p w:rsidR="006E7A7E" w:rsidRPr="006E7A7E" w:rsidRDefault="006E7A7E" w:rsidP="006E7A7E">
      <w:pPr>
        <w:tabs>
          <w:tab w:val="left" w:pos="567"/>
        </w:tabs>
        <w:suppressAutoHyphens/>
        <w:spacing w:after="0" w:line="240" w:lineRule="auto"/>
        <w:jc w:val="both"/>
        <w:rPr>
          <w:rFonts w:ascii="Calibri" w:eastAsia="Times New Roman" w:hAnsi="Calibri" w:cs="Calibri"/>
          <w:i/>
          <w:sz w:val="18"/>
          <w:szCs w:val="18"/>
          <w:lang w:eastAsia="ru-RU"/>
        </w:rPr>
      </w:pPr>
    </w:p>
    <w:p w:rsidR="006E7A7E" w:rsidRPr="006E7A7E" w:rsidRDefault="006E7A7E" w:rsidP="006E7A7E">
      <w:pPr>
        <w:tabs>
          <w:tab w:val="left" w:pos="708"/>
          <w:tab w:val="left" w:pos="7891"/>
        </w:tabs>
        <w:suppressAutoHyphens/>
        <w:spacing w:after="0" w:line="240" w:lineRule="auto"/>
        <w:rPr>
          <w:rFonts w:ascii="Calibri" w:eastAsia="Calibri" w:hAnsi="Calibri" w:cs="Calibri"/>
          <w:sz w:val="18"/>
          <w:szCs w:val="18"/>
          <w:lang w:eastAsia="zh-CN"/>
        </w:rPr>
      </w:pPr>
      <w:r w:rsidRPr="006E7A7E">
        <w:rPr>
          <w:rFonts w:ascii="Calibri" w:eastAsia="Times New Roman" w:hAnsi="Calibri" w:cs="Calibri"/>
          <w:sz w:val="18"/>
          <w:szCs w:val="18"/>
          <w:lang w:eastAsia="ru-RU"/>
        </w:rPr>
        <w:t>Председатель  Уральского сельского Совета депутатов</w:t>
      </w:r>
      <w:r>
        <w:rPr>
          <w:rFonts w:ascii="Calibri" w:eastAsia="Times New Roman" w:hAnsi="Calibri" w:cs="Calibri"/>
          <w:i/>
          <w:sz w:val="18"/>
          <w:szCs w:val="18"/>
          <w:lang w:eastAsia="ru-RU"/>
        </w:rPr>
        <w:t xml:space="preserve"> </w:t>
      </w:r>
      <w:r w:rsidRPr="006E7A7E">
        <w:rPr>
          <w:rFonts w:ascii="Calibri" w:eastAsia="Times New Roman" w:hAnsi="Calibri" w:cs="Calibri"/>
          <w:bCs/>
          <w:sz w:val="18"/>
          <w:szCs w:val="18"/>
          <w:lang w:eastAsia="ru-RU"/>
        </w:rPr>
        <w:t>Л.А. Косикина</w:t>
      </w:r>
    </w:p>
    <w:p w:rsidR="006E7A7E" w:rsidRPr="006E7A7E" w:rsidRDefault="006E7A7E" w:rsidP="006E7A7E">
      <w:pPr>
        <w:tabs>
          <w:tab w:val="left" w:pos="780"/>
        </w:tabs>
        <w:suppressAutoHyphens/>
        <w:spacing w:after="0" w:line="240" w:lineRule="auto"/>
        <w:rPr>
          <w:rFonts w:ascii="Calibri" w:eastAsia="Calibri" w:hAnsi="Calibri" w:cs="Calibri"/>
          <w:sz w:val="18"/>
          <w:szCs w:val="18"/>
          <w:lang w:eastAsia="zh-CN"/>
        </w:rPr>
      </w:pPr>
      <w:r w:rsidRPr="006E7A7E">
        <w:rPr>
          <w:rFonts w:ascii="Calibri" w:eastAsia="Times New Roman" w:hAnsi="Calibri" w:cs="Calibri"/>
          <w:sz w:val="18"/>
          <w:szCs w:val="18"/>
          <w:lang w:eastAsia="ru-RU"/>
        </w:rPr>
        <w:t>Глава  Уральского сельсовет</w:t>
      </w:r>
      <w:r>
        <w:rPr>
          <w:rFonts w:ascii="Calibri" w:eastAsia="Times New Roman" w:hAnsi="Calibri" w:cs="Calibri"/>
          <w:sz w:val="18"/>
          <w:szCs w:val="18"/>
          <w:lang w:eastAsia="ru-RU"/>
        </w:rPr>
        <w:t xml:space="preserve">а </w:t>
      </w:r>
      <w:r w:rsidRPr="006E7A7E">
        <w:rPr>
          <w:rFonts w:ascii="Calibri" w:eastAsia="Times New Roman" w:hAnsi="Calibri" w:cs="Calibri"/>
          <w:sz w:val="18"/>
          <w:szCs w:val="18"/>
          <w:lang w:eastAsia="ru-RU"/>
        </w:rPr>
        <w:t>А.А. Пелиханов</w:t>
      </w:r>
    </w:p>
    <w:p w:rsidR="008720FB" w:rsidRPr="00703AA8" w:rsidRDefault="008720FB" w:rsidP="000339CB">
      <w:pPr>
        <w:suppressAutoHyphens/>
        <w:spacing w:after="0" w:line="240" w:lineRule="auto"/>
        <w:rPr>
          <w:rFonts w:ascii="Calibri" w:eastAsia="Times New Roman" w:hAnsi="Calibri" w:cs="Calibri"/>
          <w:sz w:val="18"/>
          <w:szCs w:val="18"/>
          <w:lang w:eastAsia="zh-CN"/>
        </w:rPr>
      </w:pPr>
    </w:p>
    <w:p w:rsidR="006E7A7E" w:rsidRPr="006E7A7E" w:rsidRDefault="006E7A7E" w:rsidP="006E7A7E">
      <w:pPr>
        <w:suppressAutoHyphens/>
        <w:spacing w:after="0" w:line="240" w:lineRule="auto"/>
        <w:jc w:val="center"/>
        <w:rPr>
          <w:rFonts w:ascii="Calibri" w:eastAsia="Times New Roman" w:hAnsi="Calibri" w:cs="Calibri"/>
          <w:b/>
          <w:sz w:val="18"/>
          <w:szCs w:val="18"/>
          <w:lang w:eastAsia="ru-RU"/>
        </w:rPr>
      </w:pPr>
      <w:r w:rsidRPr="006E7A7E">
        <w:rPr>
          <w:rFonts w:ascii="Calibri" w:eastAsia="Times New Roman" w:hAnsi="Calibri" w:cs="Calibri"/>
          <w:b/>
          <w:sz w:val="18"/>
          <w:szCs w:val="18"/>
          <w:lang w:eastAsia="ru-RU"/>
        </w:rPr>
        <w:t>АДМИНИСТРАЦИЯ УРАЛЬСКОГО СЕЛЬСОВЕТА</w:t>
      </w:r>
      <w:r w:rsidRPr="006E7A7E">
        <w:rPr>
          <w:rFonts w:ascii="Calibri" w:eastAsia="Times New Roman" w:hAnsi="Calibri" w:cs="Calibri"/>
          <w:b/>
          <w:sz w:val="18"/>
          <w:szCs w:val="18"/>
          <w:lang w:eastAsia="ru-RU"/>
        </w:rPr>
        <w:br/>
        <w:t>РЫБИНСКОГО РАЙОНА КРАСНОЯРСКОГО КРАЯ</w:t>
      </w:r>
    </w:p>
    <w:p w:rsidR="006E7A7E" w:rsidRPr="006E7A7E" w:rsidRDefault="006E7A7E" w:rsidP="006E7A7E">
      <w:pPr>
        <w:suppressAutoHyphens/>
        <w:spacing w:after="0" w:line="240" w:lineRule="auto"/>
        <w:jc w:val="center"/>
        <w:rPr>
          <w:rFonts w:ascii="Calibri" w:eastAsia="Calibri" w:hAnsi="Calibri" w:cs="Calibri"/>
          <w:b/>
          <w:sz w:val="18"/>
          <w:szCs w:val="18"/>
          <w:lang w:eastAsia="zh-CN"/>
        </w:rPr>
      </w:pPr>
      <w:r w:rsidRPr="006E7A7E">
        <w:rPr>
          <w:rFonts w:ascii="Calibri" w:eastAsia="Times New Roman" w:hAnsi="Calibri" w:cs="Calibri"/>
          <w:b/>
          <w:sz w:val="18"/>
          <w:szCs w:val="18"/>
          <w:lang w:eastAsia="ru-RU"/>
        </w:rPr>
        <w:br/>
        <w:t>ПОСТАНОВЛЕНИЕ</w:t>
      </w:r>
    </w:p>
    <w:p w:rsidR="006E7A7E" w:rsidRPr="006E7A7E" w:rsidRDefault="006E7A7E" w:rsidP="006E7A7E">
      <w:pPr>
        <w:suppressAutoHyphens/>
        <w:spacing w:after="0" w:line="240" w:lineRule="auto"/>
        <w:jc w:val="both"/>
        <w:rPr>
          <w:rFonts w:ascii="Calibri" w:eastAsia="Calibri" w:hAnsi="Calibri" w:cs="Calibri"/>
          <w:sz w:val="18"/>
          <w:szCs w:val="18"/>
          <w:lang w:eastAsia="zh-CN"/>
        </w:rPr>
      </w:pPr>
      <w:r w:rsidRPr="006E7A7E">
        <w:rPr>
          <w:rFonts w:ascii="Calibri" w:eastAsia="Calibri" w:hAnsi="Calibri" w:cs="Calibri"/>
          <w:sz w:val="18"/>
          <w:szCs w:val="18"/>
          <w:lang w:eastAsia="zh-CN"/>
        </w:rPr>
        <w:t xml:space="preserve">24.12.2024                                           </w:t>
      </w:r>
      <w:r>
        <w:rPr>
          <w:rFonts w:ascii="Calibri" w:eastAsia="Calibri" w:hAnsi="Calibri" w:cs="Calibri"/>
          <w:sz w:val="18"/>
          <w:szCs w:val="18"/>
          <w:lang w:eastAsia="zh-CN"/>
        </w:rPr>
        <w:t xml:space="preserve">         </w:t>
      </w:r>
      <w:r w:rsidRPr="006E7A7E">
        <w:rPr>
          <w:rFonts w:ascii="Calibri" w:eastAsia="Calibri" w:hAnsi="Calibri" w:cs="Calibri"/>
          <w:sz w:val="18"/>
          <w:szCs w:val="18"/>
          <w:lang w:eastAsia="zh-CN"/>
        </w:rPr>
        <w:t xml:space="preserve">    п. Урал                          </w:t>
      </w:r>
      <w:r>
        <w:rPr>
          <w:rFonts w:ascii="Calibri" w:eastAsia="Calibri" w:hAnsi="Calibri" w:cs="Calibri"/>
          <w:sz w:val="18"/>
          <w:szCs w:val="18"/>
          <w:lang w:eastAsia="zh-CN"/>
        </w:rPr>
        <w:t xml:space="preserve">                      </w:t>
      </w:r>
      <w:r w:rsidRPr="006E7A7E">
        <w:rPr>
          <w:rFonts w:ascii="Calibri" w:eastAsia="Calibri" w:hAnsi="Calibri" w:cs="Calibri"/>
          <w:sz w:val="18"/>
          <w:szCs w:val="18"/>
          <w:lang w:eastAsia="zh-CN"/>
        </w:rPr>
        <w:t xml:space="preserve">         № 114-П  </w:t>
      </w:r>
    </w:p>
    <w:p w:rsidR="006E7A7E" w:rsidRPr="006E7A7E" w:rsidRDefault="006E7A7E" w:rsidP="006E7A7E">
      <w:pPr>
        <w:suppressAutoHyphens/>
        <w:spacing w:after="0" w:line="240" w:lineRule="auto"/>
        <w:jc w:val="center"/>
        <w:rPr>
          <w:rFonts w:ascii="Calibri" w:eastAsia="Calibri" w:hAnsi="Calibri" w:cs="Calibri"/>
          <w:sz w:val="18"/>
          <w:szCs w:val="18"/>
          <w:lang w:eastAsia="zh-CN"/>
        </w:rPr>
      </w:pPr>
    </w:p>
    <w:p w:rsidR="006E7A7E" w:rsidRDefault="006E7A7E" w:rsidP="006E7A7E">
      <w:pPr>
        <w:suppressAutoHyphens/>
        <w:autoSpaceDE w:val="0"/>
        <w:spacing w:after="0" w:line="240" w:lineRule="auto"/>
        <w:jc w:val="center"/>
        <w:outlineLvl w:val="0"/>
        <w:rPr>
          <w:rFonts w:ascii="Calibri" w:eastAsia="Calibri" w:hAnsi="Calibri" w:cs="Calibri"/>
          <w:color w:val="555555"/>
          <w:sz w:val="18"/>
          <w:szCs w:val="18"/>
          <w:shd w:val="clear" w:color="auto" w:fill="FFFFFF"/>
          <w:lang w:eastAsia="zh-CN"/>
        </w:rPr>
      </w:pPr>
      <w:r w:rsidRPr="006E7A7E">
        <w:rPr>
          <w:rFonts w:ascii="Calibri" w:eastAsia="Calibri" w:hAnsi="Calibri" w:cs="Calibri"/>
          <w:b/>
          <w:sz w:val="18"/>
          <w:szCs w:val="18"/>
          <w:lang w:eastAsia="zh-CN"/>
        </w:rPr>
        <w:t xml:space="preserve">О внесении изменений в Постановление администрации Уральского сельсовета от </w:t>
      </w:r>
      <w:r w:rsidRPr="006E7A7E">
        <w:rPr>
          <w:rFonts w:ascii="Calibri" w:eastAsia="Calibri" w:hAnsi="Calibri" w:cs="Calibri"/>
          <w:b/>
          <w:bCs/>
          <w:sz w:val="18"/>
          <w:szCs w:val="18"/>
          <w:lang w:eastAsia="zh-CN"/>
        </w:rPr>
        <w:t xml:space="preserve">30.08.2018 №47-П </w:t>
      </w:r>
      <w:r w:rsidRPr="006E7A7E">
        <w:rPr>
          <w:rFonts w:ascii="Calibri" w:eastAsia="Calibri" w:hAnsi="Calibri" w:cs="Calibri"/>
          <w:b/>
          <w:bCs/>
          <w:color w:val="000000"/>
          <w:sz w:val="18"/>
          <w:szCs w:val="18"/>
          <w:shd w:val="clear" w:color="auto" w:fill="FFFFFF"/>
          <w:lang w:eastAsia="zh-CN"/>
        </w:rPr>
        <w:t xml:space="preserve">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Уральского сельсовета Рыбинского района Красноярского края на 2019 - 2021 гг.»</w:t>
      </w:r>
    </w:p>
    <w:p w:rsidR="006E7A7E" w:rsidRPr="006E7A7E" w:rsidRDefault="006E7A7E" w:rsidP="006E7A7E">
      <w:pPr>
        <w:suppressAutoHyphens/>
        <w:autoSpaceDE w:val="0"/>
        <w:spacing w:after="0" w:line="240" w:lineRule="auto"/>
        <w:jc w:val="center"/>
        <w:outlineLvl w:val="0"/>
        <w:rPr>
          <w:rFonts w:ascii="Calibri" w:eastAsia="Calibri" w:hAnsi="Calibri" w:cs="Calibri"/>
          <w:color w:val="555555"/>
          <w:sz w:val="18"/>
          <w:szCs w:val="18"/>
          <w:shd w:val="clear" w:color="auto" w:fill="FFFFFF"/>
          <w:lang w:eastAsia="zh-CN"/>
        </w:rPr>
      </w:pPr>
    </w:p>
    <w:p w:rsidR="006E7A7E" w:rsidRPr="006E7A7E" w:rsidRDefault="006E7A7E" w:rsidP="006E7A7E">
      <w:pPr>
        <w:suppressAutoHyphens/>
        <w:spacing w:after="0" w:line="240" w:lineRule="auto"/>
        <w:ind w:firstLine="720"/>
        <w:jc w:val="both"/>
        <w:rPr>
          <w:rFonts w:ascii="Calibri" w:eastAsia="Calibri" w:hAnsi="Calibri" w:cs="Calibri"/>
          <w:sz w:val="18"/>
          <w:szCs w:val="18"/>
          <w:lang w:eastAsia="zh-CN"/>
        </w:rPr>
      </w:pPr>
      <w:r w:rsidRPr="006E7A7E">
        <w:rPr>
          <w:rFonts w:ascii="Calibri" w:eastAsia="Calibri" w:hAnsi="Calibri" w:cs="Calibri"/>
          <w:sz w:val="18"/>
          <w:szCs w:val="1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06.03.2006 № 35-ФЗ «О противодействии терроризму», Федеральным законом от 25.07.2002 № 114-ФЗ «О противодействии экстремистской деятельности», в целях обеспечения профилактики терроризма и экстремизма, </w:t>
      </w:r>
      <w:r w:rsidRPr="006E7A7E">
        <w:rPr>
          <w:rFonts w:ascii="Calibri" w:eastAsia="Calibri" w:hAnsi="Calibri" w:cs="Calibri"/>
          <w:bCs/>
          <w:color w:val="000000"/>
          <w:sz w:val="18"/>
          <w:szCs w:val="18"/>
          <w:shd w:val="clear" w:color="auto" w:fill="FFFFFF"/>
          <w:lang w:eastAsia="zh-CN"/>
        </w:rPr>
        <w:t>а также минимизации и (или) ликвидации последствий проявлений терроризма и экстремизма на территории  Уральского сельсовета Рыбинского района Красноярского края</w:t>
      </w:r>
      <w:r w:rsidRPr="006E7A7E">
        <w:rPr>
          <w:rFonts w:ascii="Calibri" w:eastAsia="Calibri" w:hAnsi="Calibri" w:cs="Calibri"/>
          <w:sz w:val="18"/>
          <w:szCs w:val="18"/>
          <w:lang w:eastAsia="zh-CN"/>
        </w:rPr>
        <w:t>, руководствуясь Уставом  Уральского сельсовета, ПОСТАНОВЛЯЮ</w:t>
      </w:r>
    </w:p>
    <w:p w:rsidR="006E7A7E" w:rsidRPr="006E7A7E" w:rsidRDefault="006E7A7E" w:rsidP="006E7A7E">
      <w:pPr>
        <w:suppressAutoHyphens/>
        <w:spacing w:after="0" w:line="240" w:lineRule="auto"/>
        <w:ind w:firstLine="720"/>
        <w:jc w:val="both"/>
        <w:rPr>
          <w:rFonts w:ascii="Calibri" w:eastAsia="Calibri" w:hAnsi="Calibri" w:cs="Calibri"/>
          <w:b/>
          <w:bCs/>
          <w:color w:val="000000"/>
          <w:sz w:val="18"/>
          <w:szCs w:val="18"/>
          <w:lang w:eastAsia="zh-CN"/>
        </w:rPr>
      </w:pPr>
      <w:r w:rsidRPr="006E7A7E">
        <w:rPr>
          <w:rFonts w:ascii="Calibri" w:eastAsia="Calibri" w:hAnsi="Calibri" w:cs="Calibri"/>
          <w:sz w:val="18"/>
          <w:szCs w:val="18"/>
          <w:lang w:eastAsia="zh-CN"/>
        </w:rPr>
        <w:t xml:space="preserve">1. Внести в постановление администрации Уральского сельсовета </w:t>
      </w:r>
      <w:r w:rsidRPr="006E7A7E">
        <w:rPr>
          <w:rFonts w:ascii="Calibri" w:eastAsia="Calibri" w:hAnsi="Calibri" w:cs="Calibri"/>
          <w:b/>
          <w:sz w:val="18"/>
          <w:szCs w:val="18"/>
          <w:lang w:eastAsia="zh-CN"/>
        </w:rPr>
        <w:t xml:space="preserve">от </w:t>
      </w:r>
      <w:r w:rsidRPr="006E7A7E">
        <w:rPr>
          <w:rFonts w:ascii="Calibri" w:eastAsia="Calibri" w:hAnsi="Calibri" w:cs="Calibri"/>
          <w:sz w:val="18"/>
          <w:szCs w:val="18"/>
          <w:lang w:eastAsia="zh-CN"/>
        </w:rPr>
        <w:t xml:space="preserve">30.08.2018 №47-П </w:t>
      </w:r>
      <w:r w:rsidRPr="006E7A7E">
        <w:rPr>
          <w:rFonts w:ascii="Calibri" w:eastAsia="Calibri" w:hAnsi="Calibri" w:cs="Calibri"/>
          <w:color w:val="000000"/>
          <w:sz w:val="18"/>
          <w:szCs w:val="18"/>
          <w:shd w:val="clear" w:color="auto" w:fill="FFFFFF"/>
          <w:lang w:eastAsia="zh-CN"/>
        </w:rPr>
        <w:t xml:space="preserve">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Уральского сельсовета Рыбинского района Красноярского края на 2019 - 2021 гг.</w:t>
      </w:r>
      <w:r w:rsidRPr="006E7A7E">
        <w:rPr>
          <w:rFonts w:ascii="Calibri" w:eastAsia="Calibri" w:hAnsi="Calibri" w:cs="Calibri"/>
          <w:b/>
          <w:bCs/>
          <w:color w:val="000000"/>
          <w:sz w:val="18"/>
          <w:szCs w:val="18"/>
          <w:shd w:val="clear" w:color="auto" w:fill="FFFFFF"/>
          <w:lang w:eastAsia="zh-CN"/>
        </w:rPr>
        <w:t>»</w:t>
      </w:r>
      <w:r w:rsidRPr="006E7A7E">
        <w:rPr>
          <w:rFonts w:ascii="Calibri" w:eastAsia="Calibri" w:hAnsi="Calibri" w:cs="Calibri"/>
          <w:sz w:val="18"/>
          <w:szCs w:val="18"/>
          <w:lang w:eastAsia="zh-CN"/>
        </w:rPr>
        <w:t xml:space="preserve"> (далее – Программа) следующие изменения:</w:t>
      </w:r>
    </w:p>
    <w:p w:rsidR="006E7A7E" w:rsidRPr="006E7A7E" w:rsidRDefault="006E7A7E" w:rsidP="006E7A7E">
      <w:pPr>
        <w:suppressAutoHyphens/>
        <w:autoSpaceDE w:val="0"/>
        <w:spacing w:after="0" w:line="240" w:lineRule="auto"/>
        <w:ind w:firstLine="540"/>
        <w:jc w:val="both"/>
        <w:outlineLvl w:val="0"/>
        <w:rPr>
          <w:rFonts w:ascii="Calibri" w:eastAsia="Calibri" w:hAnsi="Calibri" w:cs="Calibri"/>
          <w:sz w:val="18"/>
          <w:szCs w:val="18"/>
          <w:lang w:eastAsia="zh-CN"/>
        </w:rPr>
      </w:pPr>
      <w:r w:rsidRPr="006E7A7E">
        <w:rPr>
          <w:rFonts w:ascii="Calibri" w:eastAsia="Calibri" w:hAnsi="Calibri" w:cs="Calibri"/>
          <w:b/>
          <w:bCs/>
          <w:color w:val="000000"/>
          <w:sz w:val="18"/>
          <w:szCs w:val="18"/>
          <w:lang w:eastAsia="zh-CN"/>
        </w:rPr>
        <w:t xml:space="preserve">паспорт муниципальной программы Уральского  сельсовета </w:t>
      </w:r>
      <w:r w:rsidRPr="006E7A7E">
        <w:rPr>
          <w:rFonts w:ascii="Calibri" w:eastAsia="Calibri" w:hAnsi="Calibri" w:cs="Calibri"/>
          <w:b/>
          <w:bCs/>
          <w:sz w:val="18"/>
          <w:szCs w:val="18"/>
          <w:lang w:eastAsia="zh-CN"/>
        </w:rPr>
        <w:t>«</w:t>
      </w:r>
      <w:r w:rsidRPr="006E7A7E">
        <w:rPr>
          <w:rFonts w:ascii="Calibri" w:eastAsia="Calibri" w:hAnsi="Calibri" w:cs="Calibri"/>
          <w:color w:val="000000"/>
          <w:sz w:val="18"/>
          <w:szCs w:val="18"/>
          <w:shd w:val="clear" w:color="auto" w:fill="FFFFFF"/>
          <w:lang w:eastAsia="zh-CN"/>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Уральского сельсовета Рыбинского района Красноярского края на 2023 - 2027 гг </w:t>
      </w:r>
      <w:r w:rsidRPr="006E7A7E">
        <w:rPr>
          <w:rFonts w:ascii="Calibri" w:eastAsia="Calibri" w:hAnsi="Calibri" w:cs="Calibri"/>
          <w:b/>
          <w:bCs/>
          <w:sz w:val="18"/>
          <w:szCs w:val="18"/>
          <w:lang w:eastAsia="zh-CN"/>
        </w:rPr>
        <w:t>»</w:t>
      </w:r>
      <w:r w:rsidRPr="006E7A7E">
        <w:rPr>
          <w:rFonts w:ascii="Calibri" w:eastAsia="Calibri" w:hAnsi="Calibri" w:cs="Calibri"/>
          <w:b/>
          <w:bCs/>
          <w:color w:val="000000"/>
          <w:sz w:val="18"/>
          <w:szCs w:val="18"/>
          <w:lang w:eastAsia="zh-CN"/>
        </w:rPr>
        <w:t xml:space="preserve"> изложить в редакции согласно паспорту муниципальной программы.</w:t>
      </w:r>
    </w:p>
    <w:p w:rsidR="006E7A7E" w:rsidRPr="006E7A7E" w:rsidRDefault="006E7A7E" w:rsidP="006E7A7E">
      <w:pPr>
        <w:suppressAutoHyphens/>
        <w:spacing w:after="0" w:line="240" w:lineRule="auto"/>
        <w:ind w:firstLine="720"/>
        <w:jc w:val="both"/>
        <w:rPr>
          <w:rFonts w:ascii="Calibri" w:eastAsia="Calibri" w:hAnsi="Calibri" w:cs="Calibri"/>
          <w:sz w:val="18"/>
          <w:szCs w:val="18"/>
          <w:lang w:eastAsia="zh-CN"/>
        </w:rPr>
      </w:pPr>
      <w:r w:rsidRPr="006E7A7E">
        <w:rPr>
          <w:rFonts w:ascii="Calibri" w:eastAsia="Calibri" w:hAnsi="Calibri" w:cs="Calibri"/>
          <w:sz w:val="18"/>
          <w:szCs w:val="18"/>
          <w:lang w:eastAsia="zh-CN"/>
        </w:rPr>
        <w:t>2. Контроль за исполнением постановления оставляю за собой.</w:t>
      </w:r>
    </w:p>
    <w:p w:rsidR="006E7A7E" w:rsidRDefault="006E7A7E" w:rsidP="006E7A7E">
      <w:pPr>
        <w:suppressAutoHyphens/>
        <w:spacing w:after="0" w:line="240" w:lineRule="auto"/>
        <w:ind w:firstLine="720"/>
        <w:jc w:val="both"/>
        <w:rPr>
          <w:rFonts w:ascii="Calibri" w:eastAsia="Calibri" w:hAnsi="Calibri" w:cs="Calibri"/>
          <w:sz w:val="18"/>
          <w:szCs w:val="18"/>
          <w:lang w:eastAsia="zh-CN"/>
        </w:rPr>
      </w:pPr>
      <w:r w:rsidRPr="006E7A7E">
        <w:rPr>
          <w:rFonts w:ascii="Calibri" w:eastAsia="Calibri" w:hAnsi="Calibri" w:cs="Calibri"/>
          <w:sz w:val="18"/>
          <w:szCs w:val="18"/>
          <w:lang w:eastAsia="zh-CN"/>
        </w:rPr>
        <w:lastRenderedPageBreak/>
        <w:t>3. Настоящее постановление вступает в силу со дня опубликования в печатном издании «Уральский информационный вестник».</w:t>
      </w:r>
    </w:p>
    <w:p w:rsidR="006E7A7E" w:rsidRPr="006E7A7E" w:rsidRDefault="006E7A7E" w:rsidP="006E7A7E">
      <w:pPr>
        <w:suppressAutoHyphens/>
        <w:spacing w:after="0" w:line="240" w:lineRule="auto"/>
        <w:ind w:firstLine="720"/>
        <w:jc w:val="both"/>
        <w:rPr>
          <w:rFonts w:ascii="Calibri" w:eastAsia="Calibri" w:hAnsi="Calibri" w:cs="Calibri"/>
          <w:sz w:val="18"/>
          <w:szCs w:val="18"/>
          <w:lang w:eastAsia="zh-CN"/>
        </w:rPr>
      </w:pPr>
    </w:p>
    <w:p w:rsidR="006E7A7E" w:rsidRPr="006E7A7E" w:rsidRDefault="006E7A7E" w:rsidP="006E7A7E">
      <w:pPr>
        <w:suppressAutoHyphens/>
        <w:spacing w:after="0" w:line="240" w:lineRule="auto"/>
        <w:rPr>
          <w:rFonts w:ascii="Calibri" w:eastAsia="Calibri" w:hAnsi="Calibri" w:cs="Calibri"/>
          <w:sz w:val="18"/>
          <w:szCs w:val="18"/>
          <w:lang w:eastAsia="zh-CN"/>
        </w:rPr>
      </w:pPr>
      <w:r w:rsidRPr="006E7A7E">
        <w:rPr>
          <w:rFonts w:ascii="Calibri" w:eastAsia="Calibri" w:hAnsi="Calibri" w:cs="Calibri"/>
          <w:sz w:val="18"/>
          <w:szCs w:val="18"/>
          <w:lang w:eastAsia="zh-CN"/>
        </w:rPr>
        <w:t>Глава Уральского сельсов</w:t>
      </w:r>
      <w:r>
        <w:rPr>
          <w:rFonts w:ascii="Calibri" w:eastAsia="Calibri" w:hAnsi="Calibri" w:cs="Calibri"/>
          <w:sz w:val="18"/>
          <w:szCs w:val="18"/>
          <w:lang w:eastAsia="zh-CN"/>
        </w:rPr>
        <w:t xml:space="preserve">ета </w:t>
      </w:r>
      <w:r w:rsidRPr="006E7A7E">
        <w:rPr>
          <w:rFonts w:ascii="Calibri" w:eastAsia="Calibri" w:hAnsi="Calibri" w:cs="Calibri"/>
          <w:sz w:val="18"/>
          <w:szCs w:val="18"/>
          <w:lang w:eastAsia="zh-CN"/>
        </w:rPr>
        <w:t>А. А. Пелиханов</w:t>
      </w:r>
    </w:p>
    <w:p w:rsidR="006E7A7E" w:rsidRPr="006E7A7E" w:rsidRDefault="006E7A7E" w:rsidP="006E7A7E">
      <w:pPr>
        <w:suppressAutoHyphens/>
        <w:spacing w:after="0" w:line="240" w:lineRule="auto"/>
        <w:rPr>
          <w:rFonts w:ascii="Calibri" w:eastAsia="Calibri" w:hAnsi="Calibri" w:cs="Calibri"/>
          <w:sz w:val="18"/>
          <w:szCs w:val="18"/>
          <w:lang w:eastAsia="zh-CN"/>
        </w:rPr>
      </w:pPr>
    </w:p>
    <w:p w:rsidR="00DA4BC4" w:rsidRPr="00DA4BC4" w:rsidRDefault="00DA4BC4" w:rsidP="00DA4BC4">
      <w:pPr>
        <w:suppressAutoHyphens/>
        <w:spacing w:after="0" w:line="240" w:lineRule="auto"/>
        <w:jc w:val="center"/>
        <w:rPr>
          <w:rFonts w:ascii="Calibri" w:eastAsia="Calibri" w:hAnsi="Calibri" w:cs="Calibri"/>
          <w:b/>
          <w:bCs/>
          <w:sz w:val="18"/>
          <w:szCs w:val="18"/>
          <w:lang w:eastAsia="zh-CN"/>
        </w:rPr>
      </w:pPr>
      <w:r w:rsidRPr="00DA4BC4">
        <w:rPr>
          <w:rFonts w:ascii="Calibri" w:eastAsia="Calibri" w:hAnsi="Calibri" w:cs="Calibri"/>
          <w:b/>
          <w:bCs/>
          <w:sz w:val="18"/>
          <w:szCs w:val="18"/>
          <w:lang w:eastAsia="zh-CN"/>
        </w:rPr>
        <w:t>Муниципальная программа Уральского сельсовета</w:t>
      </w:r>
    </w:p>
    <w:p w:rsidR="00DA4BC4" w:rsidRPr="00DA4BC4" w:rsidRDefault="00DA4BC4" w:rsidP="005A15E0">
      <w:pPr>
        <w:suppressAutoHyphens/>
        <w:spacing w:after="0" w:line="240" w:lineRule="auto"/>
        <w:jc w:val="center"/>
        <w:rPr>
          <w:rFonts w:ascii="Calibri" w:eastAsia="Calibri" w:hAnsi="Calibri" w:cs="Calibri"/>
          <w:b/>
          <w:bCs/>
          <w:sz w:val="18"/>
          <w:szCs w:val="18"/>
          <w:lang w:eastAsia="zh-CN"/>
        </w:rPr>
      </w:pPr>
      <w:r w:rsidRPr="00DA4BC4">
        <w:rPr>
          <w:rFonts w:ascii="Calibri" w:eastAsia="Calibri" w:hAnsi="Calibri" w:cs="Calibri"/>
          <w:b/>
          <w:bCs/>
          <w:sz w:val="18"/>
          <w:szCs w:val="18"/>
          <w:lang w:eastAsia="zh-CN"/>
        </w:rPr>
        <w:t>«</w:t>
      </w:r>
      <w:r w:rsidRPr="00DA4BC4">
        <w:rPr>
          <w:rFonts w:ascii="Calibri" w:eastAsia="Calibri" w:hAnsi="Calibri" w:cs="Calibri"/>
          <w:b/>
          <w:sz w:val="18"/>
          <w:szCs w:val="18"/>
          <w:lang w:eastAsia="zh-CN"/>
        </w:rPr>
        <w:t>Профилактика терроризма и экстремизма, минимизации и (или) ликвидации последствий проявлений терроризма и экстремизма на территории Уральского сельсовета</w:t>
      </w:r>
      <w:r w:rsidRPr="00DA4BC4">
        <w:rPr>
          <w:rFonts w:ascii="Calibri" w:eastAsia="Calibri" w:hAnsi="Calibri" w:cs="Calibri"/>
          <w:b/>
          <w:bCs/>
          <w:sz w:val="18"/>
          <w:szCs w:val="18"/>
          <w:lang w:eastAsia="zh-CN"/>
        </w:rPr>
        <w:t>»</w:t>
      </w:r>
    </w:p>
    <w:p w:rsidR="00DA4BC4" w:rsidRPr="00DA4BC4" w:rsidRDefault="00DA4BC4" w:rsidP="00DA4BC4">
      <w:pPr>
        <w:numPr>
          <w:ilvl w:val="0"/>
          <w:numId w:val="31"/>
        </w:numPr>
        <w:suppressAutoHyphens/>
        <w:spacing w:after="0" w:line="240" w:lineRule="auto"/>
        <w:jc w:val="center"/>
        <w:rPr>
          <w:rFonts w:ascii="Calibri" w:eastAsia="Calibri" w:hAnsi="Calibri" w:cs="Calibri"/>
          <w:b/>
          <w:sz w:val="18"/>
          <w:szCs w:val="18"/>
          <w:lang w:eastAsia="zh-CN"/>
        </w:rPr>
      </w:pPr>
      <w:r w:rsidRPr="00DA4BC4">
        <w:rPr>
          <w:rFonts w:ascii="Calibri" w:eastAsia="Calibri" w:hAnsi="Calibri" w:cs="Calibri"/>
          <w:b/>
          <w:sz w:val="18"/>
          <w:szCs w:val="18"/>
          <w:lang w:eastAsia="zh-CN"/>
        </w:rPr>
        <w:t>Паспорт муниципальной программы</w:t>
      </w:r>
    </w:p>
    <w:tbl>
      <w:tblPr>
        <w:tblW w:w="5135" w:type="pct"/>
        <w:tblLook w:val="0000" w:firstRow="0" w:lastRow="0" w:firstColumn="0" w:lastColumn="0" w:noHBand="0" w:noVBand="0"/>
      </w:tblPr>
      <w:tblGrid>
        <w:gridCol w:w="1385"/>
        <w:gridCol w:w="6004"/>
      </w:tblGrid>
      <w:tr w:rsidR="00DA4BC4" w:rsidTr="005A15E0">
        <w:trPr>
          <w:trHeight w:val="451"/>
        </w:trPr>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autoSpaceDE w:val="0"/>
              <w:spacing w:after="0" w:line="240" w:lineRule="auto"/>
              <w:outlineLvl w:val="0"/>
              <w:rPr>
                <w:rFonts w:cstheme="minorHAnsi"/>
                <w:sz w:val="16"/>
                <w:szCs w:val="16"/>
              </w:rPr>
            </w:pPr>
            <w:r w:rsidRPr="00DA4BC4">
              <w:rPr>
                <w:rFonts w:cstheme="minorHAnsi"/>
                <w:sz w:val="16"/>
                <w:szCs w:val="16"/>
              </w:rPr>
              <w:t>Мероприятия программы</w:t>
            </w:r>
          </w:p>
          <w:p w:rsidR="00DA4BC4" w:rsidRPr="00DA4BC4" w:rsidRDefault="00DA4BC4" w:rsidP="00DA4BC4">
            <w:pPr>
              <w:autoSpaceDE w:val="0"/>
              <w:spacing w:after="0" w:line="240" w:lineRule="auto"/>
              <w:outlineLvl w:val="0"/>
              <w:rPr>
                <w:rFonts w:cstheme="minorHAnsi"/>
                <w:sz w:val="16"/>
                <w:szCs w:val="16"/>
              </w:rPr>
            </w:pPr>
          </w:p>
          <w:p w:rsidR="00DA4BC4" w:rsidRPr="00DA4BC4" w:rsidRDefault="00DA4BC4" w:rsidP="00DA4BC4">
            <w:pPr>
              <w:autoSpaceDE w:val="0"/>
              <w:spacing w:after="0" w:line="240" w:lineRule="auto"/>
              <w:outlineLvl w:val="0"/>
              <w:rPr>
                <w:rFonts w:cstheme="minorHAnsi"/>
                <w:sz w:val="16"/>
                <w:szCs w:val="16"/>
              </w:rPr>
            </w:pPr>
          </w:p>
        </w:tc>
        <w:tc>
          <w:tcPr>
            <w:tcW w:w="4063"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spacing w:after="0" w:line="240" w:lineRule="auto"/>
              <w:jc w:val="both"/>
              <w:rPr>
                <w:rFonts w:cstheme="minorHAnsi"/>
                <w:sz w:val="16"/>
                <w:szCs w:val="16"/>
              </w:rPr>
            </w:pPr>
            <w:r w:rsidRPr="00DA4BC4">
              <w:rPr>
                <w:rFonts w:cstheme="minorHAnsi"/>
                <w:sz w:val="16"/>
                <w:szCs w:val="16"/>
              </w:rPr>
              <w:t>1.Информирование населения по вопросам противодействия терроризму, предупреждению террористических актов, поведению в условиях возникновения ЧС на официальном сайте администрации в сети Интернет.</w:t>
            </w:r>
          </w:p>
          <w:p w:rsidR="00DA4BC4" w:rsidRPr="00DA4BC4" w:rsidRDefault="00DA4BC4" w:rsidP="00DA4BC4">
            <w:pPr>
              <w:spacing w:after="0" w:line="240" w:lineRule="auto"/>
              <w:jc w:val="both"/>
              <w:rPr>
                <w:rFonts w:cstheme="minorHAnsi"/>
                <w:spacing w:val="2"/>
                <w:sz w:val="16"/>
                <w:szCs w:val="16"/>
              </w:rPr>
            </w:pPr>
            <w:r w:rsidRPr="00DA4BC4">
              <w:rPr>
                <w:rFonts w:cstheme="minorHAnsi"/>
                <w:sz w:val="16"/>
                <w:szCs w:val="16"/>
              </w:rPr>
              <w:t xml:space="preserve">2. Осуществление обхода населенных пунктов (1 раз в полгода), в целях предупреждения(выявления) последствий экстремистской деятельности, которые могут проявляться в виде нанесения на архитектурные сооружения символов и знаков экстремистской направленности. </w:t>
            </w:r>
          </w:p>
          <w:p w:rsidR="00DA4BC4" w:rsidRPr="00DA4BC4" w:rsidRDefault="00DA4BC4" w:rsidP="00DA4BC4">
            <w:pPr>
              <w:spacing w:after="0" w:line="240" w:lineRule="auto"/>
              <w:jc w:val="both"/>
              <w:rPr>
                <w:rFonts w:cstheme="minorHAnsi"/>
                <w:spacing w:val="2"/>
                <w:sz w:val="16"/>
                <w:szCs w:val="16"/>
                <w:lang w:eastAsia="ru-RU"/>
              </w:rPr>
            </w:pPr>
            <w:r w:rsidRPr="00DA4BC4">
              <w:rPr>
                <w:rFonts w:cstheme="minorHAnsi"/>
                <w:spacing w:val="2"/>
                <w:sz w:val="16"/>
                <w:szCs w:val="16"/>
              </w:rPr>
              <w:t xml:space="preserve">3. Информирование населения </w:t>
            </w:r>
            <w:r w:rsidRPr="00DA4BC4">
              <w:rPr>
                <w:rFonts w:cstheme="minorHAnsi"/>
                <w:color w:val="000000"/>
                <w:spacing w:val="2"/>
                <w:sz w:val="16"/>
                <w:szCs w:val="16"/>
              </w:rPr>
              <w:t xml:space="preserve">о повышении бдительности и действиях при угрозе возникновения террористических актов. </w:t>
            </w:r>
          </w:p>
          <w:p w:rsidR="00DA4BC4" w:rsidRPr="00DA4BC4" w:rsidRDefault="00DA4BC4" w:rsidP="00DA4BC4">
            <w:pPr>
              <w:spacing w:after="0" w:line="240" w:lineRule="auto"/>
              <w:jc w:val="both"/>
              <w:rPr>
                <w:rFonts w:cstheme="minorHAnsi"/>
                <w:spacing w:val="2"/>
                <w:sz w:val="16"/>
                <w:szCs w:val="16"/>
              </w:rPr>
            </w:pPr>
            <w:r w:rsidRPr="00DA4BC4">
              <w:rPr>
                <w:rFonts w:cstheme="minorHAnsi"/>
                <w:spacing w:val="2"/>
                <w:sz w:val="16"/>
                <w:szCs w:val="16"/>
                <w:lang w:eastAsia="ru-RU"/>
              </w:rPr>
              <w:t xml:space="preserve">4. Проведение </w:t>
            </w:r>
            <w:r w:rsidRPr="00DA4BC4">
              <w:rPr>
                <w:rFonts w:cstheme="minorHAnsi"/>
                <w:sz w:val="16"/>
                <w:szCs w:val="16"/>
                <w:lang w:eastAsia="ru-RU"/>
              </w:rPr>
              <w:t>мониторинга законодательства в сфере межнациональных и межконфессиональных отношений.</w:t>
            </w:r>
          </w:p>
          <w:p w:rsidR="00DA4BC4" w:rsidRPr="00DA4BC4" w:rsidRDefault="00DA4BC4" w:rsidP="00DA4BC4">
            <w:pPr>
              <w:spacing w:after="0" w:line="240" w:lineRule="auto"/>
              <w:jc w:val="both"/>
              <w:rPr>
                <w:rFonts w:cstheme="minorHAnsi"/>
                <w:spacing w:val="2"/>
                <w:sz w:val="16"/>
                <w:szCs w:val="16"/>
              </w:rPr>
            </w:pPr>
            <w:r w:rsidRPr="00DA4BC4">
              <w:rPr>
                <w:rFonts w:cstheme="minorHAnsi"/>
                <w:spacing w:val="2"/>
                <w:sz w:val="16"/>
                <w:szCs w:val="16"/>
              </w:rPr>
              <w:t>5.Поддержание в надлежащем состоянии освещение улиц с целью предотвращения экстремистских и террористических действий в вечернее и ночное время.</w:t>
            </w:r>
          </w:p>
          <w:p w:rsidR="00DA4BC4" w:rsidRPr="00DA4BC4" w:rsidRDefault="00DA4BC4" w:rsidP="00DA4BC4">
            <w:pPr>
              <w:spacing w:after="0" w:line="240" w:lineRule="auto"/>
              <w:jc w:val="both"/>
              <w:rPr>
                <w:rFonts w:cstheme="minorHAnsi"/>
                <w:spacing w:val="2"/>
                <w:sz w:val="16"/>
                <w:szCs w:val="16"/>
              </w:rPr>
            </w:pPr>
            <w:r w:rsidRPr="00DA4BC4">
              <w:rPr>
                <w:rFonts w:cstheme="minorHAnsi"/>
                <w:spacing w:val="2"/>
                <w:sz w:val="16"/>
                <w:szCs w:val="16"/>
              </w:rPr>
              <w:t>6.</w:t>
            </w:r>
            <w:r w:rsidRPr="00DA4BC4">
              <w:rPr>
                <w:rFonts w:cstheme="minorHAnsi"/>
                <w:sz w:val="16"/>
                <w:szCs w:val="16"/>
              </w:rPr>
              <w:t xml:space="preserve"> Организация дежурств муниципальных служащих в период повышенной террористической опасности, в предпраздничные и праздничные дни.</w:t>
            </w:r>
          </w:p>
          <w:p w:rsidR="00DA4BC4" w:rsidRPr="00DA4BC4" w:rsidRDefault="00DA4BC4" w:rsidP="00DA4BC4">
            <w:pPr>
              <w:spacing w:after="0" w:line="240" w:lineRule="auto"/>
              <w:jc w:val="both"/>
              <w:rPr>
                <w:rFonts w:cstheme="minorHAnsi"/>
                <w:sz w:val="16"/>
                <w:szCs w:val="16"/>
              </w:rPr>
            </w:pPr>
            <w:r w:rsidRPr="00DA4BC4">
              <w:rPr>
                <w:rFonts w:cstheme="minorHAnsi"/>
                <w:spacing w:val="2"/>
                <w:sz w:val="16"/>
                <w:szCs w:val="16"/>
              </w:rPr>
              <w:t>7.</w:t>
            </w:r>
            <w:r w:rsidRPr="00DA4BC4">
              <w:rPr>
                <w:rFonts w:cstheme="minorHAnsi"/>
                <w:sz w:val="16"/>
                <w:szCs w:val="16"/>
              </w:rPr>
              <w:t xml:space="preserve"> Изготовление печатных памяток по тематике противодействия терроризму.</w:t>
            </w:r>
          </w:p>
          <w:p w:rsidR="00DA4BC4" w:rsidRPr="00DA4BC4" w:rsidRDefault="00DA4BC4" w:rsidP="00DA4BC4">
            <w:pPr>
              <w:autoSpaceDE w:val="0"/>
              <w:spacing w:after="0" w:line="240" w:lineRule="auto"/>
              <w:jc w:val="both"/>
              <w:outlineLvl w:val="0"/>
              <w:rPr>
                <w:rFonts w:cstheme="minorHAnsi"/>
                <w:sz w:val="16"/>
                <w:szCs w:val="16"/>
              </w:rPr>
            </w:pPr>
            <w:r w:rsidRPr="00DA4BC4">
              <w:rPr>
                <w:rFonts w:cstheme="minorHAnsi"/>
                <w:sz w:val="16"/>
                <w:szCs w:val="16"/>
              </w:rPr>
              <w:t>8. Изготовление печатных памяток по тематике противодействия экстремизму.</w:t>
            </w:r>
          </w:p>
        </w:tc>
      </w:tr>
      <w:tr w:rsidR="00DA4BC4" w:rsidTr="005A15E0">
        <w:trPr>
          <w:trHeight w:val="580"/>
        </w:trPr>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snapToGrid w:val="0"/>
              <w:spacing w:after="0" w:line="240" w:lineRule="auto"/>
              <w:jc w:val="both"/>
              <w:rPr>
                <w:rFonts w:cstheme="minorHAnsi"/>
                <w:sz w:val="16"/>
                <w:szCs w:val="16"/>
              </w:rPr>
            </w:pPr>
            <w:r w:rsidRPr="00DA4BC4">
              <w:rPr>
                <w:rFonts w:cstheme="minorHAnsi"/>
                <w:sz w:val="16"/>
                <w:szCs w:val="16"/>
              </w:rPr>
              <w:t>Цель Программы</w:t>
            </w:r>
          </w:p>
          <w:p w:rsidR="00DA4BC4" w:rsidRPr="00DA4BC4" w:rsidRDefault="00DA4BC4" w:rsidP="00DA4BC4">
            <w:pPr>
              <w:autoSpaceDE w:val="0"/>
              <w:spacing w:line="240" w:lineRule="auto"/>
              <w:outlineLvl w:val="0"/>
              <w:rPr>
                <w:rFonts w:cstheme="minorHAnsi"/>
                <w:sz w:val="16"/>
                <w:szCs w:val="16"/>
              </w:rPr>
            </w:pPr>
          </w:p>
        </w:tc>
        <w:tc>
          <w:tcPr>
            <w:tcW w:w="4063"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spacing w:after="0" w:line="240" w:lineRule="auto"/>
              <w:jc w:val="both"/>
              <w:rPr>
                <w:rFonts w:cstheme="minorHAnsi"/>
                <w:sz w:val="16"/>
                <w:szCs w:val="16"/>
              </w:rPr>
            </w:pPr>
            <w:r w:rsidRPr="00DA4BC4">
              <w:rPr>
                <w:rFonts w:cstheme="minorHAnsi"/>
                <w:bCs/>
                <w:color w:val="000000"/>
                <w:sz w:val="16"/>
                <w:szCs w:val="16"/>
                <w:shd w:val="clear" w:color="auto" w:fill="FFFFFF"/>
              </w:rPr>
              <w:t>Профилактика терроризма и экстремизма, а также минимизация и (или) ликвидация последствий терроризма и экстремизма на территории Уральского сельсовета Рыбинского района Красноярского края</w:t>
            </w:r>
          </w:p>
        </w:tc>
      </w:tr>
      <w:tr w:rsidR="00DA4BC4" w:rsidTr="005A15E0">
        <w:trPr>
          <w:trHeight w:val="1926"/>
        </w:trPr>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autoSpaceDE w:val="0"/>
              <w:spacing w:line="240" w:lineRule="auto"/>
              <w:outlineLvl w:val="0"/>
              <w:rPr>
                <w:rFonts w:cstheme="minorHAnsi"/>
                <w:sz w:val="16"/>
                <w:szCs w:val="16"/>
              </w:rPr>
            </w:pPr>
            <w:r w:rsidRPr="00DA4BC4">
              <w:rPr>
                <w:rFonts w:cstheme="minorHAnsi"/>
                <w:sz w:val="16"/>
                <w:szCs w:val="16"/>
              </w:rPr>
              <w:t>Задачи Программы</w:t>
            </w:r>
          </w:p>
        </w:tc>
        <w:tc>
          <w:tcPr>
            <w:tcW w:w="4063"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autoSpaceDE w:val="0"/>
              <w:spacing w:after="0" w:line="240" w:lineRule="auto"/>
              <w:jc w:val="both"/>
              <w:rPr>
                <w:rFonts w:cstheme="minorHAnsi"/>
                <w:sz w:val="16"/>
                <w:szCs w:val="16"/>
              </w:rPr>
            </w:pPr>
            <w:r w:rsidRPr="00DA4BC4">
              <w:rPr>
                <w:rFonts w:eastAsia="Times New Roman" w:cstheme="minorHAnsi"/>
                <w:sz w:val="16"/>
                <w:szCs w:val="16"/>
              </w:rPr>
              <w:t>-работа с населением поселений направленной на предупреждение террористической и экстремистской деятельности.</w:t>
            </w:r>
          </w:p>
          <w:p w:rsidR="00DA4BC4" w:rsidRPr="00DA4BC4" w:rsidRDefault="00DA4BC4" w:rsidP="00DA4BC4">
            <w:pPr>
              <w:spacing w:after="0" w:line="240" w:lineRule="auto"/>
              <w:jc w:val="both"/>
              <w:rPr>
                <w:rFonts w:cstheme="minorHAnsi"/>
                <w:sz w:val="16"/>
                <w:szCs w:val="16"/>
              </w:rPr>
            </w:pPr>
            <w:r w:rsidRPr="00DA4BC4">
              <w:rPr>
                <w:rFonts w:cstheme="minorHAnsi"/>
                <w:sz w:val="16"/>
                <w:szCs w:val="16"/>
              </w:rPr>
              <w:t>-профилактика терроризма и экстремизма;</w:t>
            </w:r>
          </w:p>
          <w:p w:rsidR="00DA4BC4" w:rsidRPr="00DA4BC4" w:rsidRDefault="00DA4BC4" w:rsidP="00DA4BC4">
            <w:pPr>
              <w:spacing w:after="0" w:line="240" w:lineRule="auto"/>
              <w:jc w:val="both"/>
              <w:rPr>
                <w:rFonts w:cstheme="minorHAnsi"/>
                <w:bCs/>
                <w:color w:val="000000"/>
                <w:sz w:val="16"/>
                <w:szCs w:val="16"/>
                <w:shd w:val="clear" w:color="auto" w:fill="FFFFFF"/>
              </w:rPr>
            </w:pPr>
            <w:r w:rsidRPr="00DA4BC4">
              <w:rPr>
                <w:rFonts w:cstheme="minorHAnsi"/>
                <w:sz w:val="16"/>
                <w:szCs w:val="16"/>
              </w:rPr>
              <w:t>-повышение уровня антитеррористической защиты населения, недопущение проявлений политического, этнического и религиозного экстремизма</w:t>
            </w:r>
          </w:p>
          <w:p w:rsidR="00DA4BC4" w:rsidRPr="00DA4BC4" w:rsidRDefault="00DA4BC4" w:rsidP="00DA4BC4">
            <w:pPr>
              <w:spacing w:after="0" w:line="240" w:lineRule="auto"/>
              <w:jc w:val="both"/>
              <w:rPr>
                <w:rFonts w:eastAsia="Arial" w:cstheme="minorHAnsi"/>
                <w:sz w:val="16"/>
                <w:szCs w:val="16"/>
              </w:rPr>
            </w:pPr>
            <w:r w:rsidRPr="00DA4BC4">
              <w:rPr>
                <w:rFonts w:cstheme="minorHAnsi"/>
                <w:bCs/>
                <w:color w:val="000000"/>
                <w:sz w:val="16"/>
                <w:szCs w:val="16"/>
                <w:shd w:val="clear" w:color="auto" w:fill="FFFFFF"/>
              </w:rPr>
              <w:t>-минимизация и (или) ликвидация последствий терроризма и экстремизма;</w:t>
            </w:r>
          </w:p>
          <w:p w:rsidR="00DA4BC4" w:rsidRPr="00DA4BC4" w:rsidRDefault="00DA4BC4" w:rsidP="00DA4BC4">
            <w:pPr>
              <w:widowControl w:val="0"/>
              <w:autoSpaceDE w:val="0"/>
              <w:spacing w:after="0" w:line="240" w:lineRule="auto"/>
              <w:jc w:val="both"/>
              <w:rPr>
                <w:rFonts w:cstheme="minorHAnsi"/>
                <w:sz w:val="16"/>
                <w:szCs w:val="16"/>
              </w:rPr>
            </w:pPr>
            <w:r w:rsidRPr="00DA4BC4">
              <w:rPr>
                <w:rFonts w:eastAsia="Arial" w:cstheme="minorHAnsi"/>
                <w:sz w:val="16"/>
                <w:szCs w:val="16"/>
              </w:rPr>
              <w:t>- расширение спектра информационно-пропагандистской деятельности, постепенное формирование образа жизни законопослушного гражданина;</w:t>
            </w:r>
          </w:p>
          <w:p w:rsidR="00DA4BC4" w:rsidRPr="00DA4BC4" w:rsidRDefault="00DA4BC4" w:rsidP="00DA4BC4">
            <w:pPr>
              <w:spacing w:after="0" w:line="240" w:lineRule="auto"/>
              <w:jc w:val="both"/>
              <w:rPr>
                <w:rFonts w:cstheme="minorHAnsi"/>
                <w:sz w:val="16"/>
                <w:szCs w:val="16"/>
              </w:rPr>
            </w:pPr>
            <w:r w:rsidRPr="00DA4BC4">
              <w:rPr>
                <w:rFonts w:cstheme="minorHAnsi"/>
                <w:sz w:val="16"/>
                <w:szCs w:val="16"/>
              </w:rPr>
              <w:t>- создание условий, обеспечивающих эффективную профилактику терроризма и экстремизма, минимизацию последствий от террористической деятельности.</w:t>
            </w:r>
          </w:p>
        </w:tc>
      </w:tr>
      <w:tr w:rsidR="00DA4BC4" w:rsidTr="005A15E0">
        <w:trPr>
          <w:trHeight w:val="495"/>
        </w:trPr>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snapToGrid w:val="0"/>
              <w:spacing w:after="0" w:line="240" w:lineRule="auto"/>
              <w:rPr>
                <w:rFonts w:cstheme="minorHAnsi"/>
                <w:sz w:val="16"/>
                <w:szCs w:val="16"/>
              </w:rPr>
            </w:pPr>
            <w:r w:rsidRPr="00DA4BC4">
              <w:rPr>
                <w:rFonts w:cstheme="minorHAnsi"/>
                <w:sz w:val="16"/>
                <w:szCs w:val="16"/>
              </w:rPr>
              <w:t>Этапы и сроки</w:t>
            </w:r>
          </w:p>
          <w:p w:rsidR="00DA4BC4" w:rsidRPr="00DA4BC4" w:rsidRDefault="00DA4BC4" w:rsidP="00DA4BC4">
            <w:pPr>
              <w:autoSpaceDE w:val="0"/>
              <w:spacing w:after="0" w:line="240" w:lineRule="auto"/>
              <w:outlineLvl w:val="0"/>
              <w:rPr>
                <w:rFonts w:cstheme="minorHAnsi"/>
                <w:sz w:val="16"/>
                <w:szCs w:val="16"/>
              </w:rPr>
            </w:pPr>
            <w:r w:rsidRPr="00DA4BC4">
              <w:rPr>
                <w:rFonts w:cstheme="minorHAnsi"/>
                <w:sz w:val="16"/>
                <w:szCs w:val="16"/>
              </w:rPr>
              <w:t>реализации Программы</w:t>
            </w:r>
          </w:p>
        </w:tc>
        <w:tc>
          <w:tcPr>
            <w:tcW w:w="4063"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autoSpaceDE w:val="0"/>
              <w:spacing w:after="0" w:line="240" w:lineRule="auto"/>
              <w:jc w:val="both"/>
              <w:outlineLvl w:val="0"/>
              <w:rPr>
                <w:rFonts w:cstheme="minorHAnsi"/>
                <w:sz w:val="16"/>
                <w:szCs w:val="16"/>
              </w:rPr>
            </w:pPr>
            <w:r w:rsidRPr="00DA4BC4">
              <w:rPr>
                <w:rFonts w:cstheme="minorHAnsi"/>
                <w:color w:val="000000"/>
                <w:sz w:val="16"/>
                <w:szCs w:val="16"/>
                <w:lang w:eastAsia="ru-RU" w:bidi="ru-RU"/>
              </w:rPr>
              <w:t>2022 - 2027 годы</w:t>
            </w:r>
          </w:p>
        </w:tc>
      </w:tr>
      <w:tr w:rsidR="00DA4BC4" w:rsidTr="005A15E0">
        <w:trPr>
          <w:trHeight w:val="312"/>
        </w:trPr>
        <w:tc>
          <w:tcPr>
            <w:tcW w:w="937" w:type="pct"/>
            <w:tcBorders>
              <w:left w:val="single" w:sz="4" w:space="0" w:color="000000"/>
              <w:bottom w:val="single" w:sz="4" w:space="0" w:color="000000"/>
              <w:right w:val="single" w:sz="4" w:space="0" w:color="000000"/>
            </w:tcBorders>
            <w:shd w:val="clear" w:color="auto" w:fill="auto"/>
          </w:tcPr>
          <w:p w:rsidR="00DA4BC4" w:rsidRPr="00DA4BC4" w:rsidRDefault="00740E65" w:rsidP="00DA4BC4">
            <w:pPr>
              <w:snapToGrid w:val="0"/>
              <w:spacing w:after="0" w:line="240" w:lineRule="auto"/>
              <w:rPr>
                <w:rFonts w:cstheme="minorHAnsi"/>
                <w:sz w:val="16"/>
                <w:szCs w:val="16"/>
              </w:rPr>
            </w:pPr>
            <w:hyperlink w:anchor="P414" w:history="1">
              <w:r w:rsidR="00DA4BC4" w:rsidRPr="00DA4BC4">
                <w:rPr>
                  <w:rStyle w:val="af8"/>
                  <w:rFonts w:cstheme="minorHAnsi"/>
                  <w:sz w:val="16"/>
                  <w:szCs w:val="16"/>
                </w:rPr>
                <w:t>Перечень</w:t>
              </w:r>
            </w:hyperlink>
            <w:r w:rsidR="00DA4BC4" w:rsidRPr="00DA4BC4">
              <w:rPr>
                <w:rFonts w:cstheme="minorHAnsi"/>
                <w:sz w:val="16"/>
                <w:szCs w:val="16"/>
              </w:rPr>
              <w:t xml:space="preserve"> целевых показателей, с указанием планируемых к достижению значений в результате реализации муниципальной программы</w:t>
            </w:r>
          </w:p>
        </w:tc>
        <w:tc>
          <w:tcPr>
            <w:tcW w:w="4063" w:type="pct"/>
            <w:tcBorders>
              <w:left w:val="single" w:sz="4" w:space="0" w:color="000000"/>
              <w:bottom w:val="single" w:sz="4" w:space="0" w:color="000000"/>
              <w:right w:val="single" w:sz="4" w:space="0" w:color="000000"/>
            </w:tcBorders>
            <w:shd w:val="clear" w:color="auto" w:fill="auto"/>
          </w:tcPr>
          <w:p w:rsidR="00DA4BC4" w:rsidRPr="00DA4BC4" w:rsidRDefault="00DA4BC4" w:rsidP="00DA4BC4">
            <w:pPr>
              <w:spacing w:after="0" w:line="240" w:lineRule="auto"/>
              <w:jc w:val="both"/>
              <w:rPr>
                <w:rFonts w:cstheme="minorHAnsi"/>
                <w:sz w:val="16"/>
                <w:szCs w:val="16"/>
              </w:rPr>
            </w:pPr>
            <w:r w:rsidRPr="00DA4BC4">
              <w:rPr>
                <w:rFonts w:cstheme="minorHAnsi"/>
                <w:sz w:val="16"/>
                <w:szCs w:val="16"/>
              </w:rPr>
              <w:t>1.информирование населения по вопросам противодействия терроризму, предупреждению террористических актов, поведению в условиях возникновения ЧС на официальном сайте администрации в сети Интернет (%);</w:t>
            </w:r>
          </w:p>
          <w:p w:rsidR="00DA4BC4" w:rsidRPr="00DA4BC4" w:rsidRDefault="00DA4BC4" w:rsidP="00DA4BC4">
            <w:pPr>
              <w:spacing w:after="0" w:line="240" w:lineRule="auto"/>
              <w:jc w:val="both"/>
              <w:rPr>
                <w:rFonts w:cstheme="minorHAnsi"/>
                <w:spacing w:val="2"/>
                <w:sz w:val="16"/>
                <w:szCs w:val="16"/>
              </w:rPr>
            </w:pPr>
            <w:r w:rsidRPr="00DA4BC4">
              <w:rPr>
                <w:rFonts w:cstheme="minorHAnsi"/>
                <w:sz w:val="16"/>
                <w:szCs w:val="16"/>
              </w:rPr>
              <w:t xml:space="preserve">2. предупреждение (выявление) последствий экстремистской деятельности, которые могут проявляться в виде нанесения на архитектурные сооружения символов и знаков экстремистской направленности (%). </w:t>
            </w:r>
          </w:p>
          <w:p w:rsidR="00DA4BC4" w:rsidRPr="00DA4BC4" w:rsidRDefault="00DA4BC4" w:rsidP="00DA4BC4">
            <w:pPr>
              <w:spacing w:after="0" w:line="240" w:lineRule="auto"/>
              <w:jc w:val="both"/>
              <w:rPr>
                <w:rFonts w:cstheme="minorHAnsi"/>
                <w:spacing w:val="2"/>
                <w:sz w:val="16"/>
                <w:szCs w:val="16"/>
                <w:lang w:eastAsia="ru-RU"/>
              </w:rPr>
            </w:pPr>
            <w:r w:rsidRPr="00DA4BC4">
              <w:rPr>
                <w:rFonts w:cstheme="minorHAnsi"/>
                <w:spacing w:val="2"/>
                <w:sz w:val="16"/>
                <w:szCs w:val="16"/>
              </w:rPr>
              <w:t xml:space="preserve">3. доля населения, информированная </w:t>
            </w:r>
            <w:r w:rsidRPr="00DA4BC4">
              <w:rPr>
                <w:rFonts w:cstheme="minorHAnsi"/>
                <w:color w:val="000000"/>
                <w:spacing w:val="2"/>
                <w:sz w:val="16"/>
                <w:szCs w:val="16"/>
              </w:rPr>
              <w:t>о повышении бдительности и действиях при угрозе возникновения террористических актов (%)</w:t>
            </w:r>
          </w:p>
          <w:p w:rsidR="00DA4BC4" w:rsidRPr="00DA4BC4" w:rsidRDefault="00DA4BC4" w:rsidP="00DA4BC4">
            <w:pPr>
              <w:spacing w:after="0" w:line="240" w:lineRule="auto"/>
              <w:jc w:val="both"/>
              <w:rPr>
                <w:rFonts w:cstheme="minorHAnsi"/>
                <w:spacing w:val="2"/>
                <w:sz w:val="16"/>
                <w:szCs w:val="16"/>
              </w:rPr>
            </w:pPr>
            <w:r w:rsidRPr="00DA4BC4">
              <w:rPr>
                <w:rFonts w:cstheme="minorHAnsi"/>
                <w:spacing w:val="2"/>
                <w:sz w:val="16"/>
                <w:szCs w:val="16"/>
                <w:lang w:eastAsia="ru-RU"/>
              </w:rPr>
              <w:t xml:space="preserve">4. </w:t>
            </w:r>
            <w:r w:rsidRPr="00DA4BC4">
              <w:rPr>
                <w:rFonts w:cstheme="minorHAnsi"/>
                <w:sz w:val="16"/>
                <w:szCs w:val="16"/>
                <w:lang w:eastAsia="ru-RU"/>
              </w:rPr>
              <w:t>мониторинг законодательства в сфере межнациональных и межконфессиональных отношений (%);</w:t>
            </w:r>
          </w:p>
          <w:p w:rsidR="00DA4BC4" w:rsidRPr="00DA4BC4" w:rsidRDefault="00DA4BC4" w:rsidP="00DA4BC4">
            <w:pPr>
              <w:spacing w:after="0" w:line="240" w:lineRule="auto"/>
              <w:jc w:val="both"/>
              <w:rPr>
                <w:rFonts w:cstheme="minorHAnsi"/>
                <w:spacing w:val="2"/>
                <w:sz w:val="16"/>
                <w:szCs w:val="16"/>
              </w:rPr>
            </w:pPr>
            <w:r w:rsidRPr="00DA4BC4">
              <w:rPr>
                <w:rFonts w:cstheme="minorHAnsi"/>
                <w:spacing w:val="2"/>
                <w:sz w:val="16"/>
                <w:szCs w:val="16"/>
              </w:rPr>
              <w:t>5.освещение улиц с целью предотвращения экстремистских и террористических действий в вечернее и ночное время (%);</w:t>
            </w:r>
          </w:p>
          <w:p w:rsidR="00DA4BC4" w:rsidRPr="00DA4BC4" w:rsidRDefault="00DA4BC4" w:rsidP="00DA4BC4">
            <w:pPr>
              <w:spacing w:after="0" w:line="240" w:lineRule="auto"/>
              <w:jc w:val="both"/>
              <w:rPr>
                <w:rFonts w:cstheme="minorHAnsi"/>
                <w:spacing w:val="2"/>
                <w:sz w:val="16"/>
                <w:szCs w:val="16"/>
              </w:rPr>
            </w:pPr>
            <w:r w:rsidRPr="00DA4BC4">
              <w:rPr>
                <w:rFonts w:cstheme="minorHAnsi"/>
                <w:spacing w:val="2"/>
                <w:sz w:val="16"/>
                <w:szCs w:val="16"/>
              </w:rPr>
              <w:t>6.</w:t>
            </w:r>
            <w:r w:rsidRPr="00DA4BC4">
              <w:rPr>
                <w:rFonts w:cstheme="minorHAnsi"/>
                <w:sz w:val="16"/>
                <w:szCs w:val="16"/>
              </w:rPr>
              <w:t xml:space="preserve"> организация дежурств муниципальных служащих в период повышенной террористической опасности, в предпраздничные и праздничные дни. (%);</w:t>
            </w:r>
          </w:p>
          <w:p w:rsidR="00DA4BC4" w:rsidRPr="00DA4BC4" w:rsidRDefault="00DA4BC4" w:rsidP="00DA4BC4">
            <w:pPr>
              <w:spacing w:after="0" w:line="240" w:lineRule="auto"/>
              <w:jc w:val="both"/>
              <w:rPr>
                <w:rFonts w:cstheme="minorHAnsi"/>
                <w:sz w:val="16"/>
                <w:szCs w:val="16"/>
              </w:rPr>
            </w:pPr>
            <w:r w:rsidRPr="00DA4BC4">
              <w:rPr>
                <w:rFonts w:cstheme="minorHAnsi"/>
                <w:spacing w:val="2"/>
                <w:sz w:val="16"/>
                <w:szCs w:val="16"/>
              </w:rPr>
              <w:t>7.</w:t>
            </w:r>
            <w:r w:rsidRPr="00DA4BC4">
              <w:rPr>
                <w:rFonts w:cstheme="minorHAnsi"/>
                <w:sz w:val="16"/>
                <w:szCs w:val="16"/>
              </w:rPr>
              <w:t xml:space="preserve"> Изготовление печатных памяток по тематике противодействия терроризму (%);</w:t>
            </w:r>
          </w:p>
          <w:p w:rsidR="00DA4BC4" w:rsidRPr="00DA4BC4" w:rsidRDefault="00DA4BC4" w:rsidP="00DA4BC4">
            <w:pPr>
              <w:spacing w:after="0" w:line="240" w:lineRule="auto"/>
              <w:jc w:val="both"/>
              <w:rPr>
                <w:rFonts w:cstheme="minorHAnsi"/>
                <w:sz w:val="16"/>
                <w:szCs w:val="16"/>
              </w:rPr>
            </w:pPr>
            <w:r w:rsidRPr="00DA4BC4">
              <w:rPr>
                <w:rFonts w:cstheme="minorHAnsi"/>
                <w:sz w:val="16"/>
                <w:szCs w:val="16"/>
              </w:rPr>
              <w:t>8.Изготовление печатных памяток по тематике противодействия экстремизму(%)</w:t>
            </w:r>
          </w:p>
        </w:tc>
      </w:tr>
      <w:tr w:rsidR="00DA4BC4" w:rsidTr="005A15E0">
        <w:trPr>
          <w:trHeight w:val="1250"/>
        </w:trPr>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snapToGrid w:val="0"/>
              <w:spacing w:line="240" w:lineRule="auto"/>
              <w:rPr>
                <w:rFonts w:cstheme="minorHAnsi"/>
                <w:sz w:val="16"/>
                <w:szCs w:val="16"/>
              </w:rPr>
            </w:pPr>
            <w:r w:rsidRPr="00DA4BC4">
              <w:rPr>
                <w:rFonts w:cstheme="minorHAnsi"/>
                <w:sz w:val="16"/>
                <w:szCs w:val="16"/>
              </w:rPr>
              <w:t>Информация по ресурсному обеспечению программы, в том числе по годам реализации программы</w:t>
            </w:r>
          </w:p>
        </w:tc>
        <w:tc>
          <w:tcPr>
            <w:tcW w:w="4063" w:type="pct"/>
            <w:tcBorders>
              <w:top w:val="single" w:sz="4" w:space="0" w:color="000000"/>
              <w:left w:val="single" w:sz="4" w:space="0" w:color="000000"/>
              <w:bottom w:val="single" w:sz="4" w:space="0" w:color="000000"/>
              <w:right w:val="single" w:sz="4" w:space="0" w:color="000000"/>
            </w:tcBorders>
            <w:shd w:val="clear" w:color="auto" w:fill="auto"/>
          </w:tcPr>
          <w:p w:rsidR="00DA4BC4" w:rsidRPr="00DA4BC4" w:rsidRDefault="00DA4BC4" w:rsidP="00DA4BC4">
            <w:pPr>
              <w:autoSpaceDE w:val="0"/>
              <w:spacing w:after="0" w:line="240" w:lineRule="auto"/>
              <w:jc w:val="both"/>
              <w:rPr>
                <w:rFonts w:cstheme="minorHAnsi"/>
                <w:sz w:val="16"/>
                <w:szCs w:val="16"/>
              </w:rPr>
            </w:pPr>
            <w:r w:rsidRPr="00DA4BC4">
              <w:rPr>
                <w:rFonts w:cstheme="minorHAnsi"/>
                <w:sz w:val="16"/>
                <w:szCs w:val="16"/>
              </w:rPr>
              <w:t>Объем финансирования Программы составит 5,0 тыс. рублей, в том числе:</w:t>
            </w:r>
          </w:p>
          <w:p w:rsidR="00DA4BC4" w:rsidRPr="00DA4BC4" w:rsidRDefault="00DA4BC4" w:rsidP="00DA4BC4">
            <w:pPr>
              <w:autoSpaceDE w:val="0"/>
              <w:spacing w:after="0" w:line="240" w:lineRule="auto"/>
              <w:jc w:val="both"/>
              <w:rPr>
                <w:rFonts w:cstheme="minorHAnsi"/>
                <w:sz w:val="16"/>
                <w:szCs w:val="16"/>
              </w:rPr>
            </w:pPr>
            <w:r w:rsidRPr="00DA4BC4">
              <w:rPr>
                <w:rFonts w:cstheme="minorHAnsi"/>
                <w:sz w:val="16"/>
                <w:szCs w:val="16"/>
              </w:rPr>
              <w:t>за счет средств местного бюджета 5,0 тыс. рублей, в том числе по годам:</w:t>
            </w:r>
          </w:p>
          <w:p w:rsidR="00DA4BC4" w:rsidRPr="00DA4BC4" w:rsidRDefault="00DA4BC4" w:rsidP="00DA4BC4">
            <w:pPr>
              <w:autoSpaceDE w:val="0"/>
              <w:spacing w:after="0" w:line="240" w:lineRule="auto"/>
              <w:jc w:val="both"/>
              <w:rPr>
                <w:rFonts w:cstheme="minorHAnsi"/>
                <w:sz w:val="16"/>
                <w:szCs w:val="16"/>
              </w:rPr>
            </w:pPr>
            <w:r w:rsidRPr="00DA4BC4">
              <w:rPr>
                <w:rFonts w:cstheme="minorHAnsi"/>
                <w:sz w:val="16"/>
                <w:szCs w:val="16"/>
              </w:rPr>
              <w:t>в 2022 году - 1,0 тыс. рублей;</w:t>
            </w:r>
          </w:p>
          <w:p w:rsidR="00DA4BC4" w:rsidRPr="00DA4BC4" w:rsidRDefault="00DA4BC4" w:rsidP="00DA4BC4">
            <w:pPr>
              <w:autoSpaceDE w:val="0"/>
              <w:spacing w:after="0" w:line="240" w:lineRule="auto"/>
              <w:jc w:val="both"/>
              <w:rPr>
                <w:rFonts w:cstheme="minorHAnsi"/>
                <w:sz w:val="16"/>
                <w:szCs w:val="16"/>
              </w:rPr>
            </w:pPr>
            <w:r w:rsidRPr="00DA4BC4">
              <w:rPr>
                <w:rFonts w:cstheme="minorHAnsi"/>
                <w:sz w:val="16"/>
                <w:szCs w:val="16"/>
              </w:rPr>
              <w:t>в 2023 году – 1,0 тыс. рублей;</w:t>
            </w:r>
          </w:p>
          <w:p w:rsidR="00DA4BC4" w:rsidRPr="00DA4BC4" w:rsidRDefault="00DA4BC4" w:rsidP="00DA4BC4">
            <w:pPr>
              <w:autoSpaceDE w:val="0"/>
              <w:spacing w:after="0" w:line="240" w:lineRule="auto"/>
              <w:jc w:val="both"/>
              <w:rPr>
                <w:rFonts w:cstheme="minorHAnsi"/>
                <w:sz w:val="16"/>
                <w:szCs w:val="16"/>
              </w:rPr>
            </w:pPr>
            <w:r w:rsidRPr="00DA4BC4">
              <w:rPr>
                <w:rFonts w:cstheme="minorHAnsi"/>
                <w:sz w:val="16"/>
                <w:szCs w:val="16"/>
              </w:rPr>
              <w:t>в 2024 году – 1,0 тыс. рублей;</w:t>
            </w:r>
          </w:p>
          <w:p w:rsidR="00DA4BC4" w:rsidRPr="00DA4BC4" w:rsidRDefault="00DA4BC4" w:rsidP="00DA4BC4">
            <w:pPr>
              <w:autoSpaceDE w:val="0"/>
              <w:spacing w:after="0" w:line="240" w:lineRule="auto"/>
              <w:jc w:val="both"/>
              <w:rPr>
                <w:rFonts w:cstheme="minorHAnsi"/>
                <w:sz w:val="16"/>
                <w:szCs w:val="16"/>
              </w:rPr>
            </w:pPr>
            <w:r w:rsidRPr="00DA4BC4">
              <w:rPr>
                <w:rFonts w:cstheme="minorHAnsi"/>
                <w:sz w:val="16"/>
                <w:szCs w:val="16"/>
              </w:rPr>
              <w:t>в 2025 году – 1,0 тыс. рублей;</w:t>
            </w:r>
          </w:p>
          <w:p w:rsidR="00DA4BC4" w:rsidRPr="00DA4BC4" w:rsidRDefault="00DA4BC4" w:rsidP="00DA4BC4">
            <w:pPr>
              <w:autoSpaceDE w:val="0"/>
              <w:spacing w:after="0" w:line="240" w:lineRule="auto"/>
              <w:jc w:val="both"/>
              <w:rPr>
                <w:rFonts w:cstheme="minorHAnsi"/>
                <w:sz w:val="16"/>
                <w:szCs w:val="16"/>
              </w:rPr>
            </w:pPr>
            <w:r w:rsidRPr="00DA4BC4">
              <w:rPr>
                <w:rFonts w:cstheme="minorHAnsi"/>
                <w:sz w:val="16"/>
                <w:szCs w:val="16"/>
              </w:rPr>
              <w:t>в 2026 году – 1,0 тыс. рублей.</w:t>
            </w:r>
          </w:p>
          <w:p w:rsidR="00DA4BC4" w:rsidRPr="00DA4BC4" w:rsidRDefault="00DA4BC4" w:rsidP="00DA4BC4">
            <w:pPr>
              <w:autoSpaceDE w:val="0"/>
              <w:spacing w:after="0" w:line="240" w:lineRule="auto"/>
              <w:jc w:val="both"/>
              <w:rPr>
                <w:rFonts w:cstheme="minorHAnsi"/>
                <w:sz w:val="16"/>
                <w:szCs w:val="16"/>
              </w:rPr>
            </w:pPr>
            <w:r w:rsidRPr="00DA4BC4">
              <w:rPr>
                <w:rFonts w:cstheme="minorHAnsi"/>
                <w:sz w:val="16"/>
                <w:szCs w:val="16"/>
              </w:rPr>
              <w:t>в 2027 году – 1,0 тыс. рублей.</w:t>
            </w:r>
          </w:p>
          <w:p w:rsidR="00DA4BC4" w:rsidRPr="00DA4BC4" w:rsidRDefault="00DA4BC4" w:rsidP="00DA4BC4">
            <w:pPr>
              <w:autoSpaceDE w:val="0"/>
              <w:spacing w:after="0" w:line="240" w:lineRule="auto"/>
              <w:jc w:val="both"/>
              <w:rPr>
                <w:rFonts w:cstheme="minorHAnsi"/>
                <w:color w:val="000000"/>
                <w:sz w:val="16"/>
                <w:szCs w:val="16"/>
              </w:rPr>
            </w:pPr>
            <w:r w:rsidRPr="00DA4BC4">
              <w:rPr>
                <w:rFonts w:cstheme="minorHAnsi"/>
                <w:sz w:val="16"/>
                <w:szCs w:val="16"/>
              </w:rPr>
              <w:t xml:space="preserve">Распределение планируемых расходов за счет средств краевого и местного бюджетов по мероприятиям муниципальной программы «Профилактика терроризма и экстремизма, минимизации и (или) ликвидации последствий проявлений терроризма и </w:t>
            </w:r>
            <w:r w:rsidRPr="00DA4BC4">
              <w:rPr>
                <w:rFonts w:cstheme="minorHAnsi"/>
                <w:bCs/>
                <w:sz w:val="16"/>
                <w:szCs w:val="16"/>
                <w:lang w:eastAsia="ru-RU"/>
              </w:rPr>
              <w:t>экстремизма на территории Уральского сельсовета</w:t>
            </w:r>
            <w:r w:rsidRPr="00DA4BC4">
              <w:rPr>
                <w:rFonts w:cstheme="minorHAnsi"/>
                <w:sz w:val="16"/>
                <w:szCs w:val="16"/>
              </w:rPr>
              <w:t xml:space="preserve">» </w:t>
            </w:r>
            <w:r w:rsidRPr="00DA4BC4">
              <w:rPr>
                <w:rFonts w:cstheme="minorHAnsi"/>
                <w:color w:val="000000"/>
                <w:sz w:val="16"/>
                <w:szCs w:val="16"/>
              </w:rPr>
              <w:t xml:space="preserve">представлены в приложении № 1 к программе </w:t>
            </w:r>
          </w:p>
          <w:p w:rsidR="00DA4BC4" w:rsidRPr="00DA4BC4" w:rsidRDefault="00DA4BC4" w:rsidP="00DA4BC4">
            <w:pPr>
              <w:autoSpaceDE w:val="0"/>
              <w:spacing w:after="0" w:line="240" w:lineRule="auto"/>
              <w:jc w:val="both"/>
              <w:rPr>
                <w:rFonts w:cstheme="minorHAnsi"/>
                <w:sz w:val="16"/>
                <w:szCs w:val="16"/>
              </w:rPr>
            </w:pPr>
            <w:r w:rsidRPr="00DA4BC4">
              <w:rPr>
                <w:rFonts w:cstheme="minorHAnsi"/>
                <w:color w:val="000000"/>
                <w:sz w:val="16"/>
                <w:szCs w:val="16"/>
              </w:rPr>
              <w:t>Ресурсное обеспечение и прогнозная оценка расходов на реализацию целей муниципальной  программы Уральского сельсовета «</w:t>
            </w:r>
            <w:r w:rsidRPr="00DA4BC4">
              <w:rPr>
                <w:rFonts w:cstheme="minorHAnsi"/>
                <w:sz w:val="16"/>
                <w:szCs w:val="16"/>
              </w:rPr>
              <w:t xml:space="preserve">Профилактика терроризма и экстремизма, минимизации и (или) ликвидации последствий проявлений терроризма и </w:t>
            </w:r>
            <w:r w:rsidRPr="00DA4BC4">
              <w:rPr>
                <w:rFonts w:cstheme="minorHAnsi"/>
                <w:bCs/>
                <w:sz w:val="16"/>
                <w:szCs w:val="16"/>
                <w:lang w:eastAsia="ru-RU"/>
              </w:rPr>
              <w:t xml:space="preserve"> </w:t>
            </w:r>
            <w:r w:rsidRPr="00DA4BC4">
              <w:rPr>
                <w:rFonts w:cstheme="minorHAnsi"/>
                <w:sz w:val="16"/>
                <w:szCs w:val="16"/>
              </w:rPr>
              <w:t>экстремизма</w:t>
            </w:r>
            <w:r w:rsidRPr="00DA4BC4">
              <w:rPr>
                <w:rFonts w:cstheme="minorHAnsi"/>
                <w:bCs/>
                <w:sz w:val="16"/>
                <w:szCs w:val="16"/>
                <w:lang w:eastAsia="ru-RU"/>
              </w:rPr>
              <w:t xml:space="preserve">  на территории Уральского сельсовета</w:t>
            </w:r>
            <w:r w:rsidRPr="00DA4BC4">
              <w:rPr>
                <w:rFonts w:cstheme="minorHAnsi"/>
                <w:color w:val="000000"/>
                <w:sz w:val="16"/>
                <w:szCs w:val="16"/>
              </w:rPr>
              <w:t>» с учетом источников финансирования,   в том числе по уровням бюджетной системы представлены в приложении № 2 к программе</w:t>
            </w:r>
          </w:p>
        </w:tc>
      </w:tr>
    </w:tbl>
    <w:p w:rsidR="006E7A7E" w:rsidRPr="006E7A7E" w:rsidRDefault="006E7A7E" w:rsidP="006E7A7E">
      <w:pPr>
        <w:suppressAutoHyphens/>
        <w:spacing w:after="0" w:line="240" w:lineRule="auto"/>
        <w:rPr>
          <w:rFonts w:ascii="Calibri" w:eastAsia="Calibri" w:hAnsi="Calibri" w:cs="Calibri"/>
          <w:sz w:val="18"/>
          <w:szCs w:val="18"/>
          <w:lang w:eastAsia="zh-CN"/>
        </w:rPr>
      </w:pPr>
    </w:p>
    <w:p w:rsidR="00DA4BC4" w:rsidRPr="00DA4BC4" w:rsidRDefault="00DA4BC4" w:rsidP="005A15E0">
      <w:pPr>
        <w:suppressAutoHyphens/>
        <w:autoSpaceDE w:val="0"/>
        <w:spacing w:after="0" w:line="240" w:lineRule="auto"/>
        <w:ind w:left="1068"/>
        <w:jc w:val="center"/>
        <w:outlineLvl w:val="0"/>
        <w:rPr>
          <w:rFonts w:ascii="Calibri" w:eastAsia="Times New Roman" w:hAnsi="Calibri" w:cs="Calibri"/>
          <w:b/>
          <w:sz w:val="18"/>
          <w:szCs w:val="18"/>
          <w:lang w:eastAsia="ru-RU"/>
        </w:rPr>
      </w:pPr>
      <w:r>
        <w:rPr>
          <w:rFonts w:ascii="Calibri" w:eastAsia="Times New Roman" w:hAnsi="Calibri" w:cs="Calibri"/>
          <w:b/>
          <w:sz w:val="18"/>
          <w:szCs w:val="18"/>
          <w:lang w:eastAsia="ru-RU"/>
        </w:rPr>
        <w:t>2.</w:t>
      </w:r>
      <w:r w:rsidRPr="00DA4BC4">
        <w:rPr>
          <w:rFonts w:ascii="Calibri" w:eastAsia="Times New Roman" w:hAnsi="Calibri" w:cs="Calibri"/>
          <w:b/>
          <w:sz w:val="18"/>
          <w:szCs w:val="18"/>
          <w:lang w:eastAsia="ru-RU"/>
        </w:rPr>
        <w:t xml:space="preserve">Характеристика текущего состояния соответствующей сферы с указанием основных показателей социально-экономического развития </w:t>
      </w:r>
      <w:r w:rsidRPr="00DA4BC4">
        <w:rPr>
          <w:rFonts w:ascii="Calibri" w:eastAsia="Times New Roman" w:hAnsi="Calibri" w:cs="Calibri"/>
          <w:b/>
          <w:bCs/>
          <w:sz w:val="18"/>
          <w:szCs w:val="18"/>
          <w:lang w:eastAsia="ru-RU"/>
        </w:rPr>
        <w:t xml:space="preserve">Уральского </w:t>
      </w:r>
      <w:r w:rsidRPr="00DA4BC4">
        <w:rPr>
          <w:rFonts w:ascii="Calibri" w:eastAsia="Times New Roman" w:hAnsi="Calibri" w:cs="Calibri"/>
          <w:b/>
          <w:sz w:val="18"/>
          <w:szCs w:val="18"/>
          <w:lang w:eastAsia="ru-RU"/>
        </w:rPr>
        <w:t>сельсовета и анализ социальных, финансово-экономических и прочих рисков реализации Программы</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Разработка муниципальной программы «Профилактика терроризма и экстремизма, минимизации и (или) ликвидации последствий проявлений терроризма и экстремизма</w:t>
      </w:r>
      <w:r w:rsidRPr="00DA4BC4">
        <w:rPr>
          <w:rFonts w:ascii="Calibri" w:eastAsia="Times New Roman" w:hAnsi="Calibri" w:cs="Calibri"/>
          <w:bCs/>
          <w:sz w:val="18"/>
          <w:szCs w:val="18"/>
          <w:lang w:eastAsia="ru-RU"/>
        </w:rPr>
        <w:t xml:space="preserve"> на территории Уральского сельсовета» </w:t>
      </w:r>
      <w:r w:rsidRPr="00DA4BC4">
        <w:rPr>
          <w:rFonts w:ascii="Calibri" w:eastAsia="Times New Roman" w:hAnsi="Calibri" w:cs="Calibri"/>
          <w:sz w:val="18"/>
          <w:szCs w:val="18"/>
          <w:lang w:eastAsia="ru-RU"/>
        </w:rPr>
        <w:t>вызвана необходимостью выработки системного, комплексного подхода к решению проблемы профилактики экстремизма и терроризма на территории поселения.</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lastRenderedPageBreak/>
        <w:t> Федеральными законами от 06.03.2006 № 35-ФЗ "О противодействии терроризму"  </w:t>
      </w:r>
      <w:hyperlink r:id="rId17" w:history="1">
        <w:r w:rsidRPr="00DA4BC4">
          <w:rPr>
            <w:rStyle w:val="af8"/>
            <w:rFonts w:ascii="Calibri" w:eastAsia="Times New Roman" w:hAnsi="Calibri" w:cs="Calibri"/>
            <w:sz w:val="18"/>
            <w:szCs w:val="18"/>
            <w:lang w:eastAsia="ru-RU"/>
          </w:rPr>
          <w:t>Федеральным законом от 06.10.2003 N 131-ФЗ "Об общих принципах организации местного самоуправления в Российской Федерации"</w:t>
        </w:r>
      </w:hyperlink>
      <w:r w:rsidRPr="00DA4BC4">
        <w:rPr>
          <w:rFonts w:ascii="Calibri" w:eastAsia="Times New Roman" w:hAnsi="Calibri" w:cs="Calibri"/>
          <w:sz w:val="18"/>
          <w:szCs w:val="18"/>
          <w:lang w:eastAsia="ru-RU"/>
        </w:rPr>
        <w:t xml:space="preserve"> одним из основных вопросов местного значения является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Общая площадь территории Уральского сельсовета     составляет 2168,2 га</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На территории Уральского сельсовета расположен 1 населенный пункт: п. Урал. На 1 января 2021 г численность населения составляет 1598 человек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Общее количество объектов образования: школа – 1, детский сад – 2, здравоохранения – 2, сельский дом культуры – 1, библиотек – 1.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Объекты, возможные для террористических проявлений, требующие постоянного внимания и контроля – МБОУ «Уральская СОШ № 34», МБДОУ детские сады «Родничок» и «Одуванчик», МБУК, КСК, Уральская врачебная амбулатория, дом сестринского ухода</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Основным направлением противодействия терроризму является создание системы противодействия идеологии терроризма.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не только региона, но и страны в целом.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этнокультурным диаспорам и землячествам, которые меняют демографическую ситуацию нашего сельского поселения. 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профилактике терроризма, экстремизма и минимизация и (или) ликвидация последствий проявления терроризма экстремизма и создание условий для деятельности добровольных формирований населения по охране общественного порядка, предусматривающие максимальное использование потенциала местного самоуправления. Программа является документом, открытым для внесения изменений и дополнений.</w:t>
      </w:r>
    </w:p>
    <w:p w:rsidR="00DA4BC4" w:rsidRPr="00DA4BC4" w:rsidRDefault="00DA4BC4" w:rsidP="00DA4BC4">
      <w:pPr>
        <w:suppressAutoHyphens/>
        <w:autoSpaceDE w:val="0"/>
        <w:spacing w:after="0" w:line="240" w:lineRule="auto"/>
        <w:jc w:val="both"/>
        <w:outlineLvl w:val="0"/>
        <w:rPr>
          <w:rFonts w:ascii="Calibri" w:eastAsia="Times New Roman" w:hAnsi="Calibri" w:cs="Calibri"/>
          <w:b/>
          <w:sz w:val="18"/>
          <w:szCs w:val="18"/>
          <w:lang w:eastAsia="ru-RU"/>
        </w:rPr>
      </w:pPr>
      <w:r w:rsidRPr="00DA4BC4">
        <w:rPr>
          <w:rFonts w:ascii="Calibri" w:eastAsia="Times New Roman" w:hAnsi="Calibri" w:cs="Calibri"/>
          <w:sz w:val="18"/>
          <w:szCs w:val="18"/>
          <w:lang w:eastAsia="ru-RU"/>
        </w:rPr>
        <w:lastRenderedPageBreak/>
        <w:t>3.</w:t>
      </w:r>
      <w:r w:rsidRPr="00DA4BC4">
        <w:rPr>
          <w:rFonts w:ascii="Calibri" w:eastAsia="Times New Roman" w:hAnsi="Calibri" w:cs="Calibri"/>
          <w:b/>
          <w:sz w:val="18"/>
          <w:szCs w:val="18"/>
          <w:lang w:eastAsia="ru-RU"/>
        </w:rPr>
        <w:tab/>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Основными целями Программы являются реализация государственной политики в области терроризма и экстремизма в Российской Федерации, совершенствование системы профилактических мер антитеррористической и антиэкстремистской направленности, предупреждение террористических и экстремистских проявлений на территории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 Основными задачами Программы являются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поселения, усиление антитеррористической защищенности объектов социальной сферы, привлечение граждан, негосударственных структур,  для обеспечения максимальной эффективности деятельности по профилактике проявлений терроризма и экстремизма,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Исполнение мероприятий, предусмотренных Программой, позволит решить наиболее острые проблемы,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 </w:t>
      </w:r>
    </w:p>
    <w:p w:rsidR="00DA4BC4" w:rsidRPr="00C0418A" w:rsidRDefault="00DA4BC4" w:rsidP="00DA4BC4">
      <w:pPr>
        <w:suppressAutoHyphens/>
        <w:autoSpaceDE w:val="0"/>
        <w:spacing w:after="0" w:line="240" w:lineRule="auto"/>
        <w:jc w:val="both"/>
        <w:outlineLvl w:val="0"/>
        <w:rPr>
          <w:rFonts w:ascii="Calibri" w:eastAsia="Times New Roman" w:hAnsi="Calibri" w:cs="Calibri"/>
          <w:b/>
          <w:sz w:val="18"/>
          <w:szCs w:val="18"/>
          <w:lang w:eastAsia="ru-RU"/>
        </w:rPr>
      </w:pPr>
      <w:r w:rsidRPr="00DA4BC4">
        <w:rPr>
          <w:rFonts w:ascii="Calibri" w:eastAsia="Times New Roman" w:hAnsi="Calibri" w:cs="Calibri"/>
          <w:sz w:val="18"/>
          <w:szCs w:val="18"/>
          <w:lang w:eastAsia="ru-RU"/>
        </w:rPr>
        <w:t>4.</w:t>
      </w:r>
      <w:r w:rsidRPr="00DA4BC4">
        <w:rPr>
          <w:rFonts w:ascii="Calibri" w:eastAsia="Times New Roman" w:hAnsi="Calibri" w:cs="Calibri"/>
          <w:sz w:val="18"/>
          <w:szCs w:val="18"/>
          <w:lang w:eastAsia="ru-RU"/>
        </w:rPr>
        <w:tab/>
      </w:r>
      <w:r w:rsidRPr="00DA4BC4">
        <w:rPr>
          <w:rFonts w:ascii="Calibri" w:eastAsia="Times New Roman" w:hAnsi="Calibri" w:cs="Calibri"/>
          <w:b/>
          <w:sz w:val="18"/>
          <w:szCs w:val="18"/>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Уральского сельсовета</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муниципальной программы.</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Перечень мероприятий с указанием сроков их реализации и ожидаемых результатов.</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Для достижения цели и задач Программы, направленных на развитие местного самоуправления в Уральского сельсовете в Программу включены 8 мероприятий: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1.Информирование населения по вопросам противодействия терроризму, предупреждению террористических актов, поведению в условиях возникновения ЧС на официальном сайте администрации в сети Интернет.</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2. Осуществление обхода населенных пунктов (1 раз в полгода), в целях предупреждения(выявления) последствий экстремистской деятельности, которые могут проявляться в виде нанесения на архитектурные сооружения символов и знаков экстремистской направленности.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lastRenderedPageBreak/>
        <w:t xml:space="preserve">3. Информирование населения о повышении бдительности и действиях при угрозе возникновения террористических актов.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4. Проведение мониторинга законодательства в сфере межнациональных и межконфессиональных отношений.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5.Поддержание в надлежащем состоянии освещение улиц с целью предотвращения экстремистских и террористических действий в вечернее и ночное время.</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6. Организация дежурств муниципальных служащих в период повышенной террористической опасности, в предпраздничные и праздничные дни.</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7. Изготовление печатных памяток по тематике противодействия.</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8.Изготовление печатных памяток по тематике противодействия экстремизму</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Срок реализации программных мероприятий: 2022-2026 годы.</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Реализация мероприятий, предусмотренных Программой, будет способствовать: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   1) повышению готовности населения противодействовать терроризму и экстремизму.</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   2) повышению у населения, в том числе у молодежи, бдительности к террористическим и экстремистским проявлениям.</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    Реализация мероприятий позволит достичь в 2022-2026 годах следующих результатов:</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1. Профилактика терроризма и экстремизма, а также минимизация и (или) ликвидация последствий терроризма и экстремизма на территории Уральского сельсовета Рыбинского района Красноярского края. -100%</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2. Осуществление обхода населенных пунктов (1 раз в полгода), в целях предупреждения(выявления) последствий экстремистской деятельности, которые могут проявляться в виде нанесения на архитектурные сооружения символов и знаков экстремистской направленности. - пресечение деятельности и запрещение символики экстремистских групп и организаций на территории поселения</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3. Информирование населения о повышении бдительности и действиях при угрозе возникновения террористических актов. информирование граждан о бдительности и действиях при угрозе возникновения террористических актов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4. Проведение мониторинга законодательства в сфере межнациональных и межконфессиональных отношений. соответствие НПА Уральского сельсовета действующему законодательству.</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5.Поддержание в надлежащем состоянии освещение улиц с целью предотвращения экстремистских и террористических действий в вечернее и ночное время. -100%</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6. Организация дежурств муниципальных служащих в период повышенной террористической опасности, в предпраздничные и праздничные дни. - дежурство муниципальных служащих-100%.</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7. Изготовление печатных памяток по тематике противодействия. изготовление и распространение среди населения памяток -100%</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8.Изготовление печатных памяток по тематике противодействия экстремизму изготовление и распространение среди населения памяток -100%.</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        Реализация программы осуществляется на основе условий, порядка и правил, утвержденных федеральными, областными и муниципальными нормативными </w:t>
      </w:r>
      <w:r w:rsidRPr="00DA4BC4">
        <w:rPr>
          <w:rFonts w:ascii="Calibri" w:eastAsia="Times New Roman" w:hAnsi="Calibri" w:cs="Calibri"/>
          <w:sz w:val="18"/>
          <w:szCs w:val="18"/>
          <w:lang w:eastAsia="ru-RU"/>
        </w:rPr>
        <w:lastRenderedPageBreak/>
        <w:t xml:space="preserve">правовыми актами. Реализация мероприятий, предусмотренных Программой, будет способствовать: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   1) повышению готовности населения противодействовать терроризму и экстремизму.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 xml:space="preserve">   2) повышению у населения, в том числе у молодежи, бдительности к террористическим и экстремистским проявлениям.</w:t>
      </w:r>
    </w:p>
    <w:p w:rsidR="00DA4BC4" w:rsidRPr="00DA4BC4" w:rsidRDefault="00DA4BC4" w:rsidP="00DA4BC4">
      <w:pPr>
        <w:suppressAutoHyphens/>
        <w:autoSpaceDE w:val="0"/>
        <w:spacing w:after="0" w:line="240" w:lineRule="auto"/>
        <w:jc w:val="both"/>
        <w:outlineLvl w:val="0"/>
        <w:rPr>
          <w:rFonts w:ascii="Calibri" w:eastAsia="Times New Roman" w:hAnsi="Calibri" w:cs="Calibri"/>
          <w:b/>
          <w:sz w:val="18"/>
          <w:szCs w:val="18"/>
          <w:lang w:eastAsia="ru-RU"/>
        </w:rPr>
      </w:pPr>
      <w:r w:rsidRPr="00DA4BC4">
        <w:rPr>
          <w:rFonts w:ascii="Calibri" w:eastAsia="Times New Roman" w:hAnsi="Calibri" w:cs="Calibri"/>
          <w:sz w:val="18"/>
          <w:szCs w:val="18"/>
          <w:lang w:eastAsia="ru-RU"/>
        </w:rPr>
        <w:t>5.</w:t>
      </w:r>
      <w:r w:rsidRPr="00DA4BC4">
        <w:rPr>
          <w:rFonts w:ascii="Calibri" w:eastAsia="Times New Roman" w:hAnsi="Calibri" w:cs="Calibri"/>
          <w:sz w:val="18"/>
          <w:szCs w:val="18"/>
          <w:lang w:eastAsia="ru-RU"/>
        </w:rPr>
        <w:tab/>
      </w:r>
      <w:r w:rsidRPr="00DA4BC4">
        <w:rPr>
          <w:rFonts w:ascii="Calibri" w:eastAsia="Times New Roman" w:hAnsi="Calibri" w:cs="Calibri"/>
          <w:b/>
          <w:sz w:val="18"/>
          <w:szCs w:val="18"/>
          <w:lang w:eastAsia="ru-RU"/>
        </w:rPr>
        <w:t>Информация о распределении планируемых расходов Программы</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Информация о распределении планируемых расходов программы с указанием главных распорядителей средств местного бюджетов по годам реализации Программы представлена в приложении № 1 к Программе.</w:t>
      </w:r>
    </w:p>
    <w:p w:rsidR="00DA4BC4" w:rsidRPr="00DA4BC4" w:rsidRDefault="00DA4BC4" w:rsidP="00DA4BC4">
      <w:pPr>
        <w:suppressAutoHyphens/>
        <w:autoSpaceDE w:val="0"/>
        <w:spacing w:after="0" w:line="240" w:lineRule="auto"/>
        <w:jc w:val="both"/>
        <w:outlineLvl w:val="0"/>
        <w:rPr>
          <w:rFonts w:ascii="Calibri" w:eastAsia="Times New Roman" w:hAnsi="Calibri" w:cs="Calibri"/>
          <w:b/>
          <w:sz w:val="18"/>
          <w:szCs w:val="18"/>
          <w:lang w:eastAsia="ru-RU"/>
        </w:rPr>
      </w:pPr>
      <w:r w:rsidRPr="00DA4BC4">
        <w:rPr>
          <w:rFonts w:ascii="Calibri" w:eastAsia="Times New Roman" w:hAnsi="Calibri" w:cs="Calibri"/>
          <w:sz w:val="18"/>
          <w:szCs w:val="18"/>
          <w:lang w:eastAsia="ru-RU"/>
        </w:rPr>
        <w:t>6.</w:t>
      </w:r>
      <w:r w:rsidRPr="00DA4BC4">
        <w:rPr>
          <w:rFonts w:ascii="Calibri" w:eastAsia="Times New Roman" w:hAnsi="Calibri" w:cs="Calibri"/>
          <w:sz w:val="18"/>
          <w:szCs w:val="18"/>
          <w:lang w:eastAsia="ru-RU"/>
        </w:rPr>
        <w:tab/>
      </w:r>
      <w:r w:rsidRPr="00DA4BC4">
        <w:rPr>
          <w:rFonts w:ascii="Calibri" w:eastAsia="Times New Roman" w:hAnsi="Calibri" w:cs="Calibri"/>
          <w:b/>
          <w:sz w:val="18"/>
          <w:szCs w:val="18"/>
          <w:lang w:eastAsia="ru-RU"/>
        </w:rPr>
        <w:t xml:space="preserve">Информация о ресурсном обеспечении и прогнозной оценке расходов на реализацию целей Программы </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Объем финансирования Программы составит 5,0 тыс. рублей, в том числе:</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за счет средств местного бюджета 5,0 тыс. рублей, в том числе по годам:</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в 2022 году – 1,0 тыс. рублей;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в 2023 году – 1,0 тыс. рублей;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в 2024 году – 1,0 тыс. рублей;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в 2025 году – 1,0 тыс. рублей;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в 2026 году – 1,0 тыс. рублей;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в 2027 году – 1,0 тыс. рублей.</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Объемы финансирования Программы за счет средств местного бюджета носят прогнозный характер и подлежат ежегодному уточнению при принятии сельского бюджета на соответствующий финансовый год.</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p>
    <w:p w:rsidR="00DA4BC4" w:rsidRPr="00DA4BC4" w:rsidRDefault="00DA4BC4" w:rsidP="00DA4BC4">
      <w:pPr>
        <w:suppressAutoHyphens/>
        <w:autoSpaceDE w:val="0"/>
        <w:spacing w:after="0" w:line="240" w:lineRule="auto"/>
        <w:jc w:val="both"/>
        <w:outlineLvl w:val="0"/>
        <w:rPr>
          <w:rFonts w:ascii="Calibri" w:eastAsia="Times New Roman" w:hAnsi="Calibri" w:cs="Calibri"/>
          <w:sz w:val="18"/>
          <w:szCs w:val="18"/>
          <w:lang w:eastAsia="ru-RU"/>
        </w:rPr>
      </w:pPr>
      <w:r w:rsidRPr="00DA4BC4">
        <w:rPr>
          <w:rFonts w:ascii="Calibri" w:eastAsia="Times New Roman" w:hAnsi="Calibri" w:cs="Calibri"/>
          <w:sz w:val="18"/>
          <w:szCs w:val="18"/>
          <w:lang w:eastAsia="ru-RU"/>
        </w:rPr>
        <w:t>Глава администрации Уральского с</w:t>
      </w:r>
      <w:r>
        <w:rPr>
          <w:rFonts w:ascii="Calibri" w:eastAsia="Times New Roman" w:hAnsi="Calibri" w:cs="Calibri"/>
          <w:sz w:val="18"/>
          <w:szCs w:val="18"/>
          <w:lang w:eastAsia="ru-RU"/>
        </w:rPr>
        <w:t xml:space="preserve">ельсовета  </w:t>
      </w:r>
      <w:r w:rsidRPr="00DA4BC4">
        <w:rPr>
          <w:rFonts w:ascii="Calibri" w:eastAsia="Times New Roman" w:hAnsi="Calibri" w:cs="Calibri"/>
          <w:sz w:val="18"/>
          <w:szCs w:val="18"/>
          <w:lang w:eastAsia="ru-RU"/>
        </w:rPr>
        <w:t>А. А. Пелиханов</w:t>
      </w:r>
    </w:p>
    <w:p w:rsidR="00703AA8" w:rsidRPr="00C0418A" w:rsidRDefault="006E7A7E" w:rsidP="00C0418A">
      <w:pPr>
        <w:suppressAutoHyphens/>
        <w:autoSpaceDE w:val="0"/>
        <w:spacing w:after="0" w:line="240" w:lineRule="auto"/>
        <w:jc w:val="both"/>
        <w:outlineLvl w:val="0"/>
        <w:rPr>
          <w:rFonts w:ascii="Calibri" w:eastAsia="Calibri" w:hAnsi="Calibri" w:cs="Calibri"/>
          <w:sz w:val="18"/>
          <w:szCs w:val="18"/>
          <w:lang w:eastAsia="zh-CN"/>
        </w:rPr>
      </w:pPr>
      <w:r w:rsidRPr="006E7A7E">
        <w:rPr>
          <w:rFonts w:ascii="Calibri" w:eastAsia="Times New Roman" w:hAnsi="Calibri" w:cs="Calibri"/>
          <w:sz w:val="18"/>
          <w:szCs w:val="18"/>
          <w:lang w:eastAsia="ru-RU"/>
        </w:rPr>
        <w:t xml:space="preserve">      </w:t>
      </w:r>
    </w:p>
    <w:p w:rsidR="00C0418A" w:rsidRPr="00C0418A" w:rsidRDefault="00C0418A" w:rsidP="00C0418A">
      <w:pPr>
        <w:suppressAutoHyphens/>
        <w:spacing w:after="0" w:line="240" w:lineRule="auto"/>
        <w:jc w:val="both"/>
        <w:rPr>
          <w:rFonts w:ascii="Calibri" w:eastAsia="Times New Roman" w:hAnsi="Calibri" w:cs="Calibri"/>
          <w:sz w:val="18"/>
          <w:szCs w:val="18"/>
          <w:lang w:eastAsia="zh-CN"/>
        </w:rPr>
      </w:pPr>
      <w:r w:rsidRPr="00C0418A">
        <w:rPr>
          <w:rFonts w:ascii="Calibri" w:eastAsia="Times New Roman" w:hAnsi="Calibri" w:cs="Calibri"/>
          <w:b/>
          <w:sz w:val="18"/>
          <w:szCs w:val="18"/>
          <w:lang w:eastAsia="zh-CN"/>
        </w:rPr>
        <w:t>Ссылка на приложение</w:t>
      </w:r>
      <w:r w:rsidRPr="00C0418A">
        <w:rPr>
          <w:rFonts w:ascii="Calibri" w:eastAsia="Times New Roman" w:hAnsi="Calibri" w:cs="Calibri"/>
          <w:sz w:val="18"/>
          <w:szCs w:val="18"/>
          <w:lang w:eastAsia="zh-CN"/>
        </w:rPr>
        <w:t xml:space="preserve">: </w:t>
      </w:r>
      <w:hyperlink r:id="rId18" w:tgtFrame="_blank" w:history="1">
        <w:r w:rsidRPr="00C0418A">
          <w:rPr>
            <w:rStyle w:val="af8"/>
            <w:rFonts w:ascii="Calibri" w:eastAsia="Times New Roman" w:hAnsi="Calibri" w:cs="Calibri"/>
            <w:sz w:val="18"/>
            <w:szCs w:val="18"/>
            <w:lang w:eastAsia="zh-CN"/>
          </w:rPr>
          <w:t>https://admural.gosuslugi.ru</w:t>
        </w:r>
      </w:hyperlink>
    </w:p>
    <w:p w:rsidR="00703AA8" w:rsidRPr="00703AA8" w:rsidRDefault="00703AA8" w:rsidP="00DA4BC4">
      <w:pPr>
        <w:suppressAutoHyphens/>
        <w:spacing w:after="0" w:line="240" w:lineRule="auto"/>
        <w:jc w:val="both"/>
        <w:rPr>
          <w:rFonts w:ascii="Calibri" w:eastAsia="Times New Roman" w:hAnsi="Calibri" w:cs="Calibri"/>
          <w:sz w:val="18"/>
          <w:szCs w:val="18"/>
          <w:lang w:eastAsia="zh-CN"/>
        </w:rPr>
      </w:pPr>
    </w:p>
    <w:p w:rsidR="005A15E0" w:rsidRPr="005A15E0" w:rsidRDefault="005A15E0" w:rsidP="005A15E0">
      <w:pPr>
        <w:suppressAutoHyphens/>
        <w:spacing w:after="0" w:line="240" w:lineRule="auto"/>
        <w:jc w:val="center"/>
        <w:rPr>
          <w:rFonts w:ascii="Calibri" w:eastAsia="Times New Roman" w:hAnsi="Calibri" w:cs="Calibri"/>
          <w:b/>
          <w:sz w:val="18"/>
          <w:szCs w:val="18"/>
          <w:lang w:eastAsia="zh-CN"/>
        </w:rPr>
      </w:pPr>
      <w:r w:rsidRPr="005A15E0">
        <w:rPr>
          <w:rFonts w:ascii="Calibri" w:eastAsia="Times New Roman" w:hAnsi="Calibri" w:cs="Calibri"/>
          <w:b/>
          <w:sz w:val="18"/>
          <w:szCs w:val="18"/>
          <w:lang w:eastAsia="zh-CN"/>
        </w:rPr>
        <w:t>АДМИНИСТРАЦИЯ УРАЛЬСКОГО СЕЛЬСОВЕТА</w:t>
      </w:r>
      <w:r w:rsidRPr="005A15E0">
        <w:rPr>
          <w:rFonts w:ascii="Calibri" w:eastAsia="Times New Roman" w:hAnsi="Calibri" w:cs="Calibri"/>
          <w:b/>
          <w:sz w:val="18"/>
          <w:szCs w:val="18"/>
          <w:lang w:eastAsia="zh-CN"/>
        </w:rPr>
        <w:br/>
        <w:t>РЫБИНСКОГО РАЙОНА КРАСНОЯРСКОГО КРАЯ</w:t>
      </w:r>
    </w:p>
    <w:p w:rsidR="005A15E0" w:rsidRPr="005A15E0" w:rsidRDefault="005A15E0" w:rsidP="005A15E0">
      <w:pPr>
        <w:suppressAutoHyphens/>
        <w:spacing w:after="0" w:line="240" w:lineRule="auto"/>
        <w:jc w:val="center"/>
        <w:rPr>
          <w:rFonts w:ascii="Calibri" w:eastAsia="Times New Roman" w:hAnsi="Calibri" w:cs="Calibri"/>
          <w:b/>
          <w:sz w:val="18"/>
          <w:szCs w:val="18"/>
          <w:lang w:eastAsia="zh-CN"/>
        </w:rPr>
      </w:pPr>
      <w:r w:rsidRPr="005A15E0">
        <w:rPr>
          <w:rFonts w:ascii="Calibri" w:eastAsia="Times New Roman" w:hAnsi="Calibri" w:cs="Calibri"/>
          <w:b/>
          <w:sz w:val="18"/>
          <w:szCs w:val="18"/>
          <w:lang w:eastAsia="zh-CN"/>
        </w:rPr>
        <w:br/>
        <w:t>ПОСТАНОВЛЕНИЕ</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 xml:space="preserve">          24.12. 2024                                              п. Урал                                                   № 121-П   </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p>
    <w:p w:rsidR="005A15E0" w:rsidRPr="005A15E0" w:rsidRDefault="005A15E0" w:rsidP="005A15E0">
      <w:pPr>
        <w:suppressAutoHyphens/>
        <w:spacing w:after="0" w:line="240" w:lineRule="auto"/>
        <w:jc w:val="both"/>
        <w:rPr>
          <w:rFonts w:ascii="Calibri" w:eastAsia="Times New Roman" w:hAnsi="Calibri" w:cs="Calibri"/>
          <w:b/>
          <w:bCs/>
          <w:sz w:val="18"/>
          <w:szCs w:val="18"/>
          <w:lang w:eastAsia="zh-CN"/>
        </w:rPr>
      </w:pPr>
      <w:r w:rsidRPr="005A15E0">
        <w:rPr>
          <w:rFonts w:ascii="Calibri" w:eastAsia="Times New Roman" w:hAnsi="Calibri" w:cs="Calibri"/>
          <w:b/>
          <w:sz w:val="18"/>
          <w:szCs w:val="18"/>
          <w:lang w:eastAsia="zh-CN"/>
        </w:rPr>
        <w:t>О внесении изменений в Постановление администрации Уральского сельсовета от 14.10.2013 № 44-п «Об утверждении муниципальной</w:t>
      </w:r>
      <w:r w:rsidRPr="005A15E0">
        <w:rPr>
          <w:rFonts w:ascii="Calibri" w:eastAsia="Times New Roman" w:hAnsi="Calibri" w:cs="Calibri"/>
          <w:b/>
          <w:bCs/>
          <w:sz w:val="18"/>
          <w:szCs w:val="18"/>
          <w:lang w:eastAsia="zh-CN"/>
        </w:rPr>
        <w:t xml:space="preserve">  программы   Уральского сельсовета  «Развитие местного самоуправления» </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  </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lastRenderedPageBreak/>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14, 17, 27, 29 Устава Уральского сельсовета, ПОСТАНОВЛЯЮ:</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1. Внести в постановление администрации Уральского сельсовета от 14.10.2013 № 44-п «Об утверждении  муниципальной программы Уральского сельсовета «Развитие местного самоуправления» (далее – Программа) следующие изменения:</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муниципальную программу «Развитие местного самоуправления» изложить в редакции согласно приложению.</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2. Контроль за исполнением постановления оставляю за собой.</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3. Настоящее постановление вступает в силу со дня опубликования в печатном издании «Уральский информационный вестник».</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 </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Глава Уральского сельсовета                                                             А. А. Пелиханов</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p>
    <w:p w:rsidR="005A15E0" w:rsidRPr="005A15E0" w:rsidRDefault="005A15E0" w:rsidP="005A15E0">
      <w:pPr>
        <w:suppressAutoHyphens/>
        <w:spacing w:after="0" w:line="240" w:lineRule="auto"/>
        <w:jc w:val="right"/>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 xml:space="preserve">Приложение </w:t>
      </w:r>
    </w:p>
    <w:p w:rsidR="005A15E0" w:rsidRPr="005A15E0" w:rsidRDefault="005A15E0" w:rsidP="005A15E0">
      <w:pPr>
        <w:suppressAutoHyphens/>
        <w:spacing w:after="0" w:line="240" w:lineRule="auto"/>
        <w:jc w:val="right"/>
        <w:rPr>
          <w:rFonts w:ascii="Calibri" w:eastAsia="Times New Roman" w:hAnsi="Calibri" w:cs="Calibri"/>
          <w:sz w:val="18"/>
          <w:szCs w:val="18"/>
          <w:lang w:eastAsia="zh-CN"/>
        </w:rPr>
      </w:pPr>
      <w:r w:rsidRPr="005A15E0">
        <w:rPr>
          <w:rFonts w:ascii="Calibri" w:eastAsia="Times New Roman" w:hAnsi="Calibri" w:cs="Calibri"/>
          <w:sz w:val="18"/>
          <w:szCs w:val="18"/>
          <w:lang w:eastAsia="zh-CN"/>
        </w:rPr>
        <w:t>к постановлению администрации Уральского сельского совета от 24.12.2024г № 121-п</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p>
    <w:p w:rsidR="005A15E0" w:rsidRPr="005A15E0" w:rsidRDefault="005A15E0" w:rsidP="005A15E0">
      <w:pPr>
        <w:suppressAutoHyphens/>
        <w:spacing w:after="0" w:line="240" w:lineRule="auto"/>
        <w:jc w:val="both"/>
        <w:rPr>
          <w:rFonts w:ascii="Calibri" w:eastAsia="Times New Roman" w:hAnsi="Calibri" w:cs="Calibri"/>
          <w:b/>
          <w:bCs/>
          <w:sz w:val="18"/>
          <w:szCs w:val="18"/>
          <w:lang w:eastAsia="zh-CN"/>
        </w:rPr>
      </w:pPr>
      <w:r w:rsidRPr="005A15E0">
        <w:rPr>
          <w:rFonts w:ascii="Calibri" w:eastAsia="Times New Roman" w:hAnsi="Calibri" w:cs="Calibri"/>
          <w:b/>
          <w:bCs/>
          <w:sz w:val="18"/>
          <w:szCs w:val="18"/>
          <w:lang w:eastAsia="zh-CN"/>
        </w:rPr>
        <w:t xml:space="preserve">Муниципальная программа Уральского сельсовета  </w:t>
      </w:r>
    </w:p>
    <w:p w:rsidR="005A15E0" w:rsidRPr="005A15E0" w:rsidRDefault="005A15E0" w:rsidP="005A15E0">
      <w:pPr>
        <w:suppressAutoHyphens/>
        <w:spacing w:after="0" w:line="240" w:lineRule="auto"/>
        <w:jc w:val="both"/>
        <w:rPr>
          <w:rFonts w:ascii="Calibri" w:eastAsia="Times New Roman" w:hAnsi="Calibri" w:cs="Calibri"/>
          <w:b/>
          <w:bCs/>
          <w:sz w:val="18"/>
          <w:szCs w:val="18"/>
          <w:lang w:eastAsia="zh-CN"/>
        </w:rPr>
      </w:pPr>
      <w:r w:rsidRPr="005A15E0">
        <w:rPr>
          <w:rFonts w:ascii="Calibri" w:eastAsia="Times New Roman" w:hAnsi="Calibri" w:cs="Calibri"/>
          <w:b/>
          <w:bCs/>
          <w:sz w:val="18"/>
          <w:szCs w:val="18"/>
          <w:lang w:eastAsia="zh-CN"/>
        </w:rPr>
        <w:t xml:space="preserve">«Развитие местного самоуправления» </w:t>
      </w: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p>
    <w:p w:rsidR="005A15E0" w:rsidRPr="005A15E0" w:rsidRDefault="005A15E0" w:rsidP="005A15E0">
      <w:pPr>
        <w:numPr>
          <w:ilvl w:val="0"/>
          <w:numId w:val="32"/>
        </w:numPr>
        <w:suppressAutoHyphens/>
        <w:spacing w:after="0" w:line="240" w:lineRule="auto"/>
        <w:jc w:val="both"/>
        <w:rPr>
          <w:rFonts w:ascii="Calibri" w:eastAsia="Times New Roman" w:hAnsi="Calibri" w:cs="Calibri"/>
          <w:b/>
          <w:sz w:val="18"/>
          <w:szCs w:val="18"/>
          <w:lang w:eastAsia="zh-CN"/>
        </w:rPr>
      </w:pPr>
      <w:r w:rsidRPr="005A15E0">
        <w:rPr>
          <w:rFonts w:ascii="Calibri" w:eastAsia="Times New Roman" w:hAnsi="Calibri" w:cs="Calibri"/>
          <w:b/>
          <w:sz w:val="18"/>
          <w:szCs w:val="18"/>
          <w:lang w:eastAsia="zh-CN"/>
        </w:rPr>
        <w:t>Паспорт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5252"/>
      </w:tblGrid>
      <w:tr w:rsidR="005A15E0" w:rsidRPr="005A15E0" w:rsidTr="005A15E0">
        <w:trPr>
          <w:trHeight w:val="736"/>
        </w:trPr>
        <w:tc>
          <w:tcPr>
            <w:tcW w:w="13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Наименование муниципальной программы</w:t>
            </w:r>
          </w:p>
        </w:tc>
        <w:tc>
          <w:tcPr>
            <w:tcW w:w="36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bCs/>
                <w:sz w:val="14"/>
                <w:szCs w:val="14"/>
                <w:lang w:eastAsia="zh-CN"/>
              </w:rPr>
              <w:t>«Развитие местного самоуправления»  (далее – программа)</w:t>
            </w:r>
          </w:p>
        </w:tc>
      </w:tr>
      <w:tr w:rsidR="005A15E0" w:rsidRPr="005A15E0" w:rsidTr="005A15E0">
        <w:trPr>
          <w:trHeight w:val="1088"/>
        </w:trPr>
        <w:tc>
          <w:tcPr>
            <w:tcW w:w="13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Основание для разработки Программы</w:t>
            </w:r>
          </w:p>
        </w:tc>
        <w:tc>
          <w:tcPr>
            <w:tcW w:w="36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Статья 179 Бюджетного кодекса Российской Федерации;</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 xml:space="preserve">постановление администрации </w:t>
            </w:r>
            <w:r w:rsidRPr="0045646B">
              <w:rPr>
                <w:rFonts w:ascii="Calibri" w:eastAsia="Times New Roman" w:hAnsi="Calibri" w:cs="Calibri"/>
                <w:bCs/>
                <w:sz w:val="14"/>
                <w:szCs w:val="14"/>
                <w:lang w:eastAsia="zh-CN"/>
              </w:rPr>
              <w:t>Уральского</w:t>
            </w:r>
            <w:r w:rsidRPr="0045646B">
              <w:rPr>
                <w:rFonts w:ascii="Calibri" w:eastAsia="Times New Roman" w:hAnsi="Calibri" w:cs="Calibri"/>
                <w:sz w:val="14"/>
                <w:szCs w:val="14"/>
                <w:lang w:eastAsia="zh-CN"/>
              </w:rPr>
              <w:t xml:space="preserve"> сельсовета от 23.08.2013г № 39-п «Об утверждении Порядка принятия решений о разработке муниципальных программ Уральского сельсовета, их формировании и реализации».</w:t>
            </w:r>
          </w:p>
        </w:tc>
      </w:tr>
      <w:tr w:rsidR="005A15E0" w:rsidRPr="005A15E0" w:rsidTr="005A15E0">
        <w:trPr>
          <w:trHeight w:val="670"/>
        </w:trPr>
        <w:tc>
          <w:tcPr>
            <w:tcW w:w="13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 xml:space="preserve">Ответственный </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исполнитель</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Программы</w:t>
            </w:r>
          </w:p>
        </w:tc>
        <w:tc>
          <w:tcPr>
            <w:tcW w:w="36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 xml:space="preserve">Администрация </w:t>
            </w:r>
            <w:r w:rsidRPr="0045646B">
              <w:rPr>
                <w:rFonts w:ascii="Calibri" w:eastAsia="Times New Roman" w:hAnsi="Calibri" w:cs="Calibri"/>
                <w:bCs/>
                <w:sz w:val="14"/>
                <w:szCs w:val="14"/>
                <w:lang w:eastAsia="zh-CN"/>
              </w:rPr>
              <w:t>Уральского</w:t>
            </w:r>
            <w:r w:rsidRPr="0045646B">
              <w:rPr>
                <w:rFonts w:ascii="Calibri" w:eastAsia="Times New Roman" w:hAnsi="Calibri" w:cs="Calibri"/>
                <w:sz w:val="14"/>
                <w:szCs w:val="14"/>
                <w:lang w:eastAsia="zh-CN"/>
              </w:rPr>
              <w:t xml:space="preserve"> сельсовета Рыбинского района Красноярского края</w:t>
            </w:r>
          </w:p>
        </w:tc>
      </w:tr>
      <w:tr w:rsidR="005A15E0" w:rsidRPr="005A15E0" w:rsidTr="005A15E0">
        <w:trPr>
          <w:trHeight w:val="461"/>
        </w:trPr>
        <w:tc>
          <w:tcPr>
            <w:tcW w:w="13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 xml:space="preserve">Соисполнители Программы           </w:t>
            </w:r>
          </w:p>
        </w:tc>
        <w:tc>
          <w:tcPr>
            <w:tcW w:w="36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отсутствуют</w:t>
            </w:r>
          </w:p>
        </w:tc>
      </w:tr>
      <w:tr w:rsidR="005A15E0" w:rsidRPr="005A15E0" w:rsidTr="0045646B">
        <w:trPr>
          <w:trHeight w:val="1691"/>
        </w:trPr>
        <w:tc>
          <w:tcPr>
            <w:tcW w:w="1350" w:type="pct"/>
            <w:tcBorders>
              <w:top w:val="single" w:sz="4" w:space="0" w:color="auto"/>
              <w:left w:val="single" w:sz="4" w:space="0" w:color="auto"/>
              <w:bottom w:val="single" w:sz="4" w:space="0" w:color="auto"/>
              <w:right w:val="single" w:sz="4" w:space="0" w:color="auto"/>
            </w:tcBorders>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lastRenderedPageBreak/>
              <w:t xml:space="preserve">Мероприятия </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Программы</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p>
        </w:tc>
        <w:tc>
          <w:tcPr>
            <w:tcW w:w="36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1. Осуществление первичного воинского учета на территориях, где отсутствуют военные комиссариаты.</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 xml:space="preserve">2. Содействие развитию и модернизации автомобильных дорог местного значения мун6иципального образования </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3. Благоустройство территорий поселений;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4 Мероприятия по обеспечению пожарной безопасности.;</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 xml:space="preserve">5.Дополнительное пенсионное обеспечение </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6. Мероприятие по эксплуатации и содержанию бань.</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7. Передача полномочий по гражданской обороне и защите населения и территорий от чрезвычайных ситуаций природного и техногенного характера.</w:t>
            </w:r>
          </w:p>
        </w:tc>
      </w:tr>
      <w:tr w:rsidR="005A15E0" w:rsidRPr="005A15E0" w:rsidTr="0045646B">
        <w:trPr>
          <w:trHeight w:val="531"/>
        </w:trPr>
        <w:tc>
          <w:tcPr>
            <w:tcW w:w="1350" w:type="pct"/>
            <w:tcBorders>
              <w:top w:val="single" w:sz="4" w:space="0" w:color="auto"/>
              <w:left w:val="single" w:sz="4" w:space="0" w:color="auto"/>
              <w:bottom w:val="single" w:sz="4" w:space="0" w:color="auto"/>
              <w:right w:val="single" w:sz="4" w:space="0" w:color="auto"/>
            </w:tcBorders>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Цель Программы</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p>
        </w:tc>
        <w:tc>
          <w:tcPr>
            <w:tcW w:w="36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Содействие повышению комфортности условий жизнедеятельности в поселениях Уральского сельсовета и эффективности реализации органами местного самоуправления полномочий, закрепленных за Уральским  сельсоветом</w:t>
            </w:r>
          </w:p>
        </w:tc>
      </w:tr>
      <w:tr w:rsidR="005A15E0" w:rsidRPr="005A15E0" w:rsidTr="005A15E0">
        <w:trPr>
          <w:trHeight w:val="796"/>
        </w:trPr>
        <w:tc>
          <w:tcPr>
            <w:tcW w:w="13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Задачи Программы</w:t>
            </w:r>
          </w:p>
        </w:tc>
        <w:tc>
          <w:tcPr>
            <w:tcW w:w="36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1.Обеспечение исполнения гражданами воинской обязанности, установленной законодательством РФ.</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2.Повышению уровня транспортно-эксплуатационного состояния автомобильных дорог местного значения сельского поселения.</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 xml:space="preserve">3.Содействие вовлечению жителей в благоустройство населенного пункта </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4.Создание безопасных и комфортных условий функционирования объектов муниципальной собственности, развитие муниципальных учреждений.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5.Привлечение молодежи к уборке и благоустройству территории поселка.</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6.Обеспечение пожарной безопасности в поселке.</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7.Возмещение убытков, связанных с эксплуатацией и содержанием бань.</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8.Помощь семьям потерявшим родных во времена проведения военных действий защиты Родины.</w:t>
            </w:r>
          </w:p>
        </w:tc>
      </w:tr>
      <w:tr w:rsidR="005A15E0" w:rsidRPr="005A15E0" w:rsidTr="0045646B">
        <w:trPr>
          <w:trHeight w:val="342"/>
        </w:trPr>
        <w:tc>
          <w:tcPr>
            <w:tcW w:w="13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Этапы и сроки</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Реализации Программы</w:t>
            </w:r>
          </w:p>
        </w:tc>
        <w:tc>
          <w:tcPr>
            <w:tcW w:w="36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bidi="ru-RU"/>
              </w:rPr>
              <w:t>2014 - 2030 годы, реализуется в один этап</w:t>
            </w:r>
            <w:r w:rsidRPr="0045646B">
              <w:rPr>
                <w:rFonts w:ascii="Calibri" w:eastAsia="Times New Roman" w:hAnsi="Calibri" w:cs="Calibri"/>
                <w:sz w:val="14"/>
                <w:szCs w:val="14"/>
                <w:lang w:eastAsia="zh-CN"/>
              </w:rPr>
              <w:tab/>
            </w:r>
            <w:r w:rsidRPr="0045646B">
              <w:rPr>
                <w:rFonts w:ascii="Calibri" w:eastAsia="Times New Roman" w:hAnsi="Calibri" w:cs="Calibri"/>
                <w:sz w:val="14"/>
                <w:szCs w:val="14"/>
                <w:lang w:eastAsia="zh-CN"/>
              </w:rPr>
              <w:tab/>
            </w:r>
            <w:r w:rsidRPr="0045646B">
              <w:rPr>
                <w:rFonts w:ascii="Calibri" w:eastAsia="Times New Roman" w:hAnsi="Calibri" w:cs="Calibri"/>
                <w:sz w:val="14"/>
                <w:szCs w:val="14"/>
                <w:lang w:eastAsia="zh-CN"/>
              </w:rPr>
              <w:tab/>
            </w:r>
          </w:p>
        </w:tc>
      </w:tr>
      <w:tr w:rsidR="005A15E0" w:rsidRPr="005A15E0" w:rsidTr="005A15E0">
        <w:trPr>
          <w:trHeight w:val="553"/>
        </w:trPr>
        <w:tc>
          <w:tcPr>
            <w:tcW w:w="1350" w:type="pct"/>
            <w:tcBorders>
              <w:top w:val="nil"/>
              <w:left w:val="single" w:sz="4" w:space="0" w:color="auto"/>
              <w:bottom w:val="single" w:sz="4" w:space="0" w:color="auto"/>
              <w:right w:val="single" w:sz="4" w:space="0" w:color="auto"/>
            </w:tcBorders>
            <w:hideMark/>
          </w:tcPr>
          <w:p w:rsidR="005A15E0" w:rsidRPr="0045646B" w:rsidRDefault="00740E65" w:rsidP="005A15E0">
            <w:pPr>
              <w:suppressAutoHyphens/>
              <w:spacing w:after="0" w:line="240" w:lineRule="auto"/>
              <w:jc w:val="both"/>
              <w:rPr>
                <w:rFonts w:ascii="Calibri" w:eastAsia="Times New Roman" w:hAnsi="Calibri" w:cs="Calibri"/>
                <w:sz w:val="14"/>
                <w:szCs w:val="14"/>
                <w:lang w:eastAsia="zh-CN"/>
              </w:rPr>
            </w:pPr>
            <w:hyperlink r:id="rId19" w:anchor="P414" w:history="1">
              <w:r w:rsidR="005A15E0" w:rsidRPr="0045646B">
                <w:rPr>
                  <w:rStyle w:val="af8"/>
                  <w:rFonts w:ascii="Calibri" w:eastAsia="Times New Roman" w:hAnsi="Calibri" w:cs="Calibri"/>
                  <w:sz w:val="14"/>
                  <w:szCs w:val="14"/>
                  <w:lang w:eastAsia="zh-CN"/>
                </w:rPr>
                <w:t>Перечень</w:t>
              </w:r>
            </w:hyperlink>
            <w:r w:rsidR="005A15E0" w:rsidRPr="0045646B">
              <w:rPr>
                <w:rFonts w:ascii="Calibri" w:eastAsia="Times New Roman" w:hAnsi="Calibri" w:cs="Calibri"/>
                <w:sz w:val="14"/>
                <w:szCs w:val="14"/>
                <w:lang w:eastAsia="zh-CN"/>
              </w:rPr>
              <w:t xml:space="preserve"> целевых показателей, с указанием планируемых к достижению значений в результате реализации муниципальной программы</w:t>
            </w:r>
          </w:p>
        </w:tc>
        <w:tc>
          <w:tcPr>
            <w:tcW w:w="3650" w:type="pct"/>
            <w:tcBorders>
              <w:top w:val="nil"/>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b/>
                <w:bCs/>
                <w:sz w:val="14"/>
                <w:szCs w:val="14"/>
                <w:lang w:eastAsia="zh-CN" w:bidi="ru-RU"/>
              </w:rPr>
            </w:pPr>
            <w:r w:rsidRPr="0045646B">
              <w:rPr>
                <w:rFonts w:ascii="Calibri" w:eastAsia="Times New Roman" w:hAnsi="Calibri" w:cs="Calibri"/>
                <w:b/>
                <w:bCs/>
                <w:sz w:val="14"/>
                <w:szCs w:val="14"/>
                <w:lang w:eastAsia="zh-CN" w:bidi="ru-RU"/>
              </w:rPr>
              <w:t>Целевые показатели:</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bidi="ru-RU"/>
              </w:rPr>
            </w:pPr>
            <w:r w:rsidRPr="0045646B">
              <w:rPr>
                <w:rFonts w:ascii="Calibri" w:eastAsia="Times New Roman" w:hAnsi="Calibri" w:cs="Calibri"/>
                <w:sz w:val="14"/>
                <w:szCs w:val="14"/>
                <w:lang w:eastAsia="zh-CN" w:bidi="ru-RU"/>
              </w:rPr>
              <w:t>Показатели результативности:</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bidi="ru-RU"/>
              </w:rPr>
            </w:pPr>
            <w:r w:rsidRPr="0045646B">
              <w:rPr>
                <w:rFonts w:ascii="Calibri" w:eastAsia="Times New Roman" w:hAnsi="Calibri" w:cs="Calibri"/>
                <w:sz w:val="14"/>
                <w:szCs w:val="14"/>
                <w:lang w:eastAsia="zh-CN" w:bidi="ru-RU"/>
              </w:rPr>
              <w:t>Доля граждан, привлеченных к работам по благоустройству, от общего числа граждан ,проживающих в муниципальном образовании (8% ежегодно);</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bidi="ru-RU"/>
              </w:rPr>
            </w:pPr>
            <w:r w:rsidRPr="0045646B">
              <w:rPr>
                <w:rFonts w:ascii="Calibri" w:eastAsia="Times New Roman" w:hAnsi="Calibri" w:cs="Calibri"/>
                <w:sz w:val="14"/>
                <w:szCs w:val="14"/>
                <w:lang w:eastAsia="zh-CN" w:bidi="ru-RU"/>
              </w:rPr>
              <w:t>Автомобильные дороги с ремонтом улично-дорожной сети от общей протяженности дорог в муниципальном образовании (0,2%);</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bidi="ru-RU"/>
              </w:rPr>
            </w:pPr>
            <w:r w:rsidRPr="0045646B">
              <w:rPr>
                <w:rFonts w:ascii="Calibri" w:eastAsia="Times New Roman" w:hAnsi="Calibri" w:cs="Calibri"/>
                <w:sz w:val="14"/>
                <w:szCs w:val="14"/>
                <w:lang w:eastAsia="zh-CN" w:bidi="ru-RU"/>
              </w:rPr>
              <w:t>Изготовление кадастровых паспортов на дороги общего пользования местного значения;</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bidi="ru-RU"/>
              </w:rPr>
            </w:pPr>
            <w:r w:rsidRPr="0045646B">
              <w:rPr>
                <w:rFonts w:ascii="Calibri" w:eastAsia="Times New Roman" w:hAnsi="Calibri" w:cs="Calibri"/>
                <w:sz w:val="14"/>
                <w:szCs w:val="14"/>
                <w:lang w:eastAsia="zh-CN" w:bidi="ru-RU"/>
              </w:rPr>
              <w:t>Доля общей протяженности освещенных частей улиц, проездов ,на конец года (71% на конец года);</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bidi="ru-RU"/>
              </w:rPr>
              <w:t>Количество посажанных зеленых насаждений ,(50шт.ежегодно).</w:t>
            </w:r>
          </w:p>
        </w:tc>
      </w:tr>
      <w:tr w:rsidR="005A15E0" w:rsidRPr="005A15E0" w:rsidTr="005A15E0">
        <w:trPr>
          <w:trHeight w:val="1263"/>
        </w:trPr>
        <w:tc>
          <w:tcPr>
            <w:tcW w:w="1350" w:type="pct"/>
            <w:tcBorders>
              <w:top w:val="single" w:sz="4" w:space="0" w:color="auto"/>
              <w:left w:val="single" w:sz="4" w:space="0" w:color="auto"/>
              <w:bottom w:val="single" w:sz="4" w:space="0" w:color="auto"/>
              <w:right w:val="single" w:sz="4" w:space="0" w:color="auto"/>
            </w:tcBorders>
            <w:hideMark/>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Информация по ресурсному обеспечению программы, в том числе по годам реализации программы</w:t>
            </w:r>
          </w:p>
        </w:tc>
        <w:tc>
          <w:tcPr>
            <w:tcW w:w="3650" w:type="pct"/>
            <w:tcBorders>
              <w:top w:val="single" w:sz="4" w:space="0" w:color="auto"/>
              <w:left w:val="single" w:sz="4" w:space="0" w:color="auto"/>
              <w:bottom w:val="single" w:sz="4" w:space="0" w:color="auto"/>
              <w:right w:val="single" w:sz="4" w:space="0" w:color="auto"/>
            </w:tcBorders>
          </w:tcPr>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Объем финансирования Программы составит 130840,468 тыс. рублей, в том числе:</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за счет средств местного бюджета 54203,784 тыс. рублей, в том числе по годам:</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2015 году –5196,456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2016 году –3967,774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2017 году –2308,965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2018 году –2041,064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2019 году –3584,017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2020 году –1929,278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2021 году –2862,662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2022 году –1923,999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2023 году –1937,519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2024 году –9173,224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2025 году –6496,719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2026 году –6509,798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2027 году –6272,309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lastRenderedPageBreak/>
              <w:t>за счет средств краевого бюджета 74773,682 тыс. рублей, в т.ч. по годам:</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2015 году –34,727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2016 году –61115,948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2017 году –200,382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2018 году –3858,767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2019 году –1177,176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2020 году –132,314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2021 году –464,632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2022 году – 1034,618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2023 году – 4235,318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2024 году – 2519,800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2025 году – 0,000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2026 году – 0,000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2027 году –0,000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за счет средств федерального бюджета 1863,002 тыс. руб., в т.ч. по годам:</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2015 году – 119,155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2016 году – 95,655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2017 году – 96,060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2018 году – 114,886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2019 году – 125,505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2020 году – 157,840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2021 году – 119,302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2022 году – 138,208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2023 году – 166,835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2024 году – 217,251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2025 году – 243,375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2026 году – 267,930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в 2027 году – 0,000 тыс. рублей;</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 xml:space="preserve">Распределение планируемых расходов за счет средств краевого и местного бюджетов по мероприятиям муниципальной программы «Развитие местного самоуправления» представлены в приложении № 1 к программе </w:t>
            </w:r>
          </w:p>
          <w:p w:rsidR="005A15E0" w:rsidRPr="0045646B" w:rsidRDefault="005A15E0" w:rsidP="005A15E0">
            <w:pPr>
              <w:suppressAutoHyphens/>
              <w:spacing w:after="0" w:line="240" w:lineRule="auto"/>
              <w:jc w:val="both"/>
              <w:rPr>
                <w:rFonts w:ascii="Calibri" w:eastAsia="Times New Roman" w:hAnsi="Calibri" w:cs="Calibri"/>
                <w:sz w:val="14"/>
                <w:szCs w:val="14"/>
                <w:lang w:eastAsia="zh-CN"/>
              </w:rPr>
            </w:pPr>
            <w:r w:rsidRPr="0045646B">
              <w:rPr>
                <w:rFonts w:ascii="Calibri" w:eastAsia="Times New Roman" w:hAnsi="Calibri" w:cs="Calibri"/>
                <w:sz w:val="14"/>
                <w:szCs w:val="14"/>
                <w:lang w:eastAsia="zh-CN"/>
              </w:rPr>
              <w:t>Ресурсное обеспечение и прогнозная оценка расходов на реализацию целей муниципальной программы Уральского  сельсовета «Развитие местного самоуправления» с учетом источников финансирования,   в том числе по уровням бюджетной системы представлены в приложении № 2 к программе</w:t>
            </w:r>
          </w:p>
        </w:tc>
      </w:tr>
    </w:tbl>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p>
    <w:p w:rsidR="005A15E0" w:rsidRPr="005A15E0" w:rsidRDefault="005A15E0" w:rsidP="005A15E0">
      <w:pPr>
        <w:suppressAutoHyphens/>
        <w:spacing w:after="0" w:line="240" w:lineRule="auto"/>
        <w:jc w:val="both"/>
        <w:rPr>
          <w:rFonts w:ascii="Calibri" w:eastAsia="Times New Roman" w:hAnsi="Calibri" w:cs="Calibri"/>
          <w:sz w:val="18"/>
          <w:szCs w:val="18"/>
          <w:lang w:eastAsia="zh-CN"/>
        </w:rPr>
      </w:pPr>
      <w:r w:rsidRPr="005A15E0">
        <w:rPr>
          <w:rFonts w:ascii="Calibri" w:eastAsia="Times New Roman" w:hAnsi="Calibri" w:cs="Calibri"/>
          <w:b/>
          <w:sz w:val="18"/>
          <w:szCs w:val="18"/>
          <w:lang w:eastAsia="zh-CN"/>
        </w:rPr>
        <w:t>Ссылка на приложение</w:t>
      </w:r>
      <w:r w:rsidRPr="005A15E0">
        <w:rPr>
          <w:rFonts w:ascii="Calibri" w:eastAsia="Times New Roman" w:hAnsi="Calibri" w:cs="Calibri"/>
          <w:sz w:val="18"/>
          <w:szCs w:val="18"/>
          <w:lang w:eastAsia="zh-CN"/>
        </w:rPr>
        <w:t xml:space="preserve">: </w:t>
      </w:r>
      <w:hyperlink r:id="rId20" w:tgtFrame="_blank" w:history="1">
        <w:r w:rsidRPr="005A15E0">
          <w:rPr>
            <w:rStyle w:val="af8"/>
            <w:rFonts w:ascii="Calibri" w:eastAsia="Times New Roman" w:hAnsi="Calibri" w:cs="Calibri"/>
            <w:sz w:val="18"/>
            <w:szCs w:val="18"/>
            <w:lang w:eastAsia="zh-CN"/>
          </w:rPr>
          <w:t>https://admural.gosuslugi.ru</w:t>
        </w:r>
      </w:hyperlink>
    </w:p>
    <w:p w:rsidR="00056937" w:rsidRPr="00056937" w:rsidRDefault="00056937" w:rsidP="0045646B">
      <w:pPr>
        <w:pStyle w:val="afd"/>
        <w:jc w:val="both"/>
        <w:rPr>
          <w:rFonts w:cstheme="minorHAnsi"/>
          <w:sz w:val="17"/>
          <w:szCs w:val="17"/>
        </w:rPr>
      </w:pPr>
      <w:bookmarkStart w:id="1" w:name="_GoBack"/>
      <w:bookmarkEnd w:id="1"/>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CD1C88"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w:t>
      </w:r>
      <w:r w:rsidR="000F07B7">
        <w:rPr>
          <w:rFonts w:ascii="Monotype Corsiva" w:hAnsi="Monotype Corsiva"/>
          <w:b/>
          <w:sz w:val="28"/>
          <w:szCs w:val="28"/>
        </w:rPr>
        <w:t xml:space="preserve">№ </w:t>
      </w:r>
      <w:r w:rsidR="00CF78AD">
        <w:rPr>
          <w:rFonts w:ascii="Monotype Corsiva" w:hAnsi="Monotype Corsiva"/>
          <w:b/>
          <w:sz w:val="28"/>
          <w:szCs w:val="28"/>
        </w:rPr>
        <w:t>2</w:t>
      </w:r>
      <w:r w:rsidR="007B6DF8">
        <w:rPr>
          <w:rFonts w:ascii="Monotype Corsiva" w:hAnsi="Monotype Corsiva"/>
          <w:b/>
          <w:sz w:val="28"/>
          <w:szCs w:val="28"/>
        </w:rPr>
        <w:t>9</w:t>
      </w:r>
      <w:r>
        <w:rPr>
          <w:rFonts w:ascii="Monotype Corsiva" w:hAnsi="Monotype Corsiva"/>
          <w:b/>
          <w:sz w:val="28"/>
          <w:szCs w:val="28"/>
        </w:rPr>
        <w:t xml:space="preserve">       </w:t>
      </w:r>
      <w:r w:rsidR="007B6DF8">
        <w:rPr>
          <w:rFonts w:ascii="Monotype Corsiva" w:hAnsi="Monotype Corsiva"/>
          <w:b/>
          <w:sz w:val="28"/>
          <w:szCs w:val="28"/>
        </w:rPr>
        <w:t>25</w:t>
      </w:r>
      <w:r w:rsidR="000F07B7">
        <w:rPr>
          <w:rFonts w:ascii="Monotype Corsiva" w:hAnsi="Monotype Corsiva"/>
          <w:b/>
          <w:sz w:val="28"/>
          <w:szCs w:val="28"/>
        </w:rPr>
        <w:t>.</w:t>
      </w:r>
      <w:r w:rsidR="00D667D4">
        <w:rPr>
          <w:rFonts w:ascii="Monotype Corsiva" w:hAnsi="Monotype Corsiva"/>
          <w:b/>
          <w:sz w:val="28"/>
          <w:szCs w:val="28"/>
        </w:rPr>
        <w:t>1</w:t>
      </w:r>
      <w:r w:rsidR="000F23DD">
        <w:rPr>
          <w:rFonts w:ascii="Monotype Corsiva" w:hAnsi="Monotype Corsiva"/>
          <w:b/>
          <w:sz w:val="28"/>
          <w:szCs w:val="28"/>
        </w:rPr>
        <w:t>2</w:t>
      </w:r>
      <w:r>
        <w:rPr>
          <w:rFonts w:ascii="Monotype Corsiva" w:hAnsi="Monotype Corsiva"/>
          <w:b/>
          <w:sz w:val="28"/>
          <w:szCs w:val="28"/>
        </w:rPr>
        <w:t>.2024</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D71329" w:rsidRDefault="00D71329" w:rsidP="00125672">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w:t>
      </w:r>
      <w:r w:rsidR="0071078C">
        <w:rPr>
          <w:rFonts w:ascii="Times New Roman" w:hAnsi="Times New Roman" w:cs="Times New Roman"/>
          <w:sz w:val="16"/>
          <w:szCs w:val="16"/>
        </w:rPr>
        <w:t xml:space="preserve"> </w:t>
      </w:r>
      <w:r>
        <w:rPr>
          <w:rFonts w:ascii="Times New Roman" w:hAnsi="Times New Roman" w:cs="Times New Roman"/>
          <w:sz w:val="16"/>
          <w:szCs w:val="16"/>
        </w:rPr>
        <w:t>2-52-3</w:t>
      </w:r>
      <w:r w:rsidR="00E703AB">
        <w:rPr>
          <w:rFonts w:ascii="Times New Roman" w:hAnsi="Times New Roman" w:cs="Times New Roman"/>
          <w:sz w:val="16"/>
          <w:szCs w:val="16"/>
        </w:rPr>
        <w:t>8</w:t>
      </w:r>
    </w:p>
    <w:sectPr w:rsidR="00A744AE" w:rsidRPr="00D71329" w:rsidSect="00EB201F">
      <w:footerReference w:type="default" r:id="rId21"/>
      <w:pgSz w:w="8419" w:h="11907" w:orient="landscape" w:code="9"/>
      <w:pgMar w:top="720" w:right="720" w:bottom="51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E65" w:rsidRDefault="00740E65" w:rsidP="009F0FD9">
      <w:pPr>
        <w:spacing w:after="0" w:line="240" w:lineRule="auto"/>
      </w:pPr>
      <w:r>
        <w:separator/>
      </w:r>
    </w:p>
  </w:endnote>
  <w:endnote w:type="continuationSeparator" w:id="0">
    <w:p w:rsidR="00740E65" w:rsidRDefault="00740E65"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otype Corsiva">
    <w:altName w:val="Courier New"/>
    <w:charset w:val="CC"/>
    <w:family w:val="script"/>
    <w:pitch w:val="variable"/>
    <w:sig w:usb0="00000001"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600766"/>
      <w:docPartObj>
        <w:docPartGallery w:val="Page Numbers (Bottom of Page)"/>
        <w:docPartUnique/>
      </w:docPartObj>
    </w:sdtPr>
    <w:sdtEndPr>
      <w:rPr>
        <w:sz w:val="18"/>
        <w:szCs w:val="18"/>
      </w:rPr>
    </w:sdtEndPr>
    <w:sdtContent>
      <w:p w:rsidR="00D71329" w:rsidRPr="00D71329" w:rsidRDefault="00D71329">
        <w:pPr>
          <w:pStyle w:val="a9"/>
          <w:jc w:val="right"/>
          <w:rPr>
            <w:sz w:val="18"/>
            <w:szCs w:val="18"/>
          </w:rPr>
        </w:pPr>
        <w:r w:rsidRPr="00D71329">
          <w:rPr>
            <w:sz w:val="18"/>
            <w:szCs w:val="18"/>
          </w:rPr>
          <w:fldChar w:fldCharType="begin"/>
        </w:r>
        <w:r w:rsidRPr="00D71329">
          <w:rPr>
            <w:sz w:val="18"/>
            <w:szCs w:val="18"/>
          </w:rPr>
          <w:instrText>PAGE   \* MERGEFORMAT</w:instrText>
        </w:r>
        <w:r w:rsidRPr="00D71329">
          <w:rPr>
            <w:sz w:val="18"/>
            <w:szCs w:val="18"/>
          </w:rPr>
          <w:fldChar w:fldCharType="separate"/>
        </w:r>
        <w:r w:rsidR="0045646B">
          <w:rPr>
            <w:noProof/>
            <w:sz w:val="18"/>
            <w:szCs w:val="18"/>
          </w:rPr>
          <w:t>27</w:t>
        </w:r>
        <w:r w:rsidRPr="00D71329">
          <w:rPr>
            <w:sz w:val="18"/>
            <w:szCs w:val="18"/>
          </w:rPr>
          <w:fldChar w:fldCharType="end"/>
        </w:r>
      </w:p>
    </w:sdtContent>
  </w:sdt>
  <w:p w:rsidR="007D5B5C" w:rsidRDefault="007D5B5C"/>
  <w:p w:rsidR="00B13BBD" w:rsidRDefault="00B13BBD"/>
  <w:p w:rsidR="00B13BBD" w:rsidRDefault="00B13BBD"/>
  <w:p w:rsidR="008C399D" w:rsidRDefault="008C39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E65" w:rsidRDefault="00740E65" w:rsidP="009F0FD9">
      <w:pPr>
        <w:spacing w:after="0" w:line="240" w:lineRule="auto"/>
      </w:pPr>
      <w:r>
        <w:separator/>
      </w:r>
    </w:p>
  </w:footnote>
  <w:footnote w:type="continuationSeparator" w:id="0">
    <w:p w:rsidR="00740E65" w:rsidRDefault="00740E65"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C84A96C"/>
    <w:name w:val="WW8Num1"/>
    <w:lvl w:ilvl="0">
      <w:start w:val="1"/>
      <w:numFmt w:val="decimal"/>
      <w:lvlText w:val="%1."/>
      <w:lvlJc w:val="left"/>
      <w:pPr>
        <w:tabs>
          <w:tab w:val="num" w:pos="0"/>
        </w:tabs>
        <w:ind w:left="1068" w:hanging="360"/>
      </w:pPr>
      <w:rPr>
        <w:rFonts w:asciiTheme="minorHAnsi" w:eastAsia="Times New Roman" w:hAnsiTheme="minorHAnsi" w:cstheme="minorHAnsi" w:hint="default"/>
        <w:sz w:val="28"/>
        <w:szCs w:val="20"/>
      </w:rPr>
    </w:lvl>
  </w:abstractNum>
  <w:abstractNum w:abstractNumId="1" w15:restartNumberingAfterBreak="0">
    <w:nsid w:val="00000002"/>
    <w:multiLevelType w:val="singleLevel"/>
    <w:tmpl w:val="00000002"/>
    <w:name w:val="WW8Num13"/>
    <w:lvl w:ilvl="0">
      <w:start w:val="1"/>
      <w:numFmt w:val="decimal"/>
      <w:lvlText w:val="%1."/>
      <w:lvlJc w:val="left"/>
      <w:pPr>
        <w:tabs>
          <w:tab w:val="num" w:pos="0"/>
        </w:tabs>
        <w:ind w:left="1211" w:hanging="360"/>
      </w:pPr>
      <w:rPr>
        <w:rFonts w:hint="default"/>
      </w:rPr>
    </w:lvl>
  </w:abstractNum>
  <w:abstractNum w:abstractNumId="2" w15:restartNumberingAfterBreak="0">
    <w:nsid w:val="13D03683"/>
    <w:multiLevelType w:val="multilevel"/>
    <w:tmpl w:val="F47CFEE2"/>
    <w:lvl w:ilvl="0">
      <w:start w:val="3"/>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4B6071"/>
    <w:multiLevelType w:val="multilevel"/>
    <w:tmpl w:val="548C19E8"/>
    <w:lvl w:ilvl="0">
      <w:start w:val="1"/>
      <w:numFmt w:val="decimal"/>
      <w:lvlText w:val="%1."/>
      <w:lvlJc w:val="left"/>
      <w:pPr>
        <w:tabs>
          <w:tab w:val="num" w:pos="1050"/>
        </w:tabs>
        <w:ind w:left="105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EC0598"/>
    <w:multiLevelType w:val="multilevel"/>
    <w:tmpl w:val="7DB2957E"/>
    <w:lvl w:ilvl="0">
      <w:start w:val="2"/>
      <w:numFmt w:val="decimal"/>
      <w:lvlText w:val="%1."/>
      <w:lvlJc w:val="left"/>
      <w:pPr>
        <w:tabs>
          <w:tab w:val="num" w:pos="1290"/>
        </w:tabs>
        <w:ind w:left="1290" w:hanging="360"/>
      </w:pPr>
      <w:rPr>
        <w:b/>
      </w:r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5" w15:restartNumberingAfterBreak="0">
    <w:nsid w:val="1F966248"/>
    <w:multiLevelType w:val="multilevel"/>
    <w:tmpl w:val="CD2CA1CC"/>
    <w:lvl w:ilvl="0">
      <w:start w:val="2"/>
      <w:numFmt w:val="decimal"/>
      <w:lvlText w:val="2.%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26C92108"/>
    <w:multiLevelType w:val="multilevel"/>
    <w:tmpl w:val="802EC8A6"/>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A1A6AF8"/>
    <w:multiLevelType w:val="multilevel"/>
    <w:tmpl w:val="DA22EC5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2CBA27DD"/>
    <w:multiLevelType w:val="multilevel"/>
    <w:tmpl w:val="2676F4A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310C638B"/>
    <w:multiLevelType w:val="hybridMultilevel"/>
    <w:tmpl w:val="5050A00E"/>
    <w:lvl w:ilvl="0" w:tplc="38A459F4">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15:restartNumberingAfterBreak="0">
    <w:nsid w:val="332F6043"/>
    <w:multiLevelType w:val="multilevel"/>
    <w:tmpl w:val="864CA41E"/>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34C76D5A"/>
    <w:multiLevelType w:val="multilevel"/>
    <w:tmpl w:val="CD6AF1A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start w:val="1"/>
      <w:numFmt w:val="decimal"/>
      <w:lvlText w:val="%1.%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90A6E4A"/>
    <w:multiLevelType w:val="multilevel"/>
    <w:tmpl w:val="5226F61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42EB639F"/>
    <w:multiLevelType w:val="multilevel"/>
    <w:tmpl w:val="6044AD36"/>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479732BB"/>
    <w:multiLevelType w:val="multilevel"/>
    <w:tmpl w:val="96F0183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start w:val="1"/>
      <w:numFmt w:val="decimal"/>
      <w:lvlText w:val="%1.%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4B4979E7"/>
    <w:multiLevelType w:val="hybridMultilevel"/>
    <w:tmpl w:val="4E9E8C24"/>
    <w:lvl w:ilvl="0" w:tplc="C7DCC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B4514A"/>
    <w:multiLevelType w:val="multilevel"/>
    <w:tmpl w:val="5964B7C0"/>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start w:val="1"/>
      <w:numFmt w:val="decimal"/>
      <w:lvlText w:val="%1.%2."/>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51D812E1"/>
    <w:multiLevelType w:val="multilevel"/>
    <w:tmpl w:val="6256EE6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55044F21"/>
    <w:multiLevelType w:val="multilevel"/>
    <w:tmpl w:val="77740E5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5A867CE3"/>
    <w:multiLevelType w:val="multilevel"/>
    <w:tmpl w:val="5B4A9000"/>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5CD653C4"/>
    <w:multiLevelType w:val="multilevel"/>
    <w:tmpl w:val="2B4EA9CC"/>
    <w:lvl w:ilvl="0">
      <w:start w:val="1"/>
      <w:numFmt w:val="decimal"/>
      <w:lvlText w:val="1.%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D8507CB"/>
    <w:multiLevelType w:val="multilevel"/>
    <w:tmpl w:val="E616815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61AE2271"/>
    <w:multiLevelType w:val="multilevel"/>
    <w:tmpl w:val="BFA82B1E"/>
    <w:lvl w:ilvl="0">
      <w:start w:val="2"/>
      <w:numFmt w:val="decimal"/>
      <w:lvlText w:val="2.%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6"/>
        <w:szCs w:val="1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623311ED"/>
    <w:multiLevelType w:val="hybridMultilevel"/>
    <w:tmpl w:val="8E5CF6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E53D99"/>
    <w:multiLevelType w:val="multilevel"/>
    <w:tmpl w:val="432A076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681B1C50"/>
    <w:multiLevelType w:val="multilevel"/>
    <w:tmpl w:val="9BB620FC"/>
    <w:lvl w:ilvl="0">
      <w:start w:val="27"/>
      <w:numFmt w:val="decimal"/>
      <w:lvlText w:val="%1"/>
      <w:lvlJc w:val="left"/>
      <w:pPr>
        <w:tabs>
          <w:tab w:val="num" w:pos="7785"/>
        </w:tabs>
        <w:ind w:left="7785" w:hanging="7785"/>
      </w:pPr>
      <w:rPr>
        <w:rFonts w:hint="default"/>
      </w:rPr>
    </w:lvl>
    <w:lvl w:ilvl="1">
      <w:start w:val="7"/>
      <w:numFmt w:val="decimalZero"/>
      <w:lvlText w:val="%1.%2"/>
      <w:lvlJc w:val="left"/>
      <w:pPr>
        <w:tabs>
          <w:tab w:val="num" w:pos="7785"/>
        </w:tabs>
        <w:ind w:left="7785" w:hanging="7785"/>
      </w:pPr>
      <w:rPr>
        <w:rFonts w:hint="default"/>
      </w:rPr>
    </w:lvl>
    <w:lvl w:ilvl="2">
      <w:start w:val="2009"/>
      <w:numFmt w:val="decimal"/>
      <w:lvlText w:val="%1.%2.%3"/>
      <w:lvlJc w:val="left"/>
      <w:pPr>
        <w:tabs>
          <w:tab w:val="num" w:pos="7785"/>
        </w:tabs>
        <w:ind w:left="778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26" w15:restartNumberingAfterBreak="0">
    <w:nsid w:val="72767C4A"/>
    <w:multiLevelType w:val="multilevel"/>
    <w:tmpl w:val="119294D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8"/>
        <w:szCs w:val="1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755E75FB"/>
    <w:multiLevelType w:val="multilevel"/>
    <w:tmpl w:val="F056D444"/>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79E04C50"/>
    <w:multiLevelType w:val="hybridMultilevel"/>
    <w:tmpl w:val="A7C6FE3C"/>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FAD514D"/>
    <w:multiLevelType w:val="multilevel"/>
    <w:tmpl w:val="8E8CFD38"/>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4"/>
  </w:num>
  <w:num w:numId="2">
    <w:abstractNumId w:val="2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13"/>
  </w:num>
  <w:num w:numId="10">
    <w:abstractNumId w:val="10"/>
  </w:num>
  <w:num w:numId="11">
    <w:abstractNumId w:val="16"/>
  </w:num>
  <w:num w:numId="12">
    <w:abstractNumId w:val="18"/>
  </w:num>
  <w:num w:numId="13">
    <w:abstractNumId w:val="22"/>
  </w:num>
  <w:num w:numId="14">
    <w:abstractNumId w:val="6"/>
  </w:num>
  <w:num w:numId="15">
    <w:abstractNumId w:val="9"/>
  </w:num>
  <w:num w:numId="16">
    <w:abstractNumId w:val="11"/>
  </w:num>
  <w:num w:numId="17">
    <w:abstractNumId w:val="24"/>
  </w:num>
  <w:num w:numId="18">
    <w:abstractNumId w:val="5"/>
  </w:num>
  <w:num w:numId="19">
    <w:abstractNumId w:val="26"/>
  </w:num>
  <w:num w:numId="20">
    <w:abstractNumId w:val="29"/>
  </w:num>
  <w:num w:numId="21">
    <w:abstractNumId w:val="12"/>
  </w:num>
  <w:num w:numId="22">
    <w:abstractNumId w:val="8"/>
  </w:num>
  <w:num w:numId="23">
    <w:abstractNumId w:val="14"/>
  </w:num>
  <w:num w:numId="24">
    <w:abstractNumId w:val="20"/>
  </w:num>
  <w:num w:numId="25">
    <w:abstractNumId w:val="21"/>
  </w:num>
  <w:num w:numId="26">
    <w:abstractNumId w:val="7"/>
  </w:num>
  <w:num w:numId="27">
    <w:abstractNumId w:val="19"/>
  </w:num>
  <w:num w:numId="28">
    <w:abstractNumId w:val="27"/>
  </w:num>
  <w:num w:numId="29">
    <w:abstractNumId w:val="0"/>
  </w:num>
  <w:num w:numId="30">
    <w:abstractNumId w:val="15"/>
  </w:num>
  <w:num w:numId="31">
    <w:abstractNumId w:val="1"/>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08FC"/>
    <w:rsid w:val="000154F1"/>
    <w:rsid w:val="00023403"/>
    <w:rsid w:val="000279EA"/>
    <w:rsid w:val="000339CB"/>
    <w:rsid w:val="00033B12"/>
    <w:rsid w:val="00035270"/>
    <w:rsid w:val="00035735"/>
    <w:rsid w:val="00035F7F"/>
    <w:rsid w:val="000364C5"/>
    <w:rsid w:val="000550CE"/>
    <w:rsid w:val="00056937"/>
    <w:rsid w:val="00063BEC"/>
    <w:rsid w:val="000746C5"/>
    <w:rsid w:val="00082F54"/>
    <w:rsid w:val="000925F0"/>
    <w:rsid w:val="000A19DD"/>
    <w:rsid w:val="000A62E0"/>
    <w:rsid w:val="000B1631"/>
    <w:rsid w:val="000B5FBE"/>
    <w:rsid w:val="000E78E1"/>
    <w:rsid w:val="000F07B7"/>
    <w:rsid w:val="000F23DD"/>
    <w:rsid w:val="00116503"/>
    <w:rsid w:val="00125672"/>
    <w:rsid w:val="00154C45"/>
    <w:rsid w:val="00155925"/>
    <w:rsid w:val="00156B74"/>
    <w:rsid w:val="001616AC"/>
    <w:rsid w:val="0016785D"/>
    <w:rsid w:val="00171D13"/>
    <w:rsid w:val="0017577F"/>
    <w:rsid w:val="0019386F"/>
    <w:rsid w:val="00193B8D"/>
    <w:rsid w:val="001A3221"/>
    <w:rsid w:val="001A5ACE"/>
    <w:rsid w:val="001A6A75"/>
    <w:rsid w:val="001C7491"/>
    <w:rsid w:val="001E2E59"/>
    <w:rsid w:val="001E76F7"/>
    <w:rsid w:val="001F1735"/>
    <w:rsid w:val="001F4C1F"/>
    <w:rsid w:val="00210576"/>
    <w:rsid w:val="00215E81"/>
    <w:rsid w:val="00217BBC"/>
    <w:rsid w:val="002200F7"/>
    <w:rsid w:val="0022155D"/>
    <w:rsid w:val="002227A1"/>
    <w:rsid w:val="0025237A"/>
    <w:rsid w:val="00282A99"/>
    <w:rsid w:val="002867F8"/>
    <w:rsid w:val="0029058C"/>
    <w:rsid w:val="00290EA6"/>
    <w:rsid w:val="00291F2B"/>
    <w:rsid w:val="002B78EA"/>
    <w:rsid w:val="002C0A8D"/>
    <w:rsid w:val="00306BB6"/>
    <w:rsid w:val="00310C38"/>
    <w:rsid w:val="00325BF1"/>
    <w:rsid w:val="0033486B"/>
    <w:rsid w:val="00335780"/>
    <w:rsid w:val="00365577"/>
    <w:rsid w:val="003732F3"/>
    <w:rsid w:val="003A362F"/>
    <w:rsid w:val="003A687D"/>
    <w:rsid w:val="003B0473"/>
    <w:rsid w:val="003D36F6"/>
    <w:rsid w:val="003D510E"/>
    <w:rsid w:val="003F23CD"/>
    <w:rsid w:val="003F6C67"/>
    <w:rsid w:val="004261DF"/>
    <w:rsid w:val="00431F71"/>
    <w:rsid w:val="00444EA9"/>
    <w:rsid w:val="00447252"/>
    <w:rsid w:val="0045646B"/>
    <w:rsid w:val="00462772"/>
    <w:rsid w:val="00462E95"/>
    <w:rsid w:val="0047031A"/>
    <w:rsid w:val="00470D0C"/>
    <w:rsid w:val="004773BF"/>
    <w:rsid w:val="00480693"/>
    <w:rsid w:val="004825F8"/>
    <w:rsid w:val="00487562"/>
    <w:rsid w:val="00493027"/>
    <w:rsid w:val="004A7087"/>
    <w:rsid w:val="004D3B61"/>
    <w:rsid w:val="004E0037"/>
    <w:rsid w:val="004E4E4D"/>
    <w:rsid w:val="004F6F7E"/>
    <w:rsid w:val="00517463"/>
    <w:rsid w:val="00521C14"/>
    <w:rsid w:val="005222C2"/>
    <w:rsid w:val="00532019"/>
    <w:rsid w:val="0053261B"/>
    <w:rsid w:val="005355DF"/>
    <w:rsid w:val="0054142C"/>
    <w:rsid w:val="0055462A"/>
    <w:rsid w:val="00566B65"/>
    <w:rsid w:val="00567DB7"/>
    <w:rsid w:val="005842AF"/>
    <w:rsid w:val="005857C9"/>
    <w:rsid w:val="005A0952"/>
    <w:rsid w:val="005A15E0"/>
    <w:rsid w:val="005A4990"/>
    <w:rsid w:val="005B3147"/>
    <w:rsid w:val="005C2A42"/>
    <w:rsid w:val="005D2EBE"/>
    <w:rsid w:val="005E174F"/>
    <w:rsid w:val="005E4C8F"/>
    <w:rsid w:val="005E7651"/>
    <w:rsid w:val="005F1916"/>
    <w:rsid w:val="005F3603"/>
    <w:rsid w:val="005F495E"/>
    <w:rsid w:val="005F4E43"/>
    <w:rsid w:val="006003AD"/>
    <w:rsid w:val="0060224F"/>
    <w:rsid w:val="006048FD"/>
    <w:rsid w:val="00613579"/>
    <w:rsid w:val="00622541"/>
    <w:rsid w:val="00635CAC"/>
    <w:rsid w:val="00637BAB"/>
    <w:rsid w:val="00657EBF"/>
    <w:rsid w:val="00674B46"/>
    <w:rsid w:val="0068349F"/>
    <w:rsid w:val="006865AC"/>
    <w:rsid w:val="00686C2D"/>
    <w:rsid w:val="00691D29"/>
    <w:rsid w:val="00693E37"/>
    <w:rsid w:val="006A3496"/>
    <w:rsid w:val="006B284F"/>
    <w:rsid w:val="006D2427"/>
    <w:rsid w:val="006E68F0"/>
    <w:rsid w:val="006E7A7E"/>
    <w:rsid w:val="006F6CE1"/>
    <w:rsid w:val="007038EB"/>
    <w:rsid w:val="00703AA8"/>
    <w:rsid w:val="0071078C"/>
    <w:rsid w:val="00713690"/>
    <w:rsid w:val="00714D71"/>
    <w:rsid w:val="007204C1"/>
    <w:rsid w:val="00722307"/>
    <w:rsid w:val="00740801"/>
    <w:rsid w:val="00740E65"/>
    <w:rsid w:val="0074781E"/>
    <w:rsid w:val="0075216D"/>
    <w:rsid w:val="00752713"/>
    <w:rsid w:val="0075741E"/>
    <w:rsid w:val="00765B7C"/>
    <w:rsid w:val="00775A79"/>
    <w:rsid w:val="00784C48"/>
    <w:rsid w:val="007B0F02"/>
    <w:rsid w:val="007B191D"/>
    <w:rsid w:val="007B6DF8"/>
    <w:rsid w:val="007B7DF4"/>
    <w:rsid w:val="007C4704"/>
    <w:rsid w:val="007D1A35"/>
    <w:rsid w:val="007D5B5C"/>
    <w:rsid w:val="007E2C26"/>
    <w:rsid w:val="007E5EB8"/>
    <w:rsid w:val="00806E61"/>
    <w:rsid w:val="00810732"/>
    <w:rsid w:val="00823B31"/>
    <w:rsid w:val="0084040C"/>
    <w:rsid w:val="00845B62"/>
    <w:rsid w:val="00850A5D"/>
    <w:rsid w:val="00850C07"/>
    <w:rsid w:val="0085712A"/>
    <w:rsid w:val="0086146C"/>
    <w:rsid w:val="008635FD"/>
    <w:rsid w:val="008649A4"/>
    <w:rsid w:val="008720FB"/>
    <w:rsid w:val="0088267C"/>
    <w:rsid w:val="0088286F"/>
    <w:rsid w:val="008B0A51"/>
    <w:rsid w:val="008C399D"/>
    <w:rsid w:val="008C5398"/>
    <w:rsid w:val="008D3982"/>
    <w:rsid w:val="008E7ADA"/>
    <w:rsid w:val="008E7BB5"/>
    <w:rsid w:val="008F0113"/>
    <w:rsid w:val="008F3AF0"/>
    <w:rsid w:val="0090433A"/>
    <w:rsid w:val="00904B7A"/>
    <w:rsid w:val="00906A33"/>
    <w:rsid w:val="00912E1D"/>
    <w:rsid w:val="009166C9"/>
    <w:rsid w:val="00930B78"/>
    <w:rsid w:val="009325FB"/>
    <w:rsid w:val="0096049A"/>
    <w:rsid w:val="009637A0"/>
    <w:rsid w:val="00965CCE"/>
    <w:rsid w:val="0097644D"/>
    <w:rsid w:val="009918B8"/>
    <w:rsid w:val="00996861"/>
    <w:rsid w:val="009D036B"/>
    <w:rsid w:val="009D0BE6"/>
    <w:rsid w:val="009D7FEE"/>
    <w:rsid w:val="009E4D1D"/>
    <w:rsid w:val="009E5AE8"/>
    <w:rsid w:val="009F0FD9"/>
    <w:rsid w:val="009F13F7"/>
    <w:rsid w:val="00A00256"/>
    <w:rsid w:val="00A03344"/>
    <w:rsid w:val="00A060C0"/>
    <w:rsid w:val="00A10379"/>
    <w:rsid w:val="00A16BD4"/>
    <w:rsid w:val="00A225C4"/>
    <w:rsid w:val="00A319D1"/>
    <w:rsid w:val="00A579AD"/>
    <w:rsid w:val="00A60EF9"/>
    <w:rsid w:val="00A665A0"/>
    <w:rsid w:val="00A744AE"/>
    <w:rsid w:val="00A75E7C"/>
    <w:rsid w:val="00A81D1A"/>
    <w:rsid w:val="00A9178F"/>
    <w:rsid w:val="00AB0215"/>
    <w:rsid w:val="00AC01FB"/>
    <w:rsid w:val="00AC09AE"/>
    <w:rsid w:val="00AE1859"/>
    <w:rsid w:val="00AE28F6"/>
    <w:rsid w:val="00AE3015"/>
    <w:rsid w:val="00AE4A75"/>
    <w:rsid w:val="00B04527"/>
    <w:rsid w:val="00B06A4C"/>
    <w:rsid w:val="00B11BFF"/>
    <w:rsid w:val="00B13BBD"/>
    <w:rsid w:val="00B13CFB"/>
    <w:rsid w:val="00B17694"/>
    <w:rsid w:val="00B204E8"/>
    <w:rsid w:val="00B230DE"/>
    <w:rsid w:val="00B24119"/>
    <w:rsid w:val="00B269E1"/>
    <w:rsid w:val="00B36782"/>
    <w:rsid w:val="00B41C69"/>
    <w:rsid w:val="00B53CC6"/>
    <w:rsid w:val="00B565E4"/>
    <w:rsid w:val="00B62E12"/>
    <w:rsid w:val="00B92543"/>
    <w:rsid w:val="00B92ECD"/>
    <w:rsid w:val="00BB3F48"/>
    <w:rsid w:val="00BE36AF"/>
    <w:rsid w:val="00BE5872"/>
    <w:rsid w:val="00BF3661"/>
    <w:rsid w:val="00C01D58"/>
    <w:rsid w:val="00C022EA"/>
    <w:rsid w:val="00C0418A"/>
    <w:rsid w:val="00C05EAF"/>
    <w:rsid w:val="00C14FF6"/>
    <w:rsid w:val="00C363B9"/>
    <w:rsid w:val="00C37DDD"/>
    <w:rsid w:val="00C666BE"/>
    <w:rsid w:val="00C71F9D"/>
    <w:rsid w:val="00C93617"/>
    <w:rsid w:val="00C961B0"/>
    <w:rsid w:val="00CA202B"/>
    <w:rsid w:val="00CA2C6E"/>
    <w:rsid w:val="00CA67E9"/>
    <w:rsid w:val="00CB3E97"/>
    <w:rsid w:val="00CB5D3F"/>
    <w:rsid w:val="00CC0711"/>
    <w:rsid w:val="00CD1C88"/>
    <w:rsid w:val="00CD5A85"/>
    <w:rsid w:val="00CD5FFE"/>
    <w:rsid w:val="00CE0F67"/>
    <w:rsid w:val="00CE135D"/>
    <w:rsid w:val="00CF5F1C"/>
    <w:rsid w:val="00CF78AD"/>
    <w:rsid w:val="00D07D05"/>
    <w:rsid w:val="00D31834"/>
    <w:rsid w:val="00D32756"/>
    <w:rsid w:val="00D53C4B"/>
    <w:rsid w:val="00D56C6E"/>
    <w:rsid w:val="00D5744F"/>
    <w:rsid w:val="00D611FB"/>
    <w:rsid w:val="00D63914"/>
    <w:rsid w:val="00D667D4"/>
    <w:rsid w:val="00D711EE"/>
    <w:rsid w:val="00D71329"/>
    <w:rsid w:val="00D72B38"/>
    <w:rsid w:val="00D82194"/>
    <w:rsid w:val="00DA4BC4"/>
    <w:rsid w:val="00DB6DA1"/>
    <w:rsid w:val="00DC5AE4"/>
    <w:rsid w:val="00DD320E"/>
    <w:rsid w:val="00DF3D8D"/>
    <w:rsid w:val="00DF41AB"/>
    <w:rsid w:val="00E0295B"/>
    <w:rsid w:val="00E03EFE"/>
    <w:rsid w:val="00E04534"/>
    <w:rsid w:val="00E06448"/>
    <w:rsid w:val="00E1602E"/>
    <w:rsid w:val="00E172D1"/>
    <w:rsid w:val="00E27E79"/>
    <w:rsid w:val="00E4198A"/>
    <w:rsid w:val="00E421DA"/>
    <w:rsid w:val="00E50C24"/>
    <w:rsid w:val="00E566B5"/>
    <w:rsid w:val="00E610BA"/>
    <w:rsid w:val="00E703AB"/>
    <w:rsid w:val="00E9781D"/>
    <w:rsid w:val="00EA3FDF"/>
    <w:rsid w:val="00EA70C3"/>
    <w:rsid w:val="00EB0F8A"/>
    <w:rsid w:val="00EB201F"/>
    <w:rsid w:val="00EB51A3"/>
    <w:rsid w:val="00F05D66"/>
    <w:rsid w:val="00F10CB5"/>
    <w:rsid w:val="00F30DBD"/>
    <w:rsid w:val="00F30EEE"/>
    <w:rsid w:val="00F31558"/>
    <w:rsid w:val="00F318DF"/>
    <w:rsid w:val="00F50099"/>
    <w:rsid w:val="00F51306"/>
    <w:rsid w:val="00F6245A"/>
    <w:rsid w:val="00F872B0"/>
    <w:rsid w:val="00F956AA"/>
    <w:rsid w:val="00F978B5"/>
    <w:rsid w:val="00FB6651"/>
    <w:rsid w:val="00FB6E54"/>
    <w:rsid w:val="00FC6468"/>
    <w:rsid w:val="00FC740C"/>
    <w:rsid w:val="00FC7845"/>
    <w:rsid w:val="00FD07AE"/>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6A819-B665-43ED-A34C-DF88A21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uiPriority w:val="59"/>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qFormat/>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qFormat/>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character" w:customStyle="1" w:styleId="fontstyle01">
    <w:name w:val="fontstyle01"/>
    <w:basedOn w:val="a0"/>
    <w:rsid w:val="00806E61"/>
    <w:rPr>
      <w:rFonts w:ascii="TimesNewRomanPS-BoldMT" w:hAnsi="TimesNewRomanPS-BoldMT" w:hint="default"/>
      <w:b/>
      <w:bCs/>
      <w:i w:val="0"/>
      <w:iCs w:val="0"/>
      <w:color w:val="000000"/>
      <w:sz w:val="28"/>
      <w:szCs w:val="28"/>
    </w:rPr>
  </w:style>
  <w:style w:type="character" w:customStyle="1" w:styleId="fontstyle21">
    <w:name w:val="fontstyle21"/>
    <w:basedOn w:val="a0"/>
    <w:rsid w:val="00806E61"/>
    <w:rPr>
      <w:rFonts w:ascii="TimesNewRomanPSMT" w:hAnsi="TimesNewRomanPSMT" w:hint="default"/>
      <w:b w:val="0"/>
      <w:bCs w:val="0"/>
      <w:i w:val="0"/>
      <w:iCs w:val="0"/>
      <w:color w:val="000000"/>
      <w:sz w:val="28"/>
      <w:szCs w:val="28"/>
    </w:rPr>
  </w:style>
  <w:style w:type="paragraph" w:customStyle="1" w:styleId="210">
    <w:name w:val="Заголовок 21"/>
    <w:basedOn w:val="a"/>
    <w:next w:val="a"/>
    <w:qFormat/>
    <w:rsid w:val="00470D0C"/>
    <w:pPr>
      <w:keepNext/>
      <w:suppressAutoHyphens/>
      <w:spacing w:after="0" w:line="240" w:lineRule="auto"/>
      <w:jc w:val="center"/>
      <w:outlineLvl w:val="1"/>
    </w:pPr>
    <w:rPr>
      <w:rFonts w:ascii="Times New Roman" w:eastAsia="Times New Roman" w:hAnsi="Times New Roman" w:cs="Times New Roman"/>
      <w:b/>
      <w:sz w:val="36"/>
      <w:szCs w:val="20"/>
      <w:lang w:eastAsia="ru-RU"/>
    </w:rPr>
  </w:style>
  <w:style w:type="paragraph" w:customStyle="1" w:styleId="310">
    <w:name w:val="Заголовок 31"/>
    <w:basedOn w:val="a"/>
    <w:next w:val="a"/>
    <w:qFormat/>
    <w:rsid w:val="00470D0C"/>
    <w:pPr>
      <w:keepNext/>
      <w:suppressAutoHyphens/>
      <w:spacing w:before="240" w:after="60" w:line="240" w:lineRule="auto"/>
      <w:outlineLvl w:val="2"/>
    </w:pPr>
    <w:rPr>
      <w:rFonts w:ascii="Arial" w:eastAsia="Times New Roman" w:hAnsi="Arial" w:cs="Arial"/>
      <w:b/>
      <w:bCs/>
      <w:sz w:val="26"/>
      <w:szCs w:val="26"/>
      <w:lang w:eastAsia="ru-RU"/>
    </w:rPr>
  </w:style>
  <w:style w:type="paragraph" w:customStyle="1" w:styleId="aff">
    <w:name w:val="Содержимое таблицы"/>
    <w:basedOn w:val="a"/>
    <w:qFormat/>
    <w:rsid w:val="00470D0C"/>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styleId="aff0">
    <w:name w:val="footnote text"/>
    <w:basedOn w:val="a"/>
    <w:link w:val="aff1"/>
    <w:uiPriority w:val="99"/>
    <w:rsid w:val="00E172D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E172D1"/>
    <w:rPr>
      <w:rFonts w:ascii="Times New Roman" w:eastAsia="Times New Roman" w:hAnsi="Times New Roman" w:cs="Times New Roman"/>
      <w:sz w:val="20"/>
      <w:szCs w:val="20"/>
      <w:lang w:eastAsia="ru-RU"/>
    </w:rPr>
  </w:style>
  <w:style w:type="character" w:styleId="aff2">
    <w:name w:val="line number"/>
    <w:basedOn w:val="a0"/>
    <w:uiPriority w:val="99"/>
    <w:semiHidden/>
    <w:unhideWhenUsed/>
    <w:rsid w:val="00EB201F"/>
  </w:style>
  <w:style w:type="table" w:customStyle="1" w:styleId="14">
    <w:name w:val="Сетка таблицы1"/>
    <w:basedOn w:val="a1"/>
    <w:next w:val="af7"/>
    <w:uiPriority w:val="59"/>
    <w:rsid w:val="001A5ACE"/>
    <w:pPr>
      <w:suppressAutoHyphens/>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0F23DD"/>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270360431">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491751365">
      <w:bodyDiv w:val="1"/>
      <w:marLeft w:val="0"/>
      <w:marRight w:val="0"/>
      <w:marTop w:val="0"/>
      <w:marBottom w:val="0"/>
      <w:divBdr>
        <w:top w:val="none" w:sz="0" w:space="0" w:color="auto"/>
        <w:left w:val="none" w:sz="0" w:space="0" w:color="auto"/>
        <w:bottom w:val="none" w:sz="0" w:space="0" w:color="auto"/>
        <w:right w:val="none" w:sz="0" w:space="0" w:color="auto"/>
      </w:divBdr>
    </w:div>
    <w:div w:id="1492722749">
      <w:bodyDiv w:val="1"/>
      <w:marLeft w:val="0"/>
      <w:marRight w:val="0"/>
      <w:marTop w:val="0"/>
      <w:marBottom w:val="0"/>
      <w:divBdr>
        <w:top w:val="none" w:sz="0" w:space="0" w:color="auto"/>
        <w:left w:val="none" w:sz="0" w:space="0" w:color="auto"/>
        <w:bottom w:val="none" w:sz="0" w:space="0" w:color="auto"/>
        <w:right w:val="none" w:sz="0" w:space="0" w:color="auto"/>
      </w:divBdr>
    </w:div>
    <w:div w:id="1953589897">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ural.gosuslugi.ru/ofitsialno/dokumenty/dokumenty-all_410.html" TargetMode="External"/><Relationship Id="rId13" Type="http://schemas.openxmlformats.org/officeDocument/2006/relationships/hyperlink" Target="consultantplus://offline/ref=7EB3764FD6D4706890FDA971553D18A7254822627E58420FE005ED006791E58BB130506B5FFFDA780575F6B917E7A44A0B285F03E21C6435810C9757o5d5K" TargetMode="External"/><Relationship Id="rId18" Type="http://schemas.openxmlformats.org/officeDocument/2006/relationships/hyperlink" Target="https://admural.gosuslugi.ru/ofitsialno/dokumenty/dokumenty-all_410.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20C42D08ABD3803AA67AA6B231990BC568DB6B19E201D15AB5418C45979591F9596705FCB59EC120A4155V8MEH" TargetMode="External"/><Relationship Id="rId17" Type="http://schemas.openxmlformats.org/officeDocument/2006/relationships/hyperlink" Target="http://docs.cntd.ru/document/901876063"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admural.gosuslugi.ru/ofitsialno/dokumenty/dokumenty-all_4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0C42D08ABD3803AA67AA6B231990BC568DB6B191241F1AAB5418C45979591F9596705FCB59EC120A4553V8M4H" TargetMode="External"/><Relationship Id="rId5" Type="http://schemas.openxmlformats.org/officeDocument/2006/relationships/webSettings" Target="webSettings.xml"/><Relationship Id="rId15" Type="http://schemas.openxmlformats.org/officeDocument/2006/relationships/hyperlink" Target="https://admural.gosuslugi.ru/ofitsialno/dokumenty/dokumenty-all_410.html" TargetMode="External"/><Relationship Id="rId23" Type="http://schemas.openxmlformats.org/officeDocument/2006/relationships/theme" Target="theme/theme1.xml"/><Relationship Id="rId10" Type="http://schemas.openxmlformats.org/officeDocument/2006/relationships/hyperlink" Target="https://admural.gosuslugi.ru/ofitsialno/dokumenty/dokumenty-all_410.html" TargetMode="External"/><Relationship Id="rId19" Type="http://schemas.openxmlformats.org/officeDocument/2006/relationships/hyperlink" Target="file:///C:\Users\User\Desktop\&#1051;&#1070;&#1044;&#1052;&#1048;&#1051;&#1040;\&#1055;&#1054;&#1057;&#1058;&#1040;&#1053;&#1054;&#1042;&#1051;&#1045;&#1053;&#1048;&#1071;\&#1055;&#1086;&#1089;&#1090;&#1072;&#1085;&#1086;&#1074;&#1083;&#1077;&#1085;&#1080;&#1103;%202024\&#1055;&#1086;&#1089;&#1090;&#1072;&#1085;&#1086;&#1074;&#1083;&#1077;&#1085;&#1080;&#1077;%20&#8470;%20121-&#1055;%20&#1086;&#1090;%2024.12.2024%20&#1084;&#1091;&#1085;.&#1087;&#1088;&#1086;&#1075;&#1088;&#1072;&#1084;&#1084;&#1072;%20&#1056;&#1072;&#1079;&#1074;&#1080;&#1090;&#1080;&#1077;%20&#1052;&#1057;&#1059;.doc" TargetMode="External"/><Relationship Id="rId4" Type="http://schemas.openxmlformats.org/officeDocument/2006/relationships/settings" Target="settings.xml"/><Relationship Id="rId9" Type="http://schemas.openxmlformats.org/officeDocument/2006/relationships/hyperlink" Target="https://admural.gosuslugi.ru/ofitsialno/dokumenty/dokumenty-all_410.html" TargetMode="External"/><Relationship Id="rId14" Type="http://schemas.openxmlformats.org/officeDocument/2006/relationships/hyperlink" Target="https://admural.gosuslugi.ru/ofitsialno/dokumenty/dokumenty-all_410.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DFC7-4CA6-4090-854F-2784A0E0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10077</Words>
  <Characters>57443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75</cp:revision>
  <cp:lastPrinted>2024-12-02T06:56:00Z</cp:lastPrinted>
  <dcterms:created xsi:type="dcterms:W3CDTF">2024-02-06T09:06:00Z</dcterms:created>
  <dcterms:modified xsi:type="dcterms:W3CDTF">2024-12-26T07:43:00Z</dcterms:modified>
</cp:coreProperties>
</file>