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1E0121">
      <w:pPr>
        <w:pBdr>
          <w:bottom w:val="single" w:sz="12" w:space="0" w:color="auto"/>
        </w:pBdr>
        <w:spacing w:after="0" w:line="240" w:lineRule="auto"/>
      </w:pPr>
    </w:p>
    <w:p w:rsidR="00B92ECD" w:rsidRPr="00F55AAC" w:rsidRDefault="00B92ECD" w:rsidP="001E0121">
      <w:pPr>
        <w:spacing w:after="0" w:line="240" w:lineRule="auto"/>
        <w:rPr>
          <w:rFonts w:cstheme="minorHAnsi"/>
          <w:b/>
          <w:i/>
          <w:sz w:val="44"/>
          <w:szCs w:val="44"/>
        </w:rPr>
      </w:pPr>
      <w:r w:rsidRPr="00F55AAC">
        <w:rPr>
          <w:rFonts w:cstheme="minorHAnsi"/>
          <w:b/>
          <w:i/>
          <w:sz w:val="44"/>
          <w:szCs w:val="44"/>
        </w:rPr>
        <w:t xml:space="preserve">Уральский </w:t>
      </w:r>
    </w:p>
    <w:p w:rsidR="00B92ECD" w:rsidRPr="00F55AAC" w:rsidRDefault="0085712A" w:rsidP="001E0121">
      <w:pPr>
        <w:spacing w:after="0" w:line="240" w:lineRule="auto"/>
        <w:rPr>
          <w:rFonts w:cstheme="minorHAnsi"/>
          <w:b/>
          <w:sz w:val="48"/>
          <w:szCs w:val="48"/>
        </w:rPr>
      </w:pPr>
      <w:r w:rsidRPr="00F55AAC">
        <w:rPr>
          <w:rFonts w:cstheme="minorHAnsi"/>
          <w:b/>
          <w:i/>
          <w:sz w:val="44"/>
          <w:szCs w:val="44"/>
        </w:rPr>
        <w:t xml:space="preserve">информационный вестник  </w:t>
      </w:r>
      <w:r w:rsidR="00B92ECD" w:rsidRPr="00F55AAC">
        <w:rPr>
          <w:rFonts w:cstheme="minorHAnsi"/>
          <w:b/>
          <w:i/>
          <w:sz w:val="44"/>
          <w:szCs w:val="44"/>
        </w:rPr>
        <w:t xml:space="preserve">№ </w:t>
      </w:r>
      <w:r w:rsidR="005872A9">
        <w:rPr>
          <w:rFonts w:cstheme="minorHAnsi"/>
          <w:b/>
          <w:i/>
          <w:sz w:val="44"/>
          <w:szCs w:val="44"/>
        </w:rPr>
        <w:t>26</w:t>
      </w:r>
    </w:p>
    <w:p w:rsidR="00B92ECD" w:rsidRPr="00F55AAC" w:rsidRDefault="00B92ECD" w:rsidP="001E0121">
      <w:pPr>
        <w:spacing w:after="0" w:line="240" w:lineRule="auto"/>
        <w:rPr>
          <w:rFonts w:cstheme="minorHAnsi"/>
          <w:i/>
          <w:sz w:val="20"/>
          <w:szCs w:val="20"/>
        </w:rPr>
      </w:pPr>
      <w:r w:rsidRPr="00F55AAC">
        <w:rPr>
          <w:rFonts w:cstheme="minorHAnsi"/>
          <w:i/>
          <w:sz w:val="20"/>
          <w:szCs w:val="20"/>
        </w:rPr>
        <w:t>периодическое печатное издание поселка Урал Рыбинского района</w:t>
      </w:r>
    </w:p>
    <w:p w:rsidR="00BC7370" w:rsidRPr="00F55AAC" w:rsidRDefault="00BC7370" w:rsidP="001E0121">
      <w:pPr>
        <w:spacing w:after="0" w:line="240" w:lineRule="auto"/>
        <w:rPr>
          <w:rFonts w:cstheme="minorHAnsi"/>
          <w:i/>
          <w:sz w:val="20"/>
          <w:szCs w:val="20"/>
        </w:rPr>
      </w:pPr>
    </w:p>
    <w:p w:rsidR="00BC7370" w:rsidRPr="00F55AAC" w:rsidRDefault="00B92ECD" w:rsidP="00BC7370">
      <w:pPr>
        <w:pBdr>
          <w:bottom w:val="single" w:sz="12" w:space="1" w:color="auto"/>
        </w:pBdr>
        <w:spacing w:after="0" w:line="240" w:lineRule="auto"/>
        <w:rPr>
          <w:rFonts w:cstheme="minorHAnsi"/>
          <w:b/>
          <w:sz w:val="20"/>
          <w:szCs w:val="20"/>
        </w:rPr>
      </w:pPr>
      <w:r w:rsidRPr="00F55AAC">
        <w:rPr>
          <w:rFonts w:cstheme="minorHAnsi"/>
          <w:sz w:val="20"/>
          <w:szCs w:val="20"/>
        </w:rPr>
        <w:t>Газета выходит с 0</w:t>
      </w:r>
      <w:r w:rsidR="00784C48" w:rsidRPr="00F55AAC">
        <w:rPr>
          <w:rFonts w:cstheme="minorHAnsi"/>
          <w:sz w:val="20"/>
          <w:szCs w:val="20"/>
        </w:rPr>
        <w:t>6</w:t>
      </w:r>
      <w:r w:rsidRPr="00F55AAC">
        <w:rPr>
          <w:rFonts w:cstheme="minorHAnsi"/>
          <w:sz w:val="20"/>
          <w:szCs w:val="20"/>
        </w:rPr>
        <w:t xml:space="preserve"> февраля 2018 г.</w:t>
      </w:r>
      <w:r w:rsidRPr="00F55AAC">
        <w:rPr>
          <w:rFonts w:cstheme="minorHAnsi"/>
          <w:sz w:val="20"/>
          <w:szCs w:val="20"/>
        </w:rPr>
        <w:tab/>
      </w:r>
      <w:r w:rsidRPr="00F55AAC">
        <w:rPr>
          <w:rFonts w:cstheme="minorHAnsi"/>
          <w:sz w:val="20"/>
          <w:szCs w:val="20"/>
        </w:rPr>
        <w:tab/>
      </w:r>
      <w:r w:rsidR="0022155D" w:rsidRPr="00F55AAC">
        <w:rPr>
          <w:rFonts w:cstheme="minorHAnsi"/>
          <w:sz w:val="20"/>
          <w:szCs w:val="20"/>
        </w:rPr>
        <w:t xml:space="preserve">   </w:t>
      </w:r>
      <w:r w:rsidRPr="00F55AAC">
        <w:rPr>
          <w:rFonts w:cstheme="minorHAnsi"/>
          <w:sz w:val="20"/>
          <w:szCs w:val="20"/>
        </w:rPr>
        <w:t xml:space="preserve">           </w:t>
      </w:r>
      <w:r w:rsidR="005872A9">
        <w:rPr>
          <w:rFonts w:cstheme="minorHAnsi"/>
          <w:b/>
          <w:sz w:val="20"/>
          <w:szCs w:val="20"/>
        </w:rPr>
        <w:t>15</w:t>
      </w:r>
      <w:r w:rsidR="0029058C" w:rsidRPr="00F55AAC">
        <w:rPr>
          <w:rFonts w:cstheme="minorHAnsi"/>
          <w:b/>
          <w:sz w:val="20"/>
          <w:szCs w:val="20"/>
        </w:rPr>
        <w:t xml:space="preserve"> </w:t>
      </w:r>
      <w:r w:rsidR="00D82AAA">
        <w:rPr>
          <w:rFonts w:cstheme="minorHAnsi"/>
          <w:b/>
          <w:sz w:val="20"/>
          <w:szCs w:val="20"/>
        </w:rPr>
        <w:t>декабря</w:t>
      </w:r>
      <w:r w:rsidR="0017275C" w:rsidRPr="00F55AAC">
        <w:rPr>
          <w:rFonts w:cstheme="minorHAnsi"/>
          <w:b/>
          <w:sz w:val="20"/>
          <w:szCs w:val="20"/>
        </w:rPr>
        <w:t xml:space="preserve"> </w:t>
      </w:r>
      <w:r w:rsidR="00AE1859" w:rsidRPr="00F55AAC">
        <w:rPr>
          <w:rFonts w:cstheme="minorHAnsi"/>
          <w:b/>
          <w:sz w:val="20"/>
          <w:szCs w:val="20"/>
        </w:rPr>
        <w:t>202</w:t>
      </w:r>
      <w:r w:rsidR="0053261B" w:rsidRPr="00F55AAC">
        <w:rPr>
          <w:rFonts w:cstheme="minorHAnsi"/>
          <w:b/>
          <w:sz w:val="20"/>
          <w:szCs w:val="20"/>
        </w:rPr>
        <w:t>3</w:t>
      </w:r>
      <w:r w:rsidRPr="00F55AAC">
        <w:rPr>
          <w:rFonts w:cstheme="minorHAnsi"/>
          <w:b/>
          <w:sz w:val="20"/>
          <w:szCs w:val="20"/>
        </w:rPr>
        <w:t xml:space="preserve"> г.</w:t>
      </w:r>
      <w:bookmarkStart w:id="0" w:name="Par19"/>
      <w:bookmarkEnd w:id="0"/>
    </w:p>
    <w:p w:rsidR="005872A9" w:rsidRDefault="005872A9" w:rsidP="00D94E51">
      <w:pPr>
        <w:spacing w:after="0" w:line="240" w:lineRule="auto"/>
        <w:jc w:val="both"/>
        <w:rPr>
          <w:rFonts w:ascii="Calibri" w:eastAsia="Times New Roman" w:hAnsi="Calibri" w:cs="Calibri"/>
          <w:sz w:val="18"/>
          <w:szCs w:val="18"/>
          <w:lang w:eastAsia="ru-RU"/>
        </w:rPr>
      </w:pPr>
    </w:p>
    <w:p w:rsidR="005872A9" w:rsidRPr="005872A9" w:rsidRDefault="005872A9" w:rsidP="00A41D80">
      <w:pPr>
        <w:tabs>
          <w:tab w:val="left" w:pos="11340"/>
        </w:tabs>
        <w:spacing w:after="0" w:line="240" w:lineRule="auto"/>
        <w:ind w:right="-1"/>
        <w:jc w:val="center"/>
        <w:rPr>
          <w:rFonts w:ascii="Calibri" w:eastAsia="Times New Roman" w:hAnsi="Calibri" w:cs="Calibri"/>
          <w:kern w:val="32"/>
          <w:sz w:val="18"/>
          <w:szCs w:val="18"/>
        </w:rPr>
      </w:pPr>
      <w:r w:rsidRPr="005872A9">
        <w:rPr>
          <w:rFonts w:ascii="Calibri" w:eastAsia="Times New Roman" w:hAnsi="Calibri" w:cs="Calibri"/>
          <w:b/>
          <w:bCs/>
          <w:kern w:val="32"/>
          <w:sz w:val="18"/>
          <w:szCs w:val="18"/>
        </w:rPr>
        <w:t>КРАСНОЯРСКИЙ КРАЙ</w:t>
      </w:r>
      <w:r w:rsidR="00A41D80">
        <w:rPr>
          <w:rFonts w:ascii="Calibri" w:eastAsia="Times New Roman" w:hAnsi="Calibri" w:cs="Calibri"/>
          <w:kern w:val="32"/>
          <w:sz w:val="18"/>
          <w:szCs w:val="18"/>
        </w:rPr>
        <w:t xml:space="preserve"> </w:t>
      </w:r>
      <w:r w:rsidRPr="005872A9">
        <w:rPr>
          <w:rFonts w:ascii="Calibri" w:eastAsia="Times New Roman" w:hAnsi="Calibri" w:cs="Calibri"/>
          <w:b/>
          <w:bCs/>
          <w:kern w:val="32"/>
          <w:sz w:val="18"/>
          <w:szCs w:val="18"/>
        </w:rPr>
        <w:t>РЫБИНСКИЙ РАЙОН</w:t>
      </w:r>
    </w:p>
    <w:p w:rsidR="005872A9" w:rsidRPr="005872A9" w:rsidRDefault="005872A9" w:rsidP="005872A9">
      <w:pPr>
        <w:tabs>
          <w:tab w:val="left" w:pos="11340"/>
        </w:tabs>
        <w:spacing w:after="0" w:line="240" w:lineRule="auto"/>
        <w:ind w:right="-1"/>
        <w:jc w:val="center"/>
        <w:rPr>
          <w:rFonts w:ascii="Calibri" w:eastAsia="Times New Roman" w:hAnsi="Calibri" w:cs="Calibri"/>
          <w:kern w:val="32"/>
          <w:sz w:val="18"/>
          <w:szCs w:val="18"/>
        </w:rPr>
      </w:pPr>
      <w:r w:rsidRPr="005872A9">
        <w:rPr>
          <w:rFonts w:ascii="Calibri" w:eastAsia="Times New Roman" w:hAnsi="Calibri" w:cs="Calibri"/>
          <w:b/>
          <w:bCs/>
          <w:kern w:val="32"/>
          <w:sz w:val="18"/>
          <w:szCs w:val="18"/>
        </w:rPr>
        <w:t>УРАЛЬСКИЙ СЕЛЬСКИЙ СОВЕТ ДЕПУТАТОВ</w:t>
      </w:r>
    </w:p>
    <w:p w:rsidR="00BD4914" w:rsidRDefault="00BD4914" w:rsidP="005872A9">
      <w:pPr>
        <w:suppressAutoHyphens/>
        <w:spacing w:after="0" w:line="240" w:lineRule="auto"/>
        <w:ind w:right="-1" w:firstLine="709"/>
        <w:jc w:val="center"/>
        <w:rPr>
          <w:rFonts w:ascii="Calibri" w:eastAsia="Times New Roman" w:hAnsi="Calibri" w:cs="Calibri"/>
          <w:b/>
          <w:sz w:val="18"/>
          <w:szCs w:val="18"/>
          <w:lang w:eastAsia="ru-RU"/>
        </w:rPr>
      </w:pPr>
    </w:p>
    <w:p w:rsidR="005872A9" w:rsidRPr="005872A9" w:rsidRDefault="005872A9" w:rsidP="00BD4914">
      <w:pPr>
        <w:suppressAutoHyphens/>
        <w:spacing w:after="0" w:line="240" w:lineRule="auto"/>
        <w:ind w:right="454" w:firstLine="709"/>
        <w:jc w:val="center"/>
        <w:rPr>
          <w:rFonts w:ascii="Calibri" w:eastAsia="Times New Roman" w:hAnsi="Calibri" w:cs="Calibri"/>
          <w:b/>
          <w:sz w:val="18"/>
          <w:szCs w:val="18"/>
          <w:lang w:eastAsia="ru-RU"/>
        </w:rPr>
      </w:pPr>
      <w:r w:rsidRPr="005872A9">
        <w:rPr>
          <w:rFonts w:ascii="Calibri" w:eastAsia="Times New Roman" w:hAnsi="Calibri" w:cs="Calibri"/>
          <w:b/>
          <w:sz w:val="18"/>
          <w:szCs w:val="18"/>
          <w:lang w:eastAsia="ru-RU"/>
        </w:rPr>
        <w:t>РЕШЕНИЕ</w:t>
      </w:r>
    </w:p>
    <w:p w:rsidR="005872A9" w:rsidRPr="005872A9" w:rsidRDefault="005872A9" w:rsidP="00BD4914">
      <w:pPr>
        <w:keepNext/>
        <w:keepLines/>
        <w:suppressAutoHyphens/>
        <w:spacing w:after="0" w:line="240" w:lineRule="auto"/>
        <w:outlineLvl w:val="0"/>
        <w:rPr>
          <w:rFonts w:ascii="Calibri" w:eastAsia="Calibri" w:hAnsi="Calibri" w:cs="Calibri"/>
          <w:sz w:val="18"/>
          <w:szCs w:val="18"/>
          <w:lang w:eastAsia="zh-CN"/>
        </w:rPr>
      </w:pPr>
      <w:r w:rsidRPr="005872A9">
        <w:rPr>
          <w:rFonts w:ascii="Calibri" w:eastAsia="Times New Roman" w:hAnsi="Calibri" w:cs="Calibri"/>
          <w:bCs/>
          <w:sz w:val="18"/>
          <w:szCs w:val="18"/>
          <w:lang w:eastAsia="ru-RU"/>
        </w:rPr>
        <w:t>22.11. 2023</w:t>
      </w:r>
      <w:r w:rsidRPr="005872A9">
        <w:rPr>
          <w:rFonts w:ascii="Calibri" w:eastAsia="Times New Roman" w:hAnsi="Calibri" w:cs="Calibri"/>
          <w:bCs/>
          <w:sz w:val="18"/>
          <w:szCs w:val="18"/>
          <w:lang w:eastAsia="ru-RU"/>
        </w:rPr>
        <w:tab/>
      </w:r>
      <w:r w:rsidRPr="005872A9">
        <w:rPr>
          <w:rFonts w:ascii="Calibri" w:eastAsia="Times New Roman" w:hAnsi="Calibri" w:cs="Calibri"/>
          <w:bCs/>
          <w:sz w:val="18"/>
          <w:szCs w:val="18"/>
          <w:lang w:eastAsia="ru-RU"/>
        </w:rPr>
        <w:tab/>
        <w:t xml:space="preserve">        </w:t>
      </w:r>
      <w:r w:rsidR="00BD4914">
        <w:rPr>
          <w:rFonts w:ascii="Calibri" w:eastAsia="Times New Roman" w:hAnsi="Calibri" w:cs="Calibri"/>
          <w:bCs/>
          <w:sz w:val="18"/>
          <w:szCs w:val="18"/>
          <w:lang w:eastAsia="ru-RU"/>
        </w:rPr>
        <w:t xml:space="preserve">                    </w:t>
      </w:r>
      <w:r w:rsidRPr="005872A9">
        <w:rPr>
          <w:rFonts w:ascii="Calibri" w:eastAsia="Times New Roman" w:hAnsi="Calibri" w:cs="Calibri"/>
          <w:bCs/>
          <w:sz w:val="18"/>
          <w:szCs w:val="18"/>
          <w:lang w:eastAsia="ru-RU"/>
        </w:rPr>
        <w:t xml:space="preserve"> </w:t>
      </w:r>
      <w:r w:rsidRPr="005872A9">
        <w:rPr>
          <w:rFonts w:ascii="Calibri" w:eastAsia="Times New Roman" w:hAnsi="Calibri" w:cs="Calibri"/>
          <w:bCs/>
          <w:i/>
          <w:sz w:val="18"/>
          <w:szCs w:val="18"/>
          <w:lang w:eastAsia="ru-RU"/>
        </w:rPr>
        <w:t xml:space="preserve">п. Урал  </w:t>
      </w:r>
      <w:r w:rsidRPr="005872A9">
        <w:rPr>
          <w:rFonts w:ascii="Calibri" w:eastAsia="Times New Roman" w:hAnsi="Calibri" w:cs="Calibri"/>
          <w:bCs/>
          <w:sz w:val="18"/>
          <w:szCs w:val="18"/>
          <w:lang w:eastAsia="ru-RU"/>
        </w:rPr>
        <w:t xml:space="preserve">                     </w:t>
      </w:r>
      <w:r w:rsidR="00BD4914">
        <w:rPr>
          <w:rFonts w:ascii="Calibri" w:eastAsia="Times New Roman" w:hAnsi="Calibri" w:cs="Calibri"/>
          <w:bCs/>
          <w:sz w:val="18"/>
          <w:szCs w:val="18"/>
          <w:lang w:eastAsia="ru-RU"/>
        </w:rPr>
        <w:t xml:space="preserve">    </w:t>
      </w:r>
      <w:r w:rsidR="00A41D80">
        <w:rPr>
          <w:rFonts w:ascii="Calibri" w:eastAsia="Times New Roman" w:hAnsi="Calibri" w:cs="Calibri"/>
          <w:bCs/>
          <w:sz w:val="18"/>
          <w:szCs w:val="18"/>
          <w:lang w:eastAsia="ru-RU"/>
        </w:rPr>
        <w:t xml:space="preserve">       </w:t>
      </w:r>
      <w:r w:rsidRPr="005872A9">
        <w:rPr>
          <w:rFonts w:ascii="Calibri" w:eastAsia="Times New Roman" w:hAnsi="Calibri" w:cs="Calibri"/>
          <w:bCs/>
          <w:sz w:val="18"/>
          <w:szCs w:val="18"/>
          <w:lang w:eastAsia="ru-RU"/>
        </w:rPr>
        <w:t xml:space="preserve">                № 35-141Р</w:t>
      </w:r>
    </w:p>
    <w:p w:rsidR="005872A9" w:rsidRPr="005872A9" w:rsidRDefault="005872A9" w:rsidP="005872A9">
      <w:pPr>
        <w:suppressAutoHyphens/>
        <w:spacing w:after="0" w:line="240" w:lineRule="auto"/>
        <w:rPr>
          <w:rFonts w:ascii="Calibri" w:eastAsia="Times New Roman" w:hAnsi="Calibri" w:cs="Calibri"/>
          <w:bCs/>
          <w:i/>
          <w:sz w:val="18"/>
          <w:szCs w:val="18"/>
          <w:lang w:eastAsia="ru-RU"/>
        </w:rPr>
      </w:pPr>
    </w:p>
    <w:p w:rsidR="005872A9" w:rsidRPr="005872A9" w:rsidRDefault="005872A9" w:rsidP="005872A9">
      <w:pPr>
        <w:keepNext/>
        <w:keepLines/>
        <w:suppressAutoHyphens/>
        <w:spacing w:after="0" w:line="240" w:lineRule="auto"/>
        <w:outlineLvl w:val="0"/>
        <w:rPr>
          <w:rFonts w:ascii="Calibri" w:eastAsia="Calibri" w:hAnsi="Calibri" w:cs="Calibri"/>
          <w:sz w:val="18"/>
          <w:szCs w:val="18"/>
          <w:lang w:eastAsia="zh-CN"/>
        </w:rPr>
      </w:pPr>
      <w:r w:rsidRPr="005872A9">
        <w:rPr>
          <w:rFonts w:ascii="Calibri" w:eastAsia="Times New Roman" w:hAnsi="Calibri" w:cs="Calibri"/>
          <w:bCs/>
          <w:sz w:val="18"/>
          <w:szCs w:val="18"/>
          <w:lang w:eastAsia="ru-RU"/>
        </w:rPr>
        <w:t>О внесении изменений в Устав Уральского</w:t>
      </w:r>
    </w:p>
    <w:p w:rsidR="005872A9" w:rsidRPr="005872A9" w:rsidRDefault="005872A9" w:rsidP="005872A9">
      <w:pPr>
        <w:keepNext/>
        <w:keepLines/>
        <w:suppressAutoHyphens/>
        <w:spacing w:after="0" w:line="240" w:lineRule="auto"/>
        <w:outlineLvl w:val="0"/>
        <w:rPr>
          <w:rFonts w:ascii="Calibri" w:eastAsia="Calibri" w:hAnsi="Calibri" w:cs="Calibri"/>
          <w:sz w:val="18"/>
          <w:szCs w:val="18"/>
          <w:lang w:eastAsia="zh-CN"/>
        </w:rPr>
      </w:pPr>
      <w:r w:rsidRPr="005872A9">
        <w:rPr>
          <w:rFonts w:ascii="Calibri" w:eastAsia="Times New Roman" w:hAnsi="Calibri" w:cs="Calibri"/>
          <w:bCs/>
          <w:sz w:val="18"/>
          <w:szCs w:val="18"/>
          <w:lang w:eastAsia="ru-RU"/>
        </w:rPr>
        <w:t xml:space="preserve">сельсовета Рыбинского </w:t>
      </w:r>
      <w:r w:rsidRPr="005872A9">
        <w:rPr>
          <w:rFonts w:ascii="Calibri" w:eastAsia="Times New Roman" w:hAnsi="Calibri" w:cs="Calibri"/>
          <w:sz w:val="18"/>
          <w:szCs w:val="18"/>
          <w:lang w:eastAsia="ru-RU"/>
        </w:rPr>
        <w:t>района</w:t>
      </w:r>
    </w:p>
    <w:p w:rsidR="005872A9" w:rsidRPr="005872A9" w:rsidRDefault="005872A9" w:rsidP="005872A9">
      <w:pPr>
        <w:keepNext/>
        <w:keepLines/>
        <w:suppressAutoHyphens/>
        <w:spacing w:after="0" w:line="240" w:lineRule="auto"/>
        <w:ind w:firstLine="709"/>
        <w:outlineLvl w:val="0"/>
        <w:rPr>
          <w:rFonts w:ascii="Calibri" w:eastAsia="Times New Roman" w:hAnsi="Calibri" w:cs="Calibri"/>
          <w:bCs/>
          <w:sz w:val="18"/>
          <w:szCs w:val="18"/>
          <w:lang w:eastAsia="ru-RU"/>
        </w:rPr>
      </w:pPr>
    </w:p>
    <w:p w:rsidR="005872A9" w:rsidRPr="005872A9" w:rsidRDefault="005872A9" w:rsidP="005872A9">
      <w:pPr>
        <w:suppressAutoHyphens/>
        <w:spacing w:after="0" w:line="240" w:lineRule="auto"/>
        <w:ind w:firstLine="709"/>
        <w:jc w:val="both"/>
        <w:rPr>
          <w:rFonts w:ascii="Calibri" w:eastAsia="Calibri" w:hAnsi="Calibri" w:cs="Calibri"/>
          <w:sz w:val="18"/>
          <w:szCs w:val="18"/>
          <w:lang w:eastAsia="zh-CN"/>
        </w:rPr>
      </w:pPr>
      <w:r w:rsidRPr="005872A9">
        <w:rPr>
          <w:rFonts w:ascii="Calibri" w:eastAsia="Times New Roman" w:hAnsi="Calibri" w:cs="Calibri"/>
          <w:sz w:val="18"/>
          <w:szCs w:val="18"/>
          <w:lang w:eastAsia="ru-RU"/>
        </w:rPr>
        <w:t>В целях приведения Устава Уральского сельсовета Рыбинского района Красноярского края в соответствие с требованиями федерального и краевого законодательства, руководствуясь статьям 20,24,57 Устава Уральского сельсовета Рыбинского района Красноярского края, Уральский сельский Совет депутатов РЕШИЛ:</w:t>
      </w:r>
    </w:p>
    <w:p w:rsidR="005872A9" w:rsidRPr="005872A9" w:rsidRDefault="005872A9" w:rsidP="005872A9">
      <w:pPr>
        <w:suppressAutoHyphens/>
        <w:spacing w:after="0" w:line="240" w:lineRule="auto"/>
        <w:ind w:firstLine="709"/>
        <w:jc w:val="both"/>
        <w:rPr>
          <w:rFonts w:ascii="Calibri" w:eastAsia="Calibri" w:hAnsi="Calibri" w:cs="Calibri"/>
          <w:sz w:val="18"/>
          <w:szCs w:val="18"/>
          <w:lang w:eastAsia="zh-CN"/>
        </w:rPr>
      </w:pPr>
      <w:r w:rsidRPr="005872A9">
        <w:rPr>
          <w:rFonts w:ascii="Calibri" w:eastAsia="Times New Roman" w:hAnsi="Calibri" w:cs="Calibri"/>
          <w:b/>
          <w:sz w:val="18"/>
          <w:szCs w:val="18"/>
          <w:lang w:eastAsia="ru-RU"/>
        </w:rPr>
        <w:t>1.</w:t>
      </w:r>
      <w:r w:rsidRPr="005872A9">
        <w:rPr>
          <w:rFonts w:ascii="Calibri" w:eastAsia="Times New Roman" w:hAnsi="Calibri" w:cs="Calibri"/>
          <w:sz w:val="18"/>
          <w:szCs w:val="18"/>
          <w:lang w:eastAsia="ru-RU"/>
        </w:rPr>
        <w:t xml:space="preserve"> Внести в Устав Уральского сельсовета Рыбинского района Красноярского края следующие изменения:</w:t>
      </w:r>
    </w:p>
    <w:p w:rsidR="005872A9" w:rsidRPr="005872A9" w:rsidRDefault="005872A9" w:rsidP="005872A9">
      <w:pPr>
        <w:spacing w:after="0" w:line="240" w:lineRule="auto"/>
        <w:ind w:firstLine="709"/>
        <w:jc w:val="both"/>
        <w:rPr>
          <w:rFonts w:ascii="Calibri" w:eastAsia="Times New Roman" w:hAnsi="Calibri" w:cs="Calibri"/>
          <w:b/>
          <w:bCs/>
          <w:color w:val="000000"/>
          <w:sz w:val="18"/>
          <w:szCs w:val="18"/>
          <w:lang w:eastAsia="ru-RU"/>
        </w:rPr>
      </w:pPr>
      <w:r w:rsidRPr="005872A9">
        <w:rPr>
          <w:rFonts w:ascii="Calibri" w:eastAsia="Times New Roman" w:hAnsi="Calibri" w:cs="Calibri"/>
          <w:b/>
          <w:bCs/>
          <w:color w:val="000000"/>
          <w:sz w:val="18"/>
          <w:szCs w:val="18"/>
          <w:lang w:eastAsia="ru-RU"/>
        </w:rPr>
        <w:t>1.1. в статье 4:</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bCs/>
          <w:color w:val="000000"/>
          <w:sz w:val="18"/>
          <w:szCs w:val="18"/>
          <w:lang w:eastAsia="ru-RU"/>
        </w:rPr>
        <w:t xml:space="preserve">- </w:t>
      </w:r>
      <w:r w:rsidRPr="005872A9">
        <w:rPr>
          <w:rFonts w:ascii="Calibri" w:eastAsia="Times New Roman" w:hAnsi="Calibri" w:cs="Calibri"/>
          <w:b/>
          <w:bCs/>
          <w:color w:val="000000"/>
          <w:sz w:val="18"/>
          <w:szCs w:val="18"/>
          <w:lang w:eastAsia="ru-RU"/>
        </w:rPr>
        <w:t>п</w:t>
      </w:r>
      <w:r w:rsidRPr="005872A9">
        <w:rPr>
          <w:rFonts w:ascii="Calibri" w:eastAsia="Times New Roman" w:hAnsi="Calibri" w:cs="Calibri"/>
          <w:b/>
          <w:color w:val="000000"/>
          <w:sz w:val="18"/>
          <w:szCs w:val="18"/>
          <w:lang w:eastAsia="ru-RU"/>
        </w:rPr>
        <w:t>ункт 8 после слов</w:t>
      </w:r>
      <w:r w:rsidRPr="005872A9">
        <w:rPr>
          <w:rFonts w:ascii="Calibri" w:eastAsia="Times New Roman" w:hAnsi="Calibri" w:cs="Calibri"/>
          <w:color w:val="000000"/>
          <w:sz w:val="18"/>
          <w:szCs w:val="18"/>
          <w:lang w:eastAsia="ru-RU"/>
        </w:rPr>
        <w:t xml:space="preserve"> «со дня» </w:t>
      </w:r>
      <w:r w:rsidRPr="005872A9">
        <w:rPr>
          <w:rFonts w:ascii="Calibri" w:eastAsia="Times New Roman" w:hAnsi="Calibri" w:cs="Calibri"/>
          <w:b/>
          <w:color w:val="000000"/>
          <w:sz w:val="18"/>
          <w:szCs w:val="18"/>
          <w:lang w:eastAsia="ru-RU"/>
        </w:rPr>
        <w:t>дополнить словом</w:t>
      </w:r>
      <w:r w:rsidRPr="005872A9">
        <w:rPr>
          <w:rFonts w:ascii="Calibri" w:eastAsia="Times New Roman" w:hAnsi="Calibri" w:cs="Calibri"/>
          <w:color w:val="000000"/>
          <w:sz w:val="18"/>
          <w:szCs w:val="18"/>
          <w:lang w:eastAsia="ru-RU"/>
        </w:rPr>
        <w:t xml:space="preserve"> «их»;</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b/>
          <w:color w:val="000000"/>
          <w:sz w:val="18"/>
          <w:szCs w:val="18"/>
          <w:lang w:eastAsia="ru-RU"/>
        </w:rPr>
        <w:t xml:space="preserve">1.2. в пункте 1 статьи 9 слово </w:t>
      </w:r>
      <w:r w:rsidRPr="005872A9">
        <w:rPr>
          <w:rFonts w:ascii="Calibri" w:eastAsia="Times New Roman" w:hAnsi="Calibri" w:cs="Calibri"/>
          <w:color w:val="000000"/>
          <w:sz w:val="18"/>
          <w:szCs w:val="18"/>
          <w:lang w:eastAsia="ru-RU"/>
        </w:rPr>
        <w:t xml:space="preserve">«законом» </w:t>
      </w:r>
      <w:r w:rsidRPr="005872A9">
        <w:rPr>
          <w:rFonts w:ascii="Calibri" w:eastAsia="Times New Roman" w:hAnsi="Calibri" w:cs="Calibri"/>
          <w:b/>
          <w:color w:val="000000"/>
          <w:sz w:val="18"/>
          <w:szCs w:val="18"/>
          <w:lang w:eastAsia="ru-RU"/>
        </w:rPr>
        <w:t>заменить словом</w:t>
      </w:r>
      <w:r w:rsidRPr="005872A9">
        <w:rPr>
          <w:rFonts w:ascii="Calibri" w:eastAsia="Times New Roman" w:hAnsi="Calibri" w:cs="Calibri"/>
          <w:color w:val="000000"/>
          <w:sz w:val="18"/>
          <w:szCs w:val="18"/>
          <w:lang w:eastAsia="ru-RU"/>
        </w:rPr>
        <w:t xml:space="preserve"> «Законом»;</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1.3. статью 11  в пункте 1 добавить абзацем  следующего содержания:</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color w:val="000000"/>
          <w:sz w:val="18"/>
          <w:szCs w:val="18"/>
          <w:lang w:eastAsia="ru-RU"/>
        </w:rPr>
        <w:t>« Глава поселения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1.4. пункт 1 статьи 14 дополнить подпунктом 14 следующего содержания:</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color w:val="000000"/>
          <w:sz w:val="18"/>
          <w:szCs w:val="18"/>
          <w:lang w:eastAsia="ru-RU"/>
        </w:rPr>
        <w:t>«14) вправе требовать созыва внеочередного заседания представительного органа поселения.»;</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1.5. в пункте 3 статьи 20 слова</w:t>
      </w:r>
      <w:r w:rsidRPr="005872A9">
        <w:rPr>
          <w:rFonts w:ascii="Calibri" w:eastAsia="Times New Roman" w:hAnsi="Calibri" w:cs="Calibri"/>
          <w:color w:val="000000"/>
          <w:sz w:val="18"/>
          <w:szCs w:val="18"/>
          <w:lang w:eastAsia="ru-RU"/>
        </w:rPr>
        <w:t xml:space="preserve"> «и иных подведомственных главе сельсовета органов местного самоуправления» </w:t>
      </w:r>
      <w:r w:rsidRPr="005872A9">
        <w:rPr>
          <w:rFonts w:ascii="Calibri" w:eastAsia="Times New Roman" w:hAnsi="Calibri" w:cs="Calibri"/>
          <w:b/>
          <w:color w:val="000000"/>
          <w:sz w:val="18"/>
          <w:szCs w:val="18"/>
          <w:lang w:eastAsia="ru-RU"/>
        </w:rPr>
        <w:t>исключить;</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 xml:space="preserve">1.6. в пункте 5 статьи 27 слово </w:t>
      </w:r>
      <w:r w:rsidRPr="005872A9">
        <w:rPr>
          <w:rFonts w:ascii="Calibri" w:eastAsia="Times New Roman" w:hAnsi="Calibri" w:cs="Calibri"/>
          <w:color w:val="000000"/>
          <w:sz w:val="18"/>
          <w:szCs w:val="18"/>
          <w:lang w:eastAsia="ru-RU"/>
        </w:rPr>
        <w:t>«наделяется»</w:t>
      </w:r>
      <w:r w:rsidRPr="005872A9">
        <w:rPr>
          <w:rFonts w:ascii="Calibri" w:eastAsia="Times New Roman" w:hAnsi="Calibri" w:cs="Calibri"/>
          <w:b/>
          <w:color w:val="000000"/>
          <w:sz w:val="18"/>
          <w:szCs w:val="18"/>
          <w:lang w:eastAsia="ru-RU"/>
        </w:rPr>
        <w:t xml:space="preserve"> заменить словом </w:t>
      </w:r>
      <w:r w:rsidRPr="005872A9">
        <w:rPr>
          <w:rFonts w:ascii="Calibri" w:eastAsia="Times New Roman" w:hAnsi="Calibri" w:cs="Calibri"/>
          <w:color w:val="000000"/>
          <w:sz w:val="18"/>
          <w:szCs w:val="18"/>
          <w:lang w:eastAsia="ru-RU"/>
        </w:rPr>
        <w:t>«обладает»;</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1.7. подпункт 4 пункта 1 статьи 29 исключить;</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1.8. в статье 31:</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 xml:space="preserve">в подпункте 3.3 пункта 3 слово </w:t>
      </w:r>
      <w:r w:rsidRPr="005872A9">
        <w:rPr>
          <w:rFonts w:ascii="Calibri" w:eastAsia="Times New Roman" w:hAnsi="Calibri" w:cs="Calibri"/>
          <w:color w:val="000000"/>
          <w:sz w:val="18"/>
          <w:szCs w:val="18"/>
          <w:lang w:eastAsia="ru-RU"/>
        </w:rPr>
        <w:t>«поселка»</w:t>
      </w:r>
      <w:r w:rsidRPr="005872A9">
        <w:rPr>
          <w:rFonts w:ascii="Calibri" w:eastAsia="Times New Roman" w:hAnsi="Calibri" w:cs="Calibri"/>
          <w:b/>
          <w:color w:val="000000"/>
          <w:sz w:val="18"/>
          <w:szCs w:val="18"/>
          <w:lang w:eastAsia="ru-RU"/>
        </w:rPr>
        <w:t xml:space="preserve"> заменить словом </w:t>
      </w:r>
      <w:r w:rsidRPr="005872A9">
        <w:rPr>
          <w:rFonts w:ascii="Calibri" w:eastAsia="Times New Roman" w:hAnsi="Calibri" w:cs="Calibri"/>
          <w:color w:val="000000"/>
          <w:sz w:val="18"/>
          <w:szCs w:val="18"/>
          <w:lang w:eastAsia="ru-RU"/>
        </w:rPr>
        <w:t>«сельсовета»;</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в пункте 10 слова</w:t>
      </w:r>
      <w:r w:rsidRPr="005872A9">
        <w:rPr>
          <w:rFonts w:ascii="Calibri" w:eastAsia="Times New Roman" w:hAnsi="Calibri" w:cs="Calibri"/>
          <w:color w:val="000000"/>
          <w:sz w:val="18"/>
          <w:szCs w:val="18"/>
          <w:lang w:eastAsia="ru-RU"/>
        </w:rPr>
        <w:t xml:space="preserve"> «об его назначении» </w:t>
      </w:r>
      <w:r w:rsidRPr="005872A9">
        <w:rPr>
          <w:rFonts w:ascii="Calibri" w:eastAsia="Times New Roman" w:hAnsi="Calibri" w:cs="Calibri"/>
          <w:b/>
          <w:color w:val="000000"/>
          <w:sz w:val="18"/>
          <w:szCs w:val="18"/>
          <w:lang w:eastAsia="ru-RU"/>
        </w:rPr>
        <w:t>заменить словами</w:t>
      </w:r>
      <w:r w:rsidRPr="005872A9">
        <w:rPr>
          <w:rFonts w:ascii="Calibri" w:eastAsia="Times New Roman" w:hAnsi="Calibri" w:cs="Calibri"/>
          <w:color w:val="000000"/>
          <w:sz w:val="18"/>
          <w:szCs w:val="18"/>
          <w:lang w:eastAsia="ru-RU"/>
        </w:rPr>
        <w:t xml:space="preserve"> «о его назначении»;</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1.10. в статье 33:</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в пункте 2 слово</w:t>
      </w:r>
      <w:r w:rsidRPr="005872A9">
        <w:rPr>
          <w:rFonts w:ascii="Calibri" w:eastAsia="Times New Roman" w:hAnsi="Calibri" w:cs="Calibri"/>
          <w:color w:val="000000"/>
          <w:sz w:val="18"/>
          <w:szCs w:val="18"/>
          <w:lang w:eastAsia="ru-RU"/>
        </w:rPr>
        <w:t xml:space="preserve"> «поселения» </w:t>
      </w:r>
      <w:r w:rsidRPr="005872A9">
        <w:rPr>
          <w:rFonts w:ascii="Calibri" w:eastAsia="Times New Roman" w:hAnsi="Calibri" w:cs="Calibri"/>
          <w:b/>
          <w:color w:val="000000"/>
          <w:sz w:val="18"/>
          <w:szCs w:val="18"/>
          <w:lang w:eastAsia="ru-RU"/>
        </w:rPr>
        <w:t>исключить;</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в пункте 3 после слов</w:t>
      </w:r>
      <w:r w:rsidRPr="005872A9">
        <w:rPr>
          <w:rFonts w:ascii="Calibri" w:eastAsia="Times New Roman" w:hAnsi="Calibri" w:cs="Calibri"/>
          <w:color w:val="000000"/>
          <w:sz w:val="18"/>
          <w:szCs w:val="18"/>
          <w:lang w:eastAsia="ru-RU"/>
        </w:rPr>
        <w:t xml:space="preserve"> «об отзыве депутата» </w:t>
      </w:r>
      <w:r w:rsidRPr="005872A9">
        <w:rPr>
          <w:rFonts w:ascii="Calibri" w:eastAsia="Times New Roman" w:hAnsi="Calibri" w:cs="Calibri"/>
          <w:b/>
          <w:color w:val="000000"/>
          <w:sz w:val="18"/>
          <w:szCs w:val="18"/>
          <w:lang w:eastAsia="ru-RU"/>
        </w:rPr>
        <w:t xml:space="preserve">слово </w:t>
      </w:r>
      <w:r w:rsidRPr="005872A9">
        <w:rPr>
          <w:rFonts w:ascii="Calibri" w:eastAsia="Times New Roman" w:hAnsi="Calibri" w:cs="Calibri"/>
          <w:color w:val="000000"/>
          <w:sz w:val="18"/>
          <w:szCs w:val="18"/>
          <w:lang w:eastAsia="ru-RU"/>
        </w:rPr>
        <w:t xml:space="preserve">«поселения» </w:t>
      </w:r>
      <w:r w:rsidRPr="005872A9">
        <w:rPr>
          <w:rFonts w:ascii="Calibri" w:eastAsia="Times New Roman" w:hAnsi="Calibri" w:cs="Calibri"/>
          <w:b/>
          <w:color w:val="000000"/>
          <w:sz w:val="18"/>
          <w:szCs w:val="18"/>
          <w:lang w:eastAsia="ru-RU"/>
        </w:rPr>
        <w:t xml:space="preserve">исключить; </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b/>
          <w:color w:val="000000"/>
          <w:sz w:val="18"/>
          <w:szCs w:val="18"/>
          <w:lang w:eastAsia="ru-RU"/>
        </w:rPr>
        <w:t xml:space="preserve">- пункт 6 после слова </w:t>
      </w:r>
      <w:r w:rsidRPr="005872A9">
        <w:rPr>
          <w:rFonts w:ascii="Calibri" w:eastAsia="Times New Roman" w:hAnsi="Calibri" w:cs="Calibri"/>
          <w:color w:val="000000"/>
          <w:sz w:val="18"/>
          <w:szCs w:val="18"/>
          <w:lang w:eastAsia="ru-RU"/>
        </w:rPr>
        <w:t>«опубликования»</w:t>
      </w:r>
      <w:r w:rsidRPr="005872A9">
        <w:rPr>
          <w:rFonts w:ascii="Calibri" w:eastAsia="Times New Roman" w:hAnsi="Calibri" w:cs="Calibri"/>
          <w:b/>
          <w:color w:val="000000"/>
          <w:sz w:val="18"/>
          <w:szCs w:val="18"/>
          <w:lang w:eastAsia="ru-RU"/>
        </w:rPr>
        <w:t xml:space="preserve"> дополнить словом </w:t>
      </w:r>
      <w:r w:rsidRPr="005872A9">
        <w:rPr>
          <w:rFonts w:ascii="Calibri" w:eastAsia="Times New Roman" w:hAnsi="Calibri" w:cs="Calibri"/>
          <w:color w:val="000000"/>
          <w:sz w:val="18"/>
          <w:szCs w:val="18"/>
          <w:lang w:eastAsia="ru-RU"/>
        </w:rPr>
        <w:t>«(обнародования)»;</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lastRenderedPageBreak/>
        <w:t>1.11. в статье 34:</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в пункте 2 слово</w:t>
      </w:r>
      <w:r w:rsidRPr="005872A9">
        <w:rPr>
          <w:rFonts w:ascii="Calibri" w:eastAsia="Times New Roman" w:hAnsi="Calibri" w:cs="Calibri"/>
          <w:color w:val="000000"/>
          <w:sz w:val="18"/>
          <w:szCs w:val="18"/>
          <w:lang w:eastAsia="ru-RU"/>
        </w:rPr>
        <w:t xml:space="preserve"> «активным» </w:t>
      </w:r>
      <w:r w:rsidRPr="005872A9">
        <w:rPr>
          <w:rFonts w:ascii="Calibri" w:eastAsia="Times New Roman" w:hAnsi="Calibri" w:cs="Calibri"/>
          <w:b/>
          <w:color w:val="000000"/>
          <w:sz w:val="18"/>
          <w:szCs w:val="18"/>
          <w:lang w:eastAsia="ru-RU"/>
        </w:rPr>
        <w:t>исключить;</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в пункте 5 слово</w:t>
      </w:r>
      <w:r w:rsidRPr="005872A9">
        <w:rPr>
          <w:rFonts w:ascii="Calibri" w:eastAsia="Times New Roman" w:hAnsi="Calibri" w:cs="Calibri"/>
          <w:color w:val="000000"/>
          <w:sz w:val="18"/>
          <w:szCs w:val="18"/>
          <w:lang w:eastAsia="ru-RU"/>
        </w:rPr>
        <w:t xml:space="preserve"> «поселка» </w:t>
      </w:r>
      <w:r w:rsidRPr="005872A9">
        <w:rPr>
          <w:rFonts w:ascii="Calibri" w:eastAsia="Times New Roman" w:hAnsi="Calibri" w:cs="Calibri"/>
          <w:b/>
          <w:color w:val="000000"/>
          <w:sz w:val="18"/>
          <w:szCs w:val="18"/>
          <w:lang w:eastAsia="ru-RU"/>
        </w:rPr>
        <w:t>заменить словом</w:t>
      </w:r>
      <w:r w:rsidRPr="005872A9">
        <w:rPr>
          <w:rFonts w:ascii="Calibri" w:eastAsia="Times New Roman" w:hAnsi="Calibri" w:cs="Calibri"/>
          <w:color w:val="000000"/>
          <w:sz w:val="18"/>
          <w:szCs w:val="18"/>
          <w:lang w:eastAsia="ru-RU"/>
        </w:rPr>
        <w:t xml:space="preserve"> «сельсовета»;</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b/>
          <w:color w:val="000000"/>
          <w:sz w:val="18"/>
          <w:szCs w:val="18"/>
          <w:lang w:eastAsia="ru-RU"/>
        </w:rPr>
        <w:t>1.12. пункт 1 статьи 38.1 после слов</w:t>
      </w:r>
      <w:r w:rsidRPr="005872A9">
        <w:rPr>
          <w:rFonts w:ascii="Calibri" w:eastAsia="Times New Roman" w:hAnsi="Calibri" w:cs="Calibri"/>
          <w:color w:val="000000"/>
          <w:sz w:val="18"/>
          <w:szCs w:val="18"/>
          <w:lang w:eastAsia="ru-RU"/>
        </w:rPr>
        <w:t xml:space="preserve"> «конференции граждан» </w:t>
      </w:r>
      <w:r w:rsidRPr="005872A9">
        <w:rPr>
          <w:rFonts w:ascii="Calibri" w:eastAsia="Times New Roman" w:hAnsi="Calibri" w:cs="Calibri"/>
          <w:b/>
          <w:color w:val="000000"/>
          <w:sz w:val="18"/>
          <w:szCs w:val="18"/>
          <w:lang w:eastAsia="ru-RU"/>
        </w:rPr>
        <w:t xml:space="preserve">дополнить словами </w:t>
      </w:r>
      <w:r w:rsidRPr="005872A9">
        <w:rPr>
          <w:rFonts w:ascii="Calibri" w:eastAsia="Times New Roman" w:hAnsi="Calibri" w:cs="Calibri"/>
          <w:color w:val="000000"/>
          <w:sz w:val="18"/>
          <w:szCs w:val="18"/>
          <w:lang w:eastAsia="ru-RU"/>
        </w:rPr>
        <w:t>«(собрания делегатов)»;</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 xml:space="preserve">1.13. в пункте 1 статьи 42 слово </w:t>
      </w:r>
      <w:r w:rsidRPr="005872A9">
        <w:rPr>
          <w:rFonts w:ascii="Calibri" w:eastAsia="Times New Roman" w:hAnsi="Calibri" w:cs="Calibri"/>
          <w:color w:val="000000"/>
          <w:sz w:val="18"/>
          <w:szCs w:val="18"/>
          <w:lang w:eastAsia="ru-RU"/>
        </w:rPr>
        <w:t>«общих»</w:t>
      </w:r>
      <w:r w:rsidRPr="005872A9">
        <w:rPr>
          <w:rFonts w:ascii="Calibri" w:eastAsia="Times New Roman" w:hAnsi="Calibri" w:cs="Calibri"/>
          <w:b/>
          <w:color w:val="000000"/>
          <w:sz w:val="18"/>
          <w:szCs w:val="18"/>
          <w:lang w:eastAsia="ru-RU"/>
        </w:rPr>
        <w:t xml:space="preserve"> исключить;</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1.14. статью 46 дополнить пунктом 1.1 следующего содержания:</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color w:val="000000"/>
          <w:sz w:val="18"/>
          <w:szCs w:val="18"/>
          <w:lang w:eastAsia="ru-RU"/>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bookmarkStart w:id="1" w:name="_Hlk111205266"/>
      <w:r w:rsidRPr="005872A9">
        <w:rPr>
          <w:rFonts w:ascii="Calibri" w:eastAsia="Times New Roman" w:hAnsi="Calibri" w:cs="Calibri"/>
          <w:b/>
          <w:color w:val="000000"/>
          <w:sz w:val="18"/>
          <w:szCs w:val="18"/>
          <w:lang w:eastAsia="ru-RU"/>
        </w:rPr>
        <w:t>1.15.</w:t>
      </w:r>
      <w:r w:rsidRPr="005872A9">
        <w:rPr>
          <w:rFonts w:ascii="Calibri" w:eastAsia="Times New Roman" w:hAnsi="Calibri" w:cs="Calibri"/>
          <w:b/>
          <w:bCs/>
          <w:color w:val="000000"/>
          <w:sz w:val="18"/>
          <w:szCs w:val="18"/>
          <w:lang w:eastAsia="ru-RU"/>
        </w:rPr>
        <w:t xml:space="preserve"> в</w:t>
      </w:r>
      <w:r w:rsidRPr="005872A9">
        <w:rPr>
          <w:rFonts w:ascii="Calibri" w:eastAsia="Times New Roman" w:hAnsi="Calibri" w:cs="Calibri"/>
          <w:bCs/>
          <w:color w:val="000000"/>
          <w:sz w:val="18"/>
          <w:szCs w:val="18"/>
          <w:lang w:eastAsia="ru-RU"/>
        </w:rPr>
        <w:t xml:space="preserve"> </w:t>
      </w:r>
      <w:r w:rsidRPr="005872A9">
        <w:rPr>
          <w:rFonts w:ascii="Calibri" w:eastAsia="Times New Roman" w:hAnsi="Calibri" w:cs="Calibri"/>
          <w:b/>
          <w:bCs/>
          <w:color w:val="000000"/>
          <w:sz w:val="18"/>
          <w:szCs w:val="18"/>
          <w:lang w:eastAsia="ru-RU"/>
        </w:rPr>
        <w:t>пункте 2 статьи 47.2 слова</w:t>
      </w:r>
      <w:r w:rsidRPr="005872A9">
        <w:rPr>
          <w:rFonts w:ascii="Calibri" w:eastAsia="Times New Roman" w:hAnsi="Calibri" w:cs="Calibri"/>
          <w:color w:val="000000"/>
          <w:sz w:val="18"/>
          <w:szCs w:val="1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5872A9">
        <w:rPr>
          <w:rFonts w:ascii="Calibri" w:eastAsia="Times New Roman" w:hAnsi="Calibri" w:cs="Calibri"/>
          <w:b/>
          <w:bCs/>
          <w:color w:val="000000"/>
          <w:sz w:val="18"/>
          <w:szCs w:val="18"/>
          <w:lang w:eastAsia="ru-RU"/>
        </w:rPr>
        <w:t xml:space="preserve"> заменить словами </w:t>
      </w:r>
      <w:r w:rsidRPr="005872A9">
        <w:rPr>
          <w:rFonts w:ascii="Calibri" w:eastAsia="Times New Roman" w:hAnsi="Calibri" w:cs="Calibri"/>
          <w:color w:val="000000"/>
          <w:sz w:val="18"/>
          <w:szCs w:val="18"/>
          <w:lang w:eastAsia="ru-RU"/>
        </w:rPr>
        <w:t>««О гарантиях осуществления полномочий лиц, замещающих муниципальные должности в Красноярском крае»»;</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1.16. в статье 47.3:</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наименование статьи изложить в следующей редакции:</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color w:val="000000"/>
          <w:sz w:val="18"/>
          <w:szCs w:val="18"/>
          <w:lang w:eastAsia="ru-RU"/>
        </w:rPr>
        <w:t>«</w:t>
      </w:r>
      <w:r w:rsidRPr="005872A9">
        <w:rPr>
          <w:rFonts w:ascii="Calibri" w:eastAsia="Times New Roman" w:hAnsi="Calibri" w:cs="Calibri"/>
          <w:b/>
          <w:color w:val="000000"/>
          <w:sz w:val="18"/>
          <w:szCs w:val="18"/>
          <w:lang w:eastAsia="ru-RU"/>
        </w:rPr>
        <w:t>Статья 47.3. Гарантии осуществления полномочий лицом, замещающим муниципальную должность на непостоянной основе</w:t>
      </w:r>
      <w:r w:rsidRPr="005872A9">
        <w:rPr>
          <w:rFonts w:ascii="Calibri" w:eastAsia="Times New Roman" w:hAnsi="Calibri" w:cs="Calibri"/>
          <w:color w:val="000000"/>
          <w:sz w:val="18"/>
          <w:szCs w:val="18"/>
          <w:lang w:eastAsia="ru-RU"/>
        </w:rPr>
        <w:t>»;</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в пункте 1 слова</w:t>
      </w:r>
      <w:r w:rsidRPr="005872A9">
        <w:rPr>
          <w:rFonts w:ascii="Calibri" w:eastAsia="Times New Roman" w:hAnsi="Calibri" w:cs="Calibri"/>
          <w:color w:val="000000"/>
          <w:sz w:val="18"/>
          <w:szCs w:val="18"/>
          <w:lang w:eastAsia="ru-RU"/>
        </w:rPr>
        <w:t xml:space="preserve"> «Депутату осуществляющему полномочия» </w:t>
      </w:r>
      <w:r w:rsidRPr="005872A9">
        <w:rPr>
          <w:rFonts w:ascii="Calibri" w:eastAsia="Times New Roman" w:hAnsi="Calibri" w:cs="Calibri"/>
          <w:b/>
          <w:color w:val="000000"/>
          <w:sz w:val="18"/>
          <w:szCs w:val="18"/>
          <w:lang w:eastAsia="ru-RU"/>
        </w:rPr>
        <w:t>заменить словом</w:t>
      </w:r>
      <w:r w:rsidRPr="005872A9">
        <w:rPr>
          <w:rFonts w:ascii="Calibri" w:eastAsia="Times New Roman" w:hAnsi="Calibri" w:cs="Calibri"/>
          <w:color w:val="000000"/>
          <w:sz w:val="18"/>
          <w:szCs w:val="18"/>
          <w:lang w:eastAsia="ru-RU"/>
        </w:rPr>
        <w:t xml:space="preserve"> «Лицу, замещающему муниципальную должность»;</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color w:val="000000"/>
          <w:sz w:val="18"/>
          <w:szCs w:val="18"/>
          <w:lang w:eastAsia="ru-RU"/>
        </w:rPr>
        <w:t xml:space="preserve">- </w:t>
      </w:r>
      <w:r w:rsidRPr="005872A9">
        <w:rPr>
          <w:rFonts w:ascii="Calibri" w:eastAsia="Times New Roman" w:hAnsi="Calibri" w:cs="Calibri"/>
          <w:b/>
          <w:color w:val="000000"/>
          <w:sz w:val="18"/>
          <w:szCs w:val="18"/>
          <w:lang w:eastAsia="ru-RU"/>
        </w:rPr>
        <w:t>абзац второй подпункта 2 пункта 1 исключить;</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b/>
          <w:color w:val="000000"/>
          <w:sz w:val="18"/>
          <w:szCs w:val="18"/>
          <w:lang w:eastAsia="ru-RU"/>
        </w:rPr>
        <w:t>1.17. в подпункте 2 пункта 1 статьи 49 слово</w:t>
      </w:r>
      <w:r w:rsidRPr="005872A9">
        <w:rPr>
          <w:rFonts w:ascii="Calibri" w:eastAsia="Times New Roman" w:hAnsi="Calibri" w:cs="Calibri"/>
          <w:color w:val="000000"/>
          <w:sz w:val="18"/>
          <w:szCs w:val="18"/>
          <w:lang w:eastAsia="ru-RU"/>
        </w:rPr>
        <w:t xml:space="preserve"> «поселка» </w:t>
      </w:r>
      <w:r w:rsidRPr="005872A9">
        <w:rPr>
          <w:rFonts w:ascii="Calibri" w:eastAsia="Times New Roman" w:hAnsi="Calibri" w:cs="Calibri"/>
          <w:b/>
          <w:color w:val="000000"/>
          <w:sz w:val="18"/>
          <w:szCs w:val="18"/>
          <w:lang w:eastAsia="ru-RU"/>
        </w:rPr>
        <w:t>заменить словом</w:t>
      </w:r>
      <w:r w:rsidRPr="005872A9">
        <w:rPr>
          <w:rFonts w:ascii="Calibri" w:eastAsia="Times New Roman" w:hAnsi="Calibri" w:cs="Calibri"/>
          <w:color w:val="000000"/>
          <w:sz w:val="18"/>
          <w:szCs w:val="18"/>
          <w:lang w:eastAsia="ru-RU"/>
        </w:rPr>
        <w:t xml:space="preserve"> «сельсовета»;</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b/>
          <w:color w:val="000000"/>
          <w:sz w:val="18"/>
          <w:szCs w:val="18"/>
          <w:lang w:eastAsia="ru-RU"/>
        </w:rPr>
        <w:t>1.18. в абзаце втором пункта 3 статьи 50 слово</w:t>
      </w:r>
      <w:r w:rsidRPr="005872A9">
        <w:rPr>
          <w:rFonts w:ascii="Calibri" w:eastAsia="Times New Roman" w:hAnsi="Calibri" w:cs="Calibri"/>
          <w:color w:val="000000"/>
          <w:sz w:val="18"/>
          <w:szCs w:val="18"/>
          <w:lang w:eastAsia="ru-RU"/>
        </w:rPr>
        <w:t xml:space="preserve"> «осуществляющая» </w:t>
      </w:r>
      <w:r w:rsidRPr="005872A9">
        <w:rPr>
          <w:rFonts w:ascii="Calibri" w:eastAsia="Times New Roman" w:hAnsi="Calibri" w:cs="Calibri"/>
          <w:b/>
          <w:color w:val="000000"/>
          <w:sz w:val="18"/>
          <w:szCs w:val="18"/>
          <w:lang w:eastAsia="ru-RU"/>
        </w:rPr>
        <w:t>заменить словом</w:t>
      </w:r>
      <w:r w:rsidRPr="005872A9">
        <w:rPr>
          <w:rFonts w:ascii="Calibri" w:eastAsia="Times New Roman" w:hAnsi="Calibri" w:cs="Calibri"/>
          <w:color w:val="000000"/>
          <w:sz w:val="18"/>
          <w:szCs w:val="18"/>
          <w:lang w:eastAsia="ru-RU"/>
        </w:rPr>
        <w:t xml:space="preserve"> «осуществляет»;</w:t>
      </w:r>
    </w:p>
    <w:p w:rsidR="005872A9" w:rsidRPr="005872A9" w:rsidRDefault="005872A9" w:rsidP="005872A9">
      <w:pPr>
        <w:spacing w:after="0" w:line="240" w:lineRule="auto"/>
        <w:ind w:firstLine="709"/>
        <w:jc w:val="both"/>
        <w:rPr>
          <w:rFonts w:ascii="Calibri" w:eastAsia="Times New Roman" w:hAnsi="Calibri" w:cs="Calibri"/>
          <w:color w:val="000000"/>
          <w:sz w:val="18"/>
          <w:szCs w:val="18"/>
          <w:lang w:eastAsia="ru-RU"/>
        </w:rPr>
      </w:pPr>
      <w:r w:rsidRPr="005872A9">
        <w:rPr>
          <w:rFonts w:ascii="Calibri" w:eastAsia="Times New Roman" w:hAnsi="Calibri" w:cs="Calibri"/>
          <w:b/>
          <w:color w:val="000000"/>
          <w:sz w:val="18"/>
          <w:szCs w:val="18"/>
          <w:lang w:eastAsia="ru-RU"/>
        </w:rPr>
        <w:t>1.19. в пункте 1 статьи 53 слово</w:t>
      </w:r>
      <w:r w:rsidRPr="005872A9">
        <w:rPr>
          <w:rFonts w:ascii="Calibri" w:eastAsia="Times New Roman" w:hAnsi="Calibri" w:cs="Calibri"/>
          <w:color w:val="000000"/>
          <w:sz w:val="18"/>
          <w:szCs w:val="18"/>
          <w:lang w:eastAsia="ru-RU"/>
        </w:rPr>
        <w:t xml:space="preserve"> «поселка» </w:t>
      </w:r>
      <w:r w:rsidRPr="005872A9">
        <w:rPr>
          <w:rFonts w:ascii="Calibri" w:eastAsia="Times New Roman" w:hAnsi="Calibri" w:cs="Calibri"/>
          <w:b/>
          <w:color w:val="000000"/>
          <w:sz w:val="18"/>
          <w:szCs w:val="18"/>
          <w:lang w:eastAsia="ru-RU"/>
        </w:rPr>
        <w:t>заменить словом</w:t>
      </w:r>
      <w:r w:rsidRPr="005872A9">
        <w:rPr>
          <w:rFonts w:ascii="Calibri" w:eastAsia="Times New Roman" w:hAnsi="Calibri" w:cs="Calibri"/>
          <w:color w:val="000000"/>
          <w:sz w:val="18"/>
          <w:szCs w:val="18"/>
          <w:lang w:eastAsia="ru-RU"/>
        </w:rPr>
        <w:t xml:space="preserve"> «сельсовета».</w:t>
      </w:r>
    </w:p>
    <w:p w:rsidR="005872A9" w:rsidRPr="005872A9" w:rsidRDefault="005872A9" w:rsidP="005872A9">
      <w:pPr>
        <w:spacing w:after="0" w:line="240" w:lineRule="auto"/>
        <w:ind w:firstLine="709"/>
        <w:jc w:val="both"/>
        <w:rPr>
          <w:rFonts w:ascii="Calibri" w:eastAsia="Times New Roman" w:hAnsi="Calibri" w:cs="Calibri"/>
          <w:b/>
          <w:color w:val="000000"/>
          <w:sz w:val="18"/>
          <w:szCs w:val="18"/>
          <w:lang w:eastAsia="ru-RU"/>
        </w:rPr>
      </w:pPr>
      <w:r w:rsidRPr="005872A9">
        <w:rPr>
          <w:rFonts w:ascii="Calibri" w:eastAsia="Times New Roman" w:hAnsi="Calibri" w:cs="Calibri"/>
          <w:b/>
          <w:color w:val="000000"/>
          <w:sz w:val="18"/>
          <w:szCs w:val="18"/>
          <w:lang w:eastAsia="ru-RU"/>
        </w:rPr>
        <w:t>1.20 статью 13 дополнить пунктом 1.3 следующего содержания:</w:t>
      </w:r>
    </w:p>
    <w:p w:rsidR="005872A9" w:rsidRPr="005872A9" w:rsidRDefault="005872A9" w:rsidP="005872A9">
      <w:pPr>
        <w:suppressAutoHyphens/>
        <w:spacing w:after="3" w:line="249" w:lineRule="auto"/>
        <w:ind w:left="13" w:right="565" w:firstLine="530"/>
        <w:jc w:val="both"/>
        <w:rPr>
          <w:rFonts w:ascii="Calibri" w:eastAsia="Calibri" w:hAnsi="Calibri" w:cs="Calibri"/>
          <w:sz w:val="18"/>
          <w:szCs w:val="18"/>
          <w:lang w:eastAsia="zh-CN"/>
        </w:rPr>
      </w:pPr>
      <w:r w:rsidRPr="005872A9">
        <w:rPr>
          <w:rFonts w:ascii="Calibri" w:eastAsia="Calibri" w:hAnsi="Calibri" w:cs="Calibri"/>
          <w:b/>
          <w:sz w:val="18"/>
          <w:szCs w:val="18"/>
          <w:lang w:eastAsia="zh-CN"/>
        </w:rPr>
        <w:t>«</w:t>
      </w:r>
      <w:r w:rsidRPr="005872A9">
        <w:rPr>
          <w:rFonts w:ascii="Calibri" w:eastAsia="Calibri" w:hAnsi="Calibri" w:cs="Calibri"/>
          <w:sz w:val="18"/>
          <w:szCs w:val="18"/>
          <w:lang w:eastAsia="zh-CN"/>
        </w:rPr>
        <w:t>1.3.</w:t>
      </w:r>
      <w:r w:rsidRPr="005872A9">
        <w:rPr>
          <w:rFonts w:ascii="Calibri" w:eastAsia="Calibri" w:hAnsi="Calibri" w:cs="Calibri"/>
          <w:b/>
          <w:sz w:val="18"/>
          <w:szCs w:val="18"/>
          <w:lang w:eastAsia="zh-CN"/>
        </w:rPr>
        <w:t xml:space="preserve"> </w:t>
      </w:r>
      <w:r w:rsidRPr="005872A9">
        <w:rPr>
          <w:rFonts w:ascii="Calibri" w:eastAsia="Times New Roman" w:hAnsi="Calibri" w:cs="Calibri"/>
          <w:sz w:val="18"/>
          <w:szCs w:val="18"/>
          <w:lang w:eastAsia="zh-CN"/>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5872A9">
        <w:rPr>
          <w:rFonts w:ascii="Calibri" w:eastAsia="Calibri" w:hAnsi="Calibri" w:cs="Calibri"/>
          <w:sz w:val="18"/>
          <w:szCs w:val="18"/>
          <w:lang w:eastAsia="zh-CN"/>
        </w:rPr>
        <w:t xml:space="preserve"> </w:t>
      </w:r>
      <w:r w:rsidRPr="005872A9">
        <w:rPr>
          <w:rFonts w:ascii="Calibri" w:eastAsia="Times New Roman" w:hAnsi="Calibri" w:cs="Calibri"/>
          <w:sz w:val="18"/>
          <w:szCs w:val="18"/>
          <w:lang w:eastAsia="zh-CN"/>
        </w:rPr>
        <w:t xml:space="preserve">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p>
    <w:p w:rsidR="005872A9" w:rsidRPr="005872A9" w:rsidRDefault="005872A9" w:rsidP="005872A9">
      <w:pPr>
        <w:suppressAutoHyphens/>
        <w:spacing w:after="47" w:line="249" w:lineRule="auto"/>
        <w:ind w:left="13" w:right="835"/>
        <w:jc w:val="both"/>
        <w:rPr>
          <w:rFonts w:ascii="Calibri" w:eastAsia="Times New Roman" w:hAnsi="Calibri" w:cs="Calibri"/>
          <w:sz w:val="18"/>
          <w:szCs w:val="18"/>
          <w:lang w:eastAsia="zh-CN"/>
        </w:rPr>
      </w:pPr>
      <w:r w:rsidRPr="005872A9">
        <w:rPr>
          <w:rFonts w:ascii="Calibri" w:eastAsia="Times New Roman" w:hAnsi="Calibri" w:cs="Calibri"/>
          <w:sz w:val="18"/>
          <w:szCs w:val="18"/>
          <w:lang w:eastAsia="zh-CN"/>
        </w:rPr>
        <w:t xml:space="preserve">«О противодействии коррупции»; </w:t>
      </w:r>
    </w:p>
    <w:p w:rsidR="005872A9" w:rsidRPr="005872A9" w:rsidRDefault="005872A9" w:rsidP="005872A9">
      <w:pPr>
        <w:suppressAutoHyphens/>
        <w:spacing w:after="47" w:line="249" w:lineRule="auto"/>
        <w:ind w:left="13" w:right="835"/>
        <w:jc w:val="both"/>
        <w:rPr>
          <w:rFonts w:ascii="Calibri" w:eastAsia="Times New Roman" w:hAnsi="Calibri" w:cs="Calibri"/>
          <w:b/>
          <w:sz w:val="18"/>
          <w:szCs w:val="18"/>
          <w:lang w:eastAsia="zh-CN"/>
        </w:rPr>
      </w:pPr>
      <w:r w:rsidRPr="005872A9">
        <w:rPr>
          <w:rFonts w:ascii="Calibri" w:eastAsia="Times New Roman" w:hAnsi="Calibri" w:cs="Calibri"/>
          <w:b/>
          <w:sz w:val="18"/>
          <w:szCs w:val="18"/>
          <w:lang w:eastAsia="zh-CN"/>
        </w:rPr>
        <w:t xml:space="preserve">            1.21 статью 26 дополнить в пункте 2.1 дополнить абзацем   следующего содержания:</w:t>
      </w:r>
    </w:p>
    <w:p w:rsidR="005872A9" w:rsidRPr="005872A9" w:rsidRDefault="00A41D80" w:rsidP="00A41D80">
      <w:pPr>
        <w:suppressAutoHyphens/>
        <w:spacing w:after="47" w:line="249" w:lineRule="auto"/>
        <w:ind w:left="13"/>
        <w:jc w:val="both"/>
        <w:rPr>
          <w:rFonts w:ascii="Calibri" w:eastAsia="Times New Roman" w:hAnsi="Calibri" w:cs="Calibri"/>
          <w:sz w:val="18"/>
          <w:szCs w:val="18"/>
          <w:lang w:eastAsia="zh-CN"/>
        </w:rPr>
      </w:pPr>
      <w:r>
        <w:rPr>
          <w:rFonts w:ascii="Calibri" w:eastAsia="Times New Roman" w:hAnsi="Calibri" w:cs="Calibri"/>
          <w:sz w:val="18"/>
          <w:szCs w:val="18"/>
          <w:lang w:eastAsia="zh-CN"/>
        </w:rPr>
        <w:t xml:space="preserve">        «</w:t>
      </w:r>
      <w:r w:rsidR="005872A9" w:rsidRPr="005872A9">
        <w:rPr>
          <w:rFonts w:ascii="Calibri" w:eastAsia="Times New Roman" w:hAnsi="Calibri" w:cs="Calibri"/>
          <w:sz w:val="18"/>
          <w:szCs w:val="18"/>
          <w:lang w:eastAsia="zh-CN"/>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w:t>
      </w:r>
    </w:p>
    <w:p w:rsidR="005872A9" w:rsidRPr="005872A9" w:rsidRDefault="005872A9" w:rsidP="00A41D80">
      <w:pPr>
        <w:suppressAutoHyphens/>
        <w:spacing w:after="47" w:line="249" w:lineRule="auto"/>
        <w:ind w:left="13"/>
        <w:jc w:val="both"/>
        <w:rPr>
          <w:rFonts w:ascii="Calibri" w:eastAsia="Times New Roman" w:hAnsi="Calibri" w:cs="Calibri"/>
          <w:sz w:val="18"/>
          <w:szCs w:val="18"/>
          <w:lang w:eastAsia="zh-CN"/>
        </w:rPr>
      </w:pPr>
      <w:r w:rsidRPr="005872A9">
        <w:rPr>
          <w:rFonts w:ascii="Calibri" w:eastAsia="Times New Roman" w:hAnsi="Calibri" w:cs="Calibri"/>
          <w:sz w:val="18"/>
          <w:szCs w:val="18"/>
          <w:lang w:eastAsia="zh-CN"/>
        </w:rPr>
        <w:lastRenderedPageBreak/>
        <w:t xml:space="preserve">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bookmarkEnd w:id="1"/>
    <w:p w:rsidR="005872A9" w:rsidRPr="005872A9" w:rsidRDefault="005872A9" w:rsidP="005872A9">
      <w:pPr>
        <w:tabs>
          <w:tab w:val="left" w:pos="1276"/>
        </w:tabs>
        <w:suppressAutoHyphens/>
        <w:spacing w:after="0" w:line="240" w:lineRule="auto"/>
        <w:ind w:firstLine="709"/>
        <w:jc w:val="both"/>
        <w:rPr>
          <w:rFonts w:ascii="Calibri" w:eastAsia="Calibri" w:hAnsi="Calibri" w:cs="Calibri"/>
          <w:sz w:val="18"/>
          <w:szCs w:val="18"/>
          <w:lang w:eastAsia="zh-CN"/>
        </w:rPr>
      </w:pPr>
      <w:r w:rsidRPr="005872A9">
        <w:rPr>
          <w:rFonts w:ascii="Calibri" w:eastAsia="Times New Roman" w:hAnsi="Calibri" w:cs="Calibri"/>
          <w:sz w:val="18"/>
          <w:szCs w:val="18"/>
          <w:lang w:eastAsia="ru-RU"/>
        </w:rPr>
        <w:t>2. Контроль за исполнением настоящего Решения возложить на главу Уральского сельсовета.</w:t>
      </w:r>
    </w:p>
    <w:p w:rsidR="005872A9" w:rsidRPr="005872A9" w:rsidRDefault="005872A9" w:rsidP="005872A9">
      <w:pPr>
        <w:widowControl w:val="0"/>
        <w:tabs>
          <w:tab w:val="left" w:pos="1134"/>
          <w:tab w:val="left" w:pos="1276"/>
        </w:tabs>
        <w:suppressAutoHyphens/>
        <w:spacing w:after="0" w:line="240" w:lineRule="auto"/>
        <w:ind w:firstLine="709"/>
        <w:contextualSpacing/>
        <w:jc w:val="both"/>
        <w:rPr>
          <w:rFonts w:ascii="Calibri" w:eastAsia="Calibri" w:hAnsi="Calibri" w:cs="Calibri"/>
          <w:sz w:val="18"/>
          <w:szCs w:val="18"/>
          <w:lang w:eastAsia="zh-CN"/>
        </w:rPr>
      </w:pPr>
      <w:r w:rsidRPr="005872A9">
        <w:rPr>
          <w:rFonts w:ascii="Calibri" w:eastAsia="Times New Roman" w:hAnsi="Calibri" w:cs="Calibri"/>
          <w:sz w:val="18"/>
          <w:szCs w:val="18"/>
          <w:lang w:eastAsia="ru-RU"/>
        </w:rPr>
        <w:t>3. Глава Уральского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5872A9" w:rsidRPr="005872A9" w:rsidRDefault="005872A9" w:rsidP="005872A9">
      <w:pPr>
        <w:tabs>
          <w:tab w:val="left" w:pos="1134"/>
          <w:tab w:val="left" w:pos="1276"/>
        </w:tabs>
        <w:suppressAutoHyphens/>
        <w:spacing w:after="0" w:line="240" w:lineRule="auto"/>
        <w:ind w:firstLine="709"/>
        <w:contextualSpacing/>
        <w:jc w:val="both"/>
        <w:rPr>
          <w:rFonts w:ascii="Calibri" w:eastAsia="Times New Roman" w:hAnsi="Calibri" w:cs="Calibri"/>
          <w:sz w:val="18"/>
          <w:szCs w:val="18"/>
          <w:lang w:eastAsia="ru-RU"/>
        </w:rPr>
      </w:pPr>
      <w:r w:rsidRPr="005872A9">
        <w:rPr>
          <w:rFonts w:ascii="Calibri" w:eastAsia="Times New Roman" w:hAnsi="Calibri" w:cs="Calibri"/>
          <w:bCs/>
          <w:sz w:val="18"/>
          <w:szCs w:val="18"/>
          <w:lang w:eastAsia="ru-RU"/>
        </w:rPr>
        <w:t xml:space="preserve">4. </w:t>
      </w:r>
      <w:r w:rsidRPr="005872A9">
        <w:rPr>
          <w:rFonts w:ascii="Calibri" w:eastAsia="Times New Roman" w:hAnsi="Calibri" w:cs="Calibri"/>
          <w:sz w:val="18"/>
          <w:szCs w:val="18"/>
          <w:lang w:eastAsia="ru-RU"/>
        </w:rPr>
        <w:t>Настоящее Решение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w:t>
      </w:r>
    </w:p>
    <w:p w:rsidR="005872A9" w:rsidRPr="005872A9" w:rsidRDefault="005872A9" w:rsidP="005872A9">
      <w:pPr>
        <w:tabs>
          <w:tab w:val="left" w:pos="1134"/>
          <w:tab w:val="left" w:pos="1276"/>
        </w:tabs>
        <w:suppressAutoHyphens/>
        <w:spacing w:after="0" w:line="240" w:lineRule="auto"/>
        <w:ind w:firstLine="709"/>
        <w:contextualSpacing/>
        <w:jc w:val="both"/>
        <w:rPr>
          <w:rFonts w:ascii="Calibri" w:eastAsia="Calibri" w:hAnsi="Calibri" w:cs="Calibri"/>
          <w:sz w:val="18"/>
          <w:szCs w:val="18"/>
          <w:lang w:eastAsia="zh-CN"/>
        </w:rPr>
      </w:pPr>
    </w:p>
    <w:p w:rsidR="005872A9" w:rsidRPr="00BD4914" w:rsidRDefault="005872A9" w:rsidP="00A41D80">
      <w:pPr>
        <w:tabs>
          <w:tab w:val="left" w:pos="708"/>
          <w:tab w:val="left" w:pos="7891"/>
        </w:tabs>
        <w:suppressAutoHyphens/>
        <w:autoSpaceDE w:val="0"/>
        <w:spacing w:after="0" w:line="252" w:lineRule="auto"/>
        <w:jc w:val="both"/>
        <w:rPr>
          <w:rFonts w:ascii="Calibri" w:eastAsia="Calibri" w:hAnsi="Calibri" w:cs="Calibri"/>
          <w:sz w:val="18"/>
          <w:szCs w:val="18"/>
          <w:lang w:eastAsia="zh-CN"/>
        </w:rPr>
      </w:pPr>
      <w:r w:rsidRPr="005872A9">
        <w:rPr>
          <w:rFonts w:ascii="Calibri" w:eastAsia="Calibri" w:hAnsi="Calibri" w:cs="Calibri"/>
          <w:sz w:val="18"/>
          <w:szCs w:val="18"/>
          <w:lang w:eastAsia="zh-CN"/>
        </w:rPr>
        <w:t>Председатель Уральского</w:t>
      </w:r>
      <w:r w:rsidR="00BD4914">
        <w:rPr>
          <w:rFonts w:ascii="Calibri" w:eastAsia="Calibri" w:hAnsi="Calibri" w:cs="Calibri"/>
          <w:sz w:val="18"/>
          <w:szCs w:val="18"/>
          <w:lang w:eastAsia="zh-CN"/>
        </w:rPr>
        <w:t xml:space="preserve"> </w:t>
      </w:r>
      <w:r w:rsidRPr="005872A9">
        <w:rPr>
          <w:rFonts w:ascii="Calibri" w:eastAsia="Calibri" w:hAnsi="Calibri" w:cs="Calibri"/>
          <w:sz w:val="18"/>
          <w:szCs w:val="18"/>
          <w:lang w:eastAsia="zh-CN"/>
        </w:rPr>
        <w:t xml:space="preserve">сельского  Совета депутатов </w:t>
      </w:r>
      <w:r w:rsidR="00A41D80">
        <w:rPr>
          <w:rFonts w:ascii="Calibri" w:eastAsia="Calibri" w:hAnsi="Calibri" w:cs="Calibri"/>
          <w:sz w:val="18"/>
          <w:szCs w:val="18"/>
          <w:lang w:eastAsia="zh-CN"/>
        </w:rPr>
        <w:t xml:space="preserve"> </w:t>
      </w:r>
      <w:r w:rsidRPr="005872A9">
        <w:rPr>
          <w:rFonts w:ascii="Calibri" w:eastAsia="Calibri" w:hAnsi="Calibri" w:cs="Calibri"/>
          <w:bCs/>
          <w:sz w:val="18"/>
          <w:szCs w:val="18"/>
          <w:lang w:eastAsia="zh-CN"/>
        </w:rPr>
        <w:t>Л.А. Косикина</w:t>
      </w:r>
    </w:p>
    <w:p w:rsidR="005872A9" w:rsidRPr="005872A9" w:rsidRDefault="005872A9" w:rsidP="005872A9">
      <w:pPr>
        <w:tabs>
          <w:tab w:val="left" w:pos="708"/>
        </w:tabs>
        <w:suppressAutoHyphens/>
        <w:autoSpaceDE w:val="0"/>
        <w:spacing w:line="252" w:lineRule="auto"/>
        <w:jc w:val="both"/>
        <w:rPr>
          <w:rFonts w:ascii="Calibri" w:eastAsia="Calibri" w:hAnsi="Calibri" w:cs="Calibri"/>
          <w:i/>
          <w:sz w:val="18"/>
          <w:szCs w:val="18"/>
          <w:lang w:eastAsia="zh-CN"/>
        </w:rPr>
      </w:pPr>
      <w:r w:rsidRPr="005872A9">
        <w:rPr>
          <w:rFonts w:ascii="Calibri" w:eastAsia="Calibri" w:hAnsi="Calibri" w:cs="Calibri"/>
          <w:sz w:val="18"/>
          <w:szCs w:val="18"/>
          <w:lang w:eastAsia="zh-CN"/>
        </w:rPr>
        <w:t>Глава Уральского  сельсовета</w:t>
      </w:r>
      <w:r w:rsidR="00A41D80">
        <w:rPr>
          <w:rFonts w:ascii="Calibri" w:eastAsia="Calibri" w:hAnsi="Calibri" w:cs="Calibri"/>
          <w:bCs/>
          <w:i/>
          <w:sz w:val="18"/>
          <w:szCs w:val="18"/>
          <w:lang w:eastAsia="zh-CN"/>
        </w:rPr>
        <w:t xml:space="preserve">  </w:t>
      </w:r>
      <w:r w:rsidRPr="005872A9">
        <w:rPr>
          <w:rFonts w:ascii="Calibri" w:eastAsia="Calibri" w:hAnsi="Calibri" w:cs="Calibri"/>
          <w:bCs/>
          <w:sz w:val="18"/>
          <w:szCs w:val="18"/>
          <w:lang w:eastAsia="zh-CN"/>
        </w:rPr>
        <w:t>А.А. Пелиханов</w:t>
      </w:r>
    </w:p>
    <w:p w:rsidR="00B362D6" w:rsidRPr="00066822" w:rsidRDefault="00B362D6" w:rsidP="00B362D6">
      <w:pPr>
        <w:pStyle w:val="ConsPlusNormal"/>
        <w:jc w:val="both"/>
        <w:rPr>
          <w:rFonts w:ascii="Arial" w:eastAsia="Calibri" w:hAnsi="Arial" w:cs="Arial"/>
          <w:b/>
          <w:sz w:val="18"/>
          <w:szCs w:val="18"/>
          <w:lang w:eastAsia="en-US"/>
        </w:rPr>
      </w:pPr>
      <w:bookmarkStart w:id="2" w:name="_PictureBullets"/>
      <w:bookmarkEnd w:id="2"/>
      <w:r w:rsidRPr="00066822">
        <w:rPr>
          <w:rFonts w:ascii="Arial" w:eastAsia="Calibri" w:hAnsi="Arial" w:cs="Arial"/>
          <w:b/>
          <w:sz w:val="18"/>
          <w:szCs w:val="18"/>
          <w:lang w:eastAsia="en-US"/>
        </w:rPr>
        <w:t xml:space="preserve">Дата государственной регистрации </w:t>
      </w:r>
      <w:r>
        <w:rPr>
          <w:rFonts w:ascii="Arial" w:eastAsia="Calibri" w:hAnsi="Arial" w:cs="Arial"/>
          <w:b/>
          <w:sz w:val="18"/>
          <w:szCs w:val="18"/>
          <w:lang w:eastAsia="en-US"/>
        </w:rPr>
        <w:t>04.12</w:t>
      </w:r>
      <w:r w:rsidRPr="00066822">
        <w:rPr>
          <w:rFonts w:ascii="Arial" w:eastAsia="Calibri" w:hAnsi="Arial" w:cs="Arial"/>
          <w:b/>
          <w:sz w:val="18"/>
          <w:szCs w:val="18"/>
          <w:lang w:eastAsia="en-US"/>
        </w:rPr>
        <w:t>.2023</w:t>
      </w:r>
    </w:p>
    <w:p w:rsidR="00B362D6" w:rsidRPr="00066822" w:rsidRDefault="00B362D6" w:rsidP="00B362D6">
      <w:pPr>
        <w:pStyle w:val="ConsPlusNormal"/>
        <w:jc w:val="both"/>
        <w:rPr>
          <w:rFonts w:ascii="Arial" w:eastAsia="Calibri" w:hAnsi="Arial" w:cs="Arial"/>
          <w:b/>
          <w:sz w:val="18"/>
          <w:szCs w:val="18"/>
          <w:lang w:eastAsia="en-US"/>
        </w:rPr>
      </w:pPr>
      <w:r w:rsidRPr="00066822">
        <w:rPr>
          <w:rFonts w:ascii="Arial" w:eastAsia="Calibri" w:hAnsi="Arial" w:cs="Arial"/>
          <w:b/>
          <w:sz w:val="18"/>
          <w:szCs w:val="18"/>
          <w:lang w:eastAsia="en-US"/>
        </w:rPr>
        <w:t xml:space="preserve">Государственный регистрационный номер </w:t>
      </w:r>
      <w:r w:rsidRPr="00066822">
        <w:rPr>
          <w:rFonts w:ascii="Arial" w:eastAsia="Calibri" w:hAnsi="Arial" w:cs="Arial"/>
          <w:b/>
          <w:sz w:val="18"/>
          <w:szCs w:val="18"/>
          <w:lang w:val="en-US" w:eastAsia="en-US"/>
        </w:rPr>
        <w:t>RU</w:t>
      </w:r>
      <w:r>
        <w:rPr>
          <w:rFonts w:ascii="Arial" w:eastAsia="Calibri" w:hAnsi="Arial" w:cs="Arial"/>
          <w:b/>
          <w:sz w:val="18"/>
          <w:szCs w:val="18"/>
          <w:lang w:eastAsia="en-US"/>
        </w:rPr>
        <w:t>245323142023001</w:t>
      </w:r>
    </w:p>
    <w:p w:rsidR="005872A9" w:rsidRPr="005872A9" w:rsidRDefault="005872A9" w:rsidP="005872A9">
      <w:pPr>
        <w:suppressAutoHyphens/>
        <w:spacing w:line="252" w:lineRule="auto"/>
        <w:rPr>
          <w:rFonts w:ascii="Calibri" w:eastAsia="Calibri" w:hAnsi="Calibri" w:cs="Calibri"/>
          <w:sz w:val="18"/>
          <w:szCs w:val="18"/>
          <w:lang w:eastAsia="zh-CN"/>
        </w:rPr>
      </w:pP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color w:val="000000"/>
          <w:sz w:val="18"/>
          <w:szCs w:val="18"/>
          <w:lang w:eastAsia="ru-RU"/>
        </w:rPr>
      </w:pPr>
      <w:r w:rsidRPr="00BD4914">
        <w:rPr>
          <w:rFonts w:ascii="Calibri" w:eastAsia="Times New Roman" w:hAnsi="Calibri" w:cs="Calibri"/>
          <w:b/>
          <w:color w:val="000000"/>
          <w:sz w:val="18"/>
          <w:szCs w:val="18"/>
          <w:lang w:eastAsia="ru-RU"/>
        </w:rPr>
        <w:t xml:space="preserve">АДМИНИСТРАЦИЯ  УРАЛЬСКОГО СЕЛЬСОВЕТА  </w:t>
      </w: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color w:val="000000"/>
          <w:sz w:val="18"/>
          <w:szCs w:val="18"/>
          <w:lang w:eastAsia="ru-RU"/>
        </w:rPr>
      </w:pPr>
      <w:r w:rsidRPr="00BD4914">
        <w:rPr>
          <w:rFonts w:ascii="Calibri" w:eastAsia="Times New Roman" w:hAnsi="Calibri" w:cs="Calibri"/>
          <w:b/>
          <w:color w:val="000000"/>
          <w:sz w:val="18"/>
          <w:szCs w:val="18"/>
          <w:lang w:eastAsia="ru-RU"/>
        </w:rPr>
        <w:t>РЫБИНСКОГО РАЙОНА КРАСНОЯРСКОГО КРАЯ</w:t>
      </w: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color w:val="000000"/>
          <w:sz w:val="18"/>
          <w:szCs w:val="18"/>
          <w:lang w:eastAsia="ru-RU"/>
        </w:rPr>
      </w:pP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bCs/>
          <w:color w:val="000000"/>
          <w:spacing w:val="-1"/>
          <w:sz w:val="18"/>
          <w:szCs w:val="18"/>
          <w:lang w:eastAsia="ru-RU"/>
        </w:rPr>
      </w:pPr>
      <w:r w:rsidRPr="00BD4914">
        <w:rPr>
          <w:rFonts w:ascii="Calibri" w:eastAsia="Times New Roman" w:hAnsi="Calibri" w:cs="Calibri"/>
          <w:b/>
          <w:bCs/>
          <w:color w:val="000000"/>
          <w:spacing w:val="-1"/>
          <w:sz w:val="18"/>
          <w:szCs w:val="18"/>
          <w:lang w:eastAsia="ru-RU"/>
        </w:rPr>
        <w:t>ПОСТАНОВЛЕНИ</w:t>
      </w:r>
      <w:r>
        <w:rPr>
          <w:rFonts w:ascii="Calibri" w:eastAsia="Times New Roman" w:hAnsi="Calibri" w:cs="Calibri"/>
          <w:b/>
          <w:bCs/>
          <w:color w:val="000000"/>
          <w:spacing w:val="-1"/>
          <w:sz w:val="18"/>
          <w:szCs w:val="18"/>
          <w:lang w:eastAsia="ru-RU"/>
        </w:rPr>
        <w:t>Е</w:t>
      </w:r>
      <w:r w:rsidRPr="00BD4914">
        <w:rPr>
          <w:rFonts w:ascii="Calibri" w:eastAsia="Times New Roman" w:hAnsi="Calibri" w:cs="Calibri"/>
          <w:b/>
          <w:bCs/>
          <w:color w:val="000000"/>
          <w:spacing w:val="-1"/>
          <w:sz w:val="18"/>
          <w:szCs w:val="18"/>
          <w:lang w:eastAsia="ru-RU"/>
        </w:rPr>
        <w:t xml:space="preserve">  </w:t>
      </w:r>
    </w:p>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b/>
          <w:bCs/>
          <w:color w:val="000000"/>
          <w:sz w:val="18"/>
          <w:szCs w:val="18"/>
          <w:lang w:eastAsia="ru-RU"/>
        </w:rPr>
      </w:pPr>
      <w:r w:rsidRPr="00BD4914">
        <w:rPr>
          <w:rFonts w:ascii="Calibri" w:eastAsia="Times New Roman" w:hAnsi="Calibri" w:cs="Calibri"/>
          <w:b/>
          <w:bCs/>
          <w:color w:val="000000"/>
          <w:sz w:val="18"/>
          <w:szCs w:val="18"/>
          <w:lang w:eastAsia="ru-RU"/>
        </w:rPr>
        <w:t>08.12.2023</w:t>
      </w:r>
      <w:r w:rsidRPr="00BD4914">
        <w:rPr>
          <w:rFonts w:ascii="Calibri" w:eastAsia="Times New Roman" w:hAnsi="Calibri" w:cs="Calibri"/>
          <w:b/>
          <w:bCs/>
          <w:color w:val="000000"/>
          <w:sz w:val="18"/>
          <w:szCs w:val="18"/>
          <w:lang w:eastAsia="ru-RU"/>
        </w:rPr>
        <w:tab/>
        <w:t xml:space="preserve">                                          </w:t>
      </w:r>
      <w:r w:rsidRPr="00BD4914">
        <w:rPr>
          <w:rFonts w:ascii="Calibri" w:eastAsia="Times New Roman" w:hAnsi="Calibri" w:cs="Calibri"/>
          <w:b/>
          <w:bCs/>
          <w:color w:val="000000"/>
          <w:spacing w:val="-5"/>
          <w:sz w:val="18"/>
          <w:szCs w:val="18"/>
          <w:lang w:eastAsia="ru-RU"/>
        </w:rPr>
        <w:t>п. Урал</w:t>
      </w:r>
      <w:r>
        <w:rPr>
          <w:rFonts w:ascii="Calibri" w:eastAsia="Times New Roman" w:hAnsi="Calibri" w:cs="Calibri"/>
          <w:b/>
          <w:bCs/>
          <w:color w:val="000000"/>
          <w:sz w:val="18"/>
          <w:szCs w:val="18"/>
          <w:lang w:eastAsia="ru-RU"/>
        </w:rPr>
        <w:t xml:space="preserve">                   </w:t>
      </w:r>
      <w:r w:rsidRPr="00BD4914">
        <w:rPr>
          <w:rFonts w:ascii="Calibri" w:eastAsia="Times New Roman" w:hAnsi="Calibri" w:cs="Calibri"/>
          <w:b/>
          <w:bCs/>
          <w:color w:val="000000"/>
          <w:sz w:val="18"/>
          <w:szCs w:val="18"/>
          <w:lang w:eastAsia="ru-RU"/>
        </w:rPr>
        <w:t xml:space="preserve">  № 113-П                                              </w:t>
      </w:r>
      <w:r w:rsidRPr="00BD4914">
        <w:rPr>
          <w:rFonts w:ascii="Calibri" w:eastAsia="Times New Roman" w:hAnsi="Calibri" w:cs="Calibri"/>
          <w:b/>
          <w:bCs/>
          <w:color w:val="000000"/>
          <w:sz w:val="18"/>
          <w:szCs w:val="18"/>
          <w:lang w:eastAsia="ru-RU"/>
        </w:rPr>
        <w:tab/>
      </w:r>
    </w:p>
    <w:p w:rsidR="00BD4914" w:rsidRPr="00BD4914" w:rsidRDefault="00BD4914" w:rsidP="00BD4914">
      <w:pPr>
        <w:widowControl w:val="0"/>
        <w:autoSpaceDE w:val="0"/>
        <w:autoSpaceDN w:val="0"/>
        <w:adjustRightInd w:val="0"/>
        <w:spacing w:after="1" w:line="240" w:lineRule="auto"/>
        <w:ind w:right="2551"/>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О внесении изменений в Постановление администрации Уральского сельсовета Рыбинского района Красноярского края от 28.09.2023 № 93-П «Об утверждении Регламента реализации полномочий администрации Уральского сельсовета Рыбинского района Красноярского края как администратора доходов бюджета по взысканию дебиторской задолженности по платежам в бюджет, пеням и штрафам по ним»</w:t>
      </w:r>
    </w:p>
    <w:p w:rsidR="00BD4914" w:rsidRPr="00BD4914" w:rsidRDefault="00BD4914" w:rsidP="00BD4914">
      <w:pPr>
        <w:widowControl w:val="0"/>
        <w:autoSpaceDE w:val="0"/>
        <w:autoSpaceDN w:val="0"/>
        <w:adjustRightInd w:val="0"/>
        <w:spacing w:after="0" w:line="240" w:lineRule="auto"/>
        <w:ind w:firstLine="709"/>
        <w:jc w:val="both"/>
        <w:rPr>
          <w:rFonts w:ascii="Calibri" w:eastAsia="Times New Roman" w:hAnsi="Calibri" w:cs="Calibri"/>
          <w:sz w:val="18"/>
          <w:szCs w:val="18"/>
          <w:lang w:eastAsia="ru-RU"/>
        </w:rPr>
      </w:pPr>
    </w:p>
    <w:p w:rsidR="00BD4914" w:rsidRPr="00BD4914" w:rsidRDefault="00BD4914" w:rsidP="00BD4914">
      <w:pPr>
        <w:widowControl w:val="0"/>
        <w:autoSpaceDE w:val="0"/>
        <w:autoSpaceDN w:val="0"/>
        <w:adjustRightInd w:val="0"/>
        <w:spacing w:after="0" w:line="240" w:lineRule="auto"/>
        <w:ind w:firstLine="709"/>
        <w:jc w:val="both"/>
        <w:rPr>
          <w:rFonts w:ascii="Calibri" w:eastAsia="Times New Roman" w:hAnsi="Calibri" w:cs="Calibri"/>
          <w:iCs/>
          <w:color w:val="000000"/>
          <w:sz w:val="18"/>
          <w:szCs w:val="18"/>
          <w:lang w:eastAsia="ru-RU"/>
        </w:rPr>
      </w:pPr>
      <w:r w:rsidRPr="00BD4914">
        <w:rPr>
          <w:rFonts w:ascii="Calibri" w:eastAsia="Times New Roman" w:hAnsi="Calibri" w:cs="Calibri"/>
          <w:color w:val="000000"/>
          <w:sz w:val="18"/>
          <w:szCs w:val="18"/>
          <w:shd w:val="clear" w:color="auto" w:fill="FFFFFF"/>
          <w:lang w:eastAsia="ru-RU"/>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BD4914">
        <w:rPr>
          <w:rFonts w:ascii="Calibri" w:eastAsia="Times New Roman" w:hAnsi="Calibri" w:cs="Calibri"/>
          <w:color w:val="000000"/>
          <w:sz w:val="18"/>
          <w:szCs w:val="18"/>
          <w:lang w:eastAsia="ru-RU"/>
        </w:rPr>
        <w:t>в соответствии с пунктом 2 статьи 160.1 Бюджетного кодекса Российской Федераци</w:t>
      </w:r>
      <w:r w:rsidRPr="00BD4914">
        <w:rPr>
          <w:rFonts w:ascii="Calibri" w:eastAsia="Times New Roman" w:hAnsi="Calibri" w:cs="Calibri"/>
          <w:color w:val="000000"/>
          <w:sz w:val="18"/>
          <w:szCs w:val="18"/>
          <w:shd w:val="clear" w:color="auto" w:fill="FFFFFF"/>
          <w:lang w:eastAsia="ru-RU"/>
        </w:rPr>
        <w:t xml:space="preserve">и, </w:t>
      </w:r>
      <w:r w:rsidRPr="00BD4914">
        <w:rPr>
          <w:rFonts w:ascii="Calibri" w:eastAsia="Times New Roman" w:hAnsi="Calibri" w:cs="Calibri"/>
          <w:color w:val="000000"/>
          <w:sz w:val="18"/>
          <w:szCs w:val="18"/>
          <w:lang w:eastAsia="ru-RU"/>
        </w:rPr>
        <w:t>с приказом Министерства Финансов Российской Федерации от 18.11.2022 №172н «</w:t>
      </w:r>
      <w:r w:rsidRPr="00BD4914">
        <w:rPr>
          <w:rFonts w:ascii="Calibri" w:eastAsia="Times New Roman" w:hAnsi="Calibri" w:cs="Calibri"/>
          <w:color w:val="000000"/>
          <w:sz w:val="18"/>
          <w:szCs w:val="18"/>
          <w:shd w:val="clear" w:color="auto" w:fill="FFFFFF"/>
          <w:lang w:eastAsia="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BD4914">
        <w:rPr>
          <w:rFonts w:ascii="Calibri" w:eastAsia="Times New Roman" w:hAnsi="Calibri" w:cs="Calibri"/>
          <w:color w:val="000000"/>
          <w:sz w:val="18"/>
          <w:szCs w:val="18"/>
          <w:lang w:eastAsia="ru-RU"/>
        </w:rPr>
        <w:t xml:space="preserve">, руководствуясь статьями 17, 29 Устава </w:t>
      </w:r>
      <w:r w:rsidRPr="00BD4914">
        <w:rPr>
          <w:rFonts w:ascii="Calibri" w:eastAsia="Times New Roman" w:hAnsi="Calibri" w:cs="Calibri"/>
          <w:color w:val="000000"/>
          <w:sz w:val="18"/>
          <w:szCs w:val="18"/>
          <w:lang w:eastAsia="ru-RU"/>
        </w:rPr>
        <w:lastRenderedPageBreak/>
        <w:t>Уральского сельсовета, ПОСТАНОВЛЯЮ</w:t>
      </w:r>
      <w:r w:rsidRPr="00BD4914">
        <w:rPr>
          <w:rFonts w:ascii="Calibri" w:eastAsia="Times New Roman" w:hAnsi="Calibri" w:cs="Calibri"/>
          <w:iCs/>
          <w:color w:val="000000"/>
          <w:sz w:val="18"/>
          <w:szCs w:val="18"/>
          <w:lang w:eastAsia="ru-RU"/>
        </w:rPr>
        <w:t>:</w:t>
      </w:r>
    </w:p>
    <w:p w:rsidR="00BD4914" w:rsidRPr="00BD4914" w:rsidRDefault="00BD4914" w:rsidP="00BD4914">
      <w:pPr>
        <w:widowControl w:val="0"/>
        <w:autoSpaceDE w:val="0"/>
        <w:autoSpaceDN w:val="0"/>
        <w:adjustRightInd w:val="0"/>
        <w:spacing w:after="0" w:line="240" w:lineRule="auto"/>
        <w:ind w:firstLine="709"/>
        <w:jc w:val="both"/>
        <w:rPr>
          <w:rFonts w:ascii="Calibri" w:eastAsia="Times New Roman" w:hAnsi="Calibri" w:cs="Calibri"/>
          <w:sz w:val="18"/>
          <w:szCs w:val="18"/>
          <w:lang w:eastAsia="ru-RU"/>
        </w:rPr>
      </w:pPr>
      <w:r w:rsidRPr="00BD4914">
        <w:rPr>
          <w:rFonts w:ascii="Calibri" w:eastAsia="Times New Roman" w:hAnsi="Calibri" w:cs="Calibri"/>
          <w:iCs/>
          <w:color w:val="000000"/>
          <w:sz w:val="18"/>
          <w:szCs w:val="18"/>
          <w:lang w:eastAsia="ru-RU"/>
        </w:rPr>
        <w:t>1. Наименование Постановления а</w:t>
      </w:r>
      <w:r w:rsidRPr="00BD4914">
        <w:rPr>
          <w:rFonts w:ascii="Calibri" w:eastAsia="Times New Roman" w:hAnsi="Calibri" w:cs="Calibri"/>
          <w:sz w:val="18"/>
          <w:szCs w:val="18"/>
          <w:lang w:eastAsia="ru-RU"/>
        </w:rPr>
        <w:t>дминистрации Уральского сельсовета Рыбинского района Красноярского края от 28.09.2023 № 93-П изложить в следующей редакции: «Об утверждении Регламента реализации администрацией Уральского сельсовета Рыбинского района Красноярского края пономочий администратора доходов бюджета по взысканию дебиторской задолженности по платежам в бюджет, пеням и штрафам по ним».</w:t>
      </w:r>
    </w:p>
    <w:p w:rsidR="00BD4914" w:rsidRPr="00BD4914" w:rsidRDefault="00BD4914" w:rsidP="00BD4914">
      <w:pPr>
        <w:widowControl w:val="0"/>
        <w:autoSpaceDE w:val="0"/>
        <w:autoSpaceDN w:val="0"/>
        <w:adjustRightInd w:val="0"/>
        <w:spacing w:after="0" w:line="240" w:lineRule="auto"/>
        <w:ind w:firstLine="709"/>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2. Пункт 1</w:t>
      </w:r>
      <w:r w:rsidRPr="00BD4914">
        <w:rPr>
          <w:rFonts w:ascii="Calibri" w:eastAsia="Times New Roman" w:hAnsi="Calibri" w:cs="Calibri"/>
          <w:iCs/>
          <w:color w:val="000000"/>
          <w:sz w:val="18"/>
          <w:szCs w:val="18"/>
          <w:lang w:eastAsia="ru-RU"/>
        </w:rPr>
        <w:t xml:space="preserve"> Постановления а</w:t>
      </w:r>
      <w:r w:rsidRPr="00BD4914">
        <w:rPr>
          <w:rFonts w:ascii="Calibri" w:eastAsia="Times New Roman" w:hAnsi="Calibri" w:cs="Calibri"/>
          <w:sz w:val="18"/>
          <w:szCs w:val="18"/>
          <w:lang w:eastAsia="ru-RU"/>
        </w:rPr>
        <w:t xml:space="preserve">дминистрации Уральского сельсовета Рыбинского района Красноярского края от 28.09.2023 № 93-П «Утвердить Регламент реализации полномочий администрации Уральского сельсовета Рыбинского района Красноярского края. как администратора доходов бюджета по взысканию дебиторской задолженности по платежам в бюджет, пеням и штрафам по ним, согласно приложению» изложить в следующей редакции «Утвердить Регламент реализации администрацией Уральского сельсовета Рыбинского района Красноярского края пономочий администратора доходов бюджета по взысканию дебиторской задолженности по платежам в бюджет, пеням и штрафам по ним, согласно приложению». </w:t>
      </w:r>
    </w:p>
    <w:p w:rsidR="00BD4914" w:rsidRPr="00BD4914" w:rsidRDefault="00BD4914" w:rsidP="00BD4914">
      <w:pPr>
        <w:widowControl w:val="0"/>
        <w:autoSpaceDE w:val="0"/>
        <w:autoSpaceDN w:val="0"/>
        <w:adjustRightInd w:val="0"/>
        <w:spacing w:after="0" w:line="240" w:lineRule="auto"/>
        <w:ind w:firstLine="709"/>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3. Приложение к Постановлению администрации Уральского сельсовета Рыбинского района Красноярского края от 28.09.2023 № 93-П «Регламент реализации полномочий администрации Уральского сельсовета Рыбинского района Красноярского края. как администратора доходов бюджета по взысканию дебиторской задолженности по платежам в бюджет, пеням и штрафам по ним» изложить в новой редакции.</w:t>
      </w:r>
    </w:p>
    <w:p w:rsidR="00BD4914" w:rsidRPr="00BD4914" w:rsidRDefault="00BD4914" w:rsidP="00BD4914">
      <w:pPr>
        <w:widowControl w:val="0"/>
        <w:autoSpaceDE w:val="0"/>
        <w:autoSpaceDN w:val="0"/>
        <w:adjustRightInd w:val="0"/>
        <w:spacing w:after="0" w:line="240" w:lineRule="auto"/>
        <w:ind w:firstLine="709"/>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4. Контроль за исполнением настоящего Постановления оставляю за собой.</w:t>
      </w:r>
    </w:p>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iCs/>
          <w:sz w:val="18"/>
          <w:szCs w:val="18"/>
          <w:lang w:eastAsia="ru-RU"/>
        </w:rPr>
      </w:pPr>
      <w:r w:rsidRPr="00BD4914">
        <w:rPr>
          <w:rFonts w:ascii="Calibri" w:eastAsia="Times New Roman" w:hAnsi="Calibri" w:cs="Calibri"/>
          <w:iCs/>
          <w:sz w:val="18"/>
          <w:szCs w:val="18"/>
          <w:lang w:eastAsia="ru-RU"/>
        </w:rPr>
        <w:t xml:space="preserve">             5. Постановление вступает в силу в день, следующий за днем его официального опубликования в газете «Уральский информационный вестник» и подлежит размещению  на официальном сайте администрации  в информационно телекоммуникационной сети интернет</w:t>
      </w:r>
      <w:r>
        <w:rPr>
          <w:rFonts w:ascii="Calibri" w:eastAsia="Times New Roman" w:hAnsi="Calibri" w:cs="Calibri"/>
          <w:iCs/>
          <w:sz w:val="18"/>
          <w:szCs w:val="18"/>
          <w:lang w:eastAsia="ru-RU"/>
        </w:rPr>
        <w:t>.</w:t>
      </w:r>
    </w:p>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sz w:val="18"/>
          <w:szCs w:val="18"/>
          <w:lang w:eastAsia="ru-RU"/>
        </w:rPr>
      </w:pPr>
    </w:p>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Глава Уральского сельсовета </w:t>
      </w:r>
      <w:r>
        <w:rPr>
          <w:rFonts w:ascii="Calibri" w:eastAsia="Times New Roman" w:hAnsi="Calibri" w:cs="Calibri"/>
          <w:sz w:val="18"/>
          <w:szCs w:val="18"/>
          <w:lang w:eastAsia="ru-RU"/>
        </w:rPr>
        <w:t xml:space="preserve"> </w:t>
      </w:r>
      <w:r w:rsidRPr="00BD4914">
        <w:rPr>
          <w:rFonts w:ascii="Calibri" w:eastAsia="Times New Roman" w:hAnsi="Calibri" w:cs="Calibri"/>
          <w:sz w:val="18"/>
          <w:szCs w:val="18"/>
          <w:lang w:eastAsia="ru-RU"/>
        </w:rPr>
        <w:t>А. А. Пелиханов</w:t>
      </w:r>
    </w:p>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sz w:val="18"/>
          <w:szCs w:val="18"/>
          <w:lang w:eastAsia="ru-RU"/>
        </w:rPr>
      </w:pP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sz w:val="18"/>
          <w:szCs w:val="18"/>
          <w:lang w:eastAsia="ru-RU"/>
        </w:rPr>
      </w:pPr>
      <w:r w:rsidRPr="00BD4914">
        <w:rPr>
          <w:rFonts w:ascii="Calibri" w:eastAsia="Times New Roman" w:hAnsi="Calibri" w:cs="Calibri"/>
          <w:b/>
          <w:sz w:val="18"/>
          <w:szCs w:val="18"/>
          <w:lang w:eastAsia="ru-RU"/>
        </w:rPr>
        <w:t xml:space="preserve">АДМИНИСТРАЦИЯ УРАЛЬСКОГО СЕЛЬСОВЕТА </w:t>
      </w: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sz w:val="18"/>
          <w:szCs w:val="18"/>
          <w:lang w:eastAsia="ru-RU"/>
        </w:rPr>
      </w:pPr>
      <w:r>
        <w:rPr>
          <w:rFonts w:ascii="Calibri" w:eastAsia="Times New Roman" w:hAnsi="Calibri" w:cs="Calibri"/>
          <w:b/>
          <w:sz w:val="18"/>
          <w:szCs w:val="18"/>
          <w:lang w:eastAsia="ru-RU"/>
        </w:rPr>
        <w:t xml:space="preserve">РЫБИНСКОГО РАЙОНА КРАСНОЯРСКОГО КРАЯ </w:t>
      </w:r>
    </w:p>
    <w:p w:rsidR="00BD4914" w:rsidRPr="00BD4914" w:rsidRDefault="00BD4914" w:rsidP="00BD4914">
      <w:pPr>
        <w:widowControl w:val="0"/>
        <w:autoSpaceDE w:val="0"/>
        <w:autoSpaceDN w:val="0"/>
        <w:adjustRightInd w:val="0"/>
        <w:spacing w:after="0" w:line="240" w:lineRule="auto"/>
        <w:rPr>
          <w:rFonts w:ascii="Calibri" w:eastAsia="Times New Roman" w:hAnsi="Calibri" w:cs="Calibri"/>
          <w:b/>
          <w:sz w:val="18"/>
          <w:szCs w:val="18"/>
          <w:lang w:eastAsia="ru-RU"/>
        </w:rPr>
      </w:pPr>
    </w:p>
    <w:p w:rsidR="00BD4914" w:rsidRPr="00BD4914" w:rsidRDefault="00BD4914" w:rsidP="00BD4914">
      <w:pPr>
        <w:widowControl w:val="0"/>
        <w:autoSpaceDE w:val="0"/>
        <w:autoSpaceDN w:val="0"/>
        <w:adjustRightInd w:val="0"/>
        <w:spacing w:after="0" w:line="240" w:lineRule="auto"/>
        <w:rPr>
          <w:rFonts w:ascii="Calibri" w:eastAsia="Times New Roman" w:hAnsi="Calibri" w:cs="Calibri"/>
          <w:b/>
          <w:sz w:val="18"/>
          <w:szCs w:val="18"/>
          <w:lang w:val="en-US" w:eastAsia="ru-RU"/>
        </w:rPr>
      </w:pPr>
      <w:r>
        <w:rPr>
          <w:rFonts w:ascii="Calibri" w:eastAsia="Times New Roman" w:hAnsi="Calibri" w:cs="Calibri"/>
          <w:b/>
          <w:sz w:val="18"/>
          <w:szCs w:val="18"/>
          <w:lang w:eastAsia="ru-RU"/>
        </w:rPr>
        <w:t xml:space="preserve">                                                          </w:t>
      </w:r>
      <w:r w:rsidRPr="00BD4914">
        <w:rPr>
          <w:rFonts w:ascii="Calibri" w:eastAsia="Times New Roman" w:hAnsi="Calibri" w:cs="Calibri"/>
          <w:b/>
          <w:sz w:val="18"/>
          <w:szCs w:val="18"/>
          <w:lang w:eastAsia="ru-RU"/>
        </w:rPr>
        <w:t>П</w:t>
      </w:r>
      <w:r w:rsidRPr="00BD4914">
        <w:rPr>
          <w:rFonts w:ascii="Calibri" w:eastAsia="Times New Roman" w:hAnsi="Calibri" w:cs="Calibri"/>
          <w:b/>
          <w:sz w:val="18"/>
          <w:szCs w:val="18"/>
          <w:lang w:val="en-US" w:eastAsia="ru-RU"/>
        </w:rPr>
        <w:t>ОСТАНОВЛЕНИЕ</w:t>
      </w:r>
    </w:p>
    <w:tbl>
      <w:tblPr>
        <w:tblW w:w="0" w:type="auto"/>
        <w:tblLook w:val="01E0" w:firstRow="1" w:lastRow="1" w:firstColumn="1" w:lastColumn="1" w:noHBand="0" w:noVBand="0"/>
      </w:tblPr>
      <w:tblGrid>
        <w:gridCol w:w="3683"/>
        <w:gridCol w:w="3512"/>
      </w:tblGrid>
      <w:tr w:rsidR="00BD4914" w:rsidRPr="00BD4914" w:rsidTr="005B7730">
        <w:tc>
          <w:tcPr>
            <w:tcW w:w="4785" w:type="dxa"/>
          </w:tcPr>
          <w:p w:rsidR="00BD4914" w:rsidRPr="00BD4914" w:rsidRDefault="00BD4914" w:rsidP="00BD4914">
            <w:pPr>
              <w:widowControl w:val="0"/>
              <w:autoSpaceDE w:val="0"/>
              <w:autoSpaceDN w:val="0"/>
              <w:adjustRightInd w:val="0"/>
              <w:spacing w:after="0" w:line="240" w:lineRule="auto"/>
              <w:rPr>
                <w:rFonts w:ascii="Calibri" w:eastAsia="Times New Roman" w:hAnsi="Calibri" w:cs="Calibri"/>
                <w:sz w:val="18"/>
                <w:szCs w:val="18"/>
                <w:u w:val="single"/>
                <w:lang w:eastAsia="ru-RU"/>
              </w:rPr>
            </w:pPr>
            <w:r w:rsidRPr="00BD4914">
              <w:rPr>
                <w:rFonts w:ascii="Calibri" w:eastAsia="Times New Roman" w:hAnsi="Calibri" w:cs="Calibri"/>
                <w:sz w:val="18"/>
                <w:szCs w:val="18"/>
                <w:u w:val="single"/>
                <w:lang w:val="en-US" w:eastAsia="ru-RU"/>
              </w:rPr>
              <w:t>28</w:t>
            </w:r>
            <w:r w:rsidRPr="00BD4914">
              <w:rPr>
                <w:rFonts w:ascii="Calibri" w:eastAsia="Times New Roman" w:hAnsi="Calibri" w:cs="Calibri"/>
                <w:sz w:val="18"/>
                <w:szCs w:val="18"/>
                <w:u w:val="single"/>
                <w:lang w:eastAsia="ru-RU"/>
              </w:rPr>
              <w:t>.09.2023 г</w:t>
            </w:r>
            <w:r w:rsidRPr="00BD4914">
              <w:rPr>
                <w:rFonts w:ascii="Calibri" w:eastAsia="Times New Roman" w:hAnsi="Calibri" w:cs="Calibri"/>
                <w:sz w:val="18"/>
                <w:szCs w:val="18"/>
                <w:lang w:eastAsia="ru-RU"/>
              </w:rPr>
              <w:t>.</w:t>
            </w:r>
            <w:r>
              <w:rPr>
                <w:rFonts w:ascii="Calibri" w:eastAsia="Times New Roman" w:hAnsi="Calibri" w:cs="Calibri"/>
                <w:sz w:val="18"/>
                <w:szCs w:val="18"/>
                <w:lang w:eastAsia="ru-RU"/>
              </w:rPr>
              <w:t xml:space="preserve">                                               </w:t>
            </w:r>
            <w:r w:rsidRPr="00BD4914">
              <w:rPr>
                <w:rFonts w:ascii="Calibri" w:eastAsia="Times New Roman" w:hAnsi="Calibri" w:cs="Calibri"/>
                <w:sz w:val="18"/>
                <w:szCs w:val="18"/>
                <w:lang w:eastAsia="ru-RU"/>
              </w:rPr>
              <w:t>п. Урал</w:t>
            </w:r>
          </w:p>
        </w:tc>
        <w:tc>
          <w:tcPr>
            <w:tcW w:w="4786" w:type="dxa"/>
          </w:tcPr>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sz w:val="18"/>
                <w:szCs w:val="18"/>
                <w:u w:val="single"/>
                <w:lang w:eastAsia="ru-RU"/>
              </w:rPr>
            </w:pPr>
            <w:r w:rsidRPr="00BD4914">
              <w:rPr>
                <w:rFonts w:ascii="Calibri" w:eastAsia="Times New Roman" w:hAnsi="Calibri" w:cs="Calibri"/>
                <w:sz w:val="18"/>
                <w:szCs w:val="18"/>
                <w:lang w:eastAsia="ru-RU"/>
              </w:rPr>
              <w:t xml:space="preserve">                                                       </w:t>
            </w:r>
            <w:r w:rsidRPr="00BD4914">
              <w:rPr>
                <w:rFonts w:ascii="Calibri" w:eastAsia="Times New Roman" w:hAnsi="Calibri" w:cs="Calibri"/>
                <w:sz w:val="18"/>
                <w:szCs w:val="18"/>
                <w:u w:val="single"/>
                <w:lang w:eastAsia="ru-RU"/>
              </w:rPr>
              <w:t xml:space="preserve">№ </w:t>
            </w:r>
            <w:r w:rsidRPr="00BD4914">
              <w:rPr>
                <w:rFonts w:ascii="Calibri" w:eastAsia="Times New Roman" w:hAnsi="Calibri" w:cs="Calibri"/>
                <w:sz w:val="18"/>
                <w:szCs w:val="18"/>
                <w:u w:val="single"/>
                <w:lang w:val="en-US" w:eastAsia="ru-RU"/>
              </w:rPr>
              <w:t>93</w:t>
            </w:r>
            <w:r w:rsidRPr="00BD4914">
              <w:rPr>
                <w:rFonts w:ascii="Calibri" w:eastAsia="Times New Roman" w:hAnsi="Calibri" w:cs="Calibri"/>
                <w:sz w:val="18"/>
                <w:szCs w:val="18"/>
                <w:u w:val="single"/>
                <w:lang w:eastAsia="ru-RU"/>
              </w:rPr>
              <w:t>-</w:t>
            </w:r>
            <w:r w:rsidRPr="00BD4914">
              <w:rPr>
                <w:rFonts w:ascii="Calibri" w:eastAsia="Times New Roman" w:hAnsi="Calibri" w:cs="Calibri"/>
                <w:sz w:val="18"/>
                <w:szCs w:val="18"/>
                <w:u w:val="single"/>
                <w:lang w:val="en-US" w:eastAsia="ru-RU"/>
              </w:rPr>
              <w:t>П</w:t>
            </w:r>
            <w:r w:rsidRPr="00BD4914">
              <w:rPr>
                <w:rFonts w:ascii="Calibri" w:eastAsia="Times New Roman" w:hAnsi="Calibri" w:cs="Calibri"/>
                <w:sz w:val="18"/>
                <w:szCs w:val="18"/>
                <w:u w:val="single"/>
                <w:lang w:eastAsia="ru-RU"/>
              </w:rPr>
              <w:t xml:space="preserve">  </w:t>
            </w:r>
          </w:p>
        </w:tc>
      </w:tr>
    </w:tbl>
    <w:p w:rsidR="00BD4914" w:rsidRPr="00BD4914" w:rsidRDefault="00BD4914" w:rsidP="00BD4914">
      <w:pPr>
        <w:widowControl w:val="0"/>
        <w:autoSpaceDE w:val="0"/>
        <w:autoSpaceDN w:val="0"/>
        <w:adjustRightInd w:val="0"/>
        <w:spacing w:after="0" w:line="240" w:lineRule="auto"/>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w:t>
      </w:r>
    </w:p>
    <w:tbl>
      <w:tblPr>
        <w:tblW w:w="0" w:type="auto"/>
        <w:tblLook w:val="01E0" w:firstRow="1" w:lastRow="1" w:firstColumn="1" w:lastColumn="1" w:noHBand="0" w:noVBand="0"/>
      </w:tblPr>
      <w:tblGrid>
        <w:gridCol w:w="4881"/>
        <w:gridCol w:w="2314"/>
      </w:tblGrid>
      <w:tr w:rsidR="00BD4914" w:rsidRPr="00BD4914" w:rsidTr="005B7730">
        <w:tc>
          <w:tcPr>
            <w:tcW w:w="6345" w:type="dxa"/>
          </w:tcPr>
          <w:p w:rsidR="00BD4914" w:rsidRPr="00BD4914" w:rsidRDefault="00BD4914" w:rsidP="00BD4914">
            <w:pPr>
              <w:widowControl w:val="0"/>
              <w:autoSpaceDE w:val="0"/>
              <w:autoSpaceDN w:val="0"/>
              <w:adjustRightInd w:val="0"/>
              <w:spacing w:after="0" w:line="240" w:lineRule="auto"/>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Об утверждении регламента реализации администрацией Уральского сельсовета Рыбинского района Красноярского края полномочий администратора доходов бюджета по взысканию дебиторской задолженности по платежам в бюджет, пеням и штрафам по ним  </w:t>
            </w:r>
          </w:p>
          <w:p w:rsidR="00BD4914" w:rsidRDefault="00BD4914" w:rsidP="00BD4914">
            <w:pPr>
              <w:widowControl w:val="0"/>
              <w:autoSpaceDE w:val="0"/>
              <w:autoSpaceDN w:val="0"/>
              <w:adjustRightInd w:val="0"/>
              <w:spacing w:after="0" w:line="240" w:lineRule="auto"/>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(в редакции Постановления 113-П от 08.12.2023)</w:t>
            </w:r>
          </w:p>
          <w:p w:rsidR="00BD4914" w:rsidRPr="00BD4914" w:rsidRDefault="00BD4914" w:rsidP="00BD4914">
            <w:pPr>
              <w:widowControl w:val="0"/>
              <w:autoSpaceDE w:val="0"/>
              <w:autoSpaceDN w:val="0"/>
              <w:adjustRightInd w:val="0"/>
              <w:spacing w:after="0" w:line="240" w:lineRule="auto"/>
              <w:rPr>
                <w:rFonts w:ascii="Calibri" w:eastAsia="Times New Roman" w:hAnsi="Calibri" w:cs="Calibri"/>
                <w:sz w:val="18"/>
                <w:szCs w:val="18"/>
                <w:lang w:eastAsia="ru-RU"/>
              </w:rPr>
            </w:pPr>
          </w:p>
        </w:tc>
        <w:tc>
          <w:tcPr>
            <w:tcW w:w="3226" w:type="dxa"/>
          </w:tcPr>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sz w:val="18"/>
                <w:szCs w:val="18"/>
                <w:lang w:eastAsia="ru-RU"/>
              </w:rPr>
            </w:pPr>
          </w:p>
        </w:tc>
      </w:tr>
    </w:tbl>
    <w:p w:rsidR="00BD4914" w:rsidRPr="00BD4914" w:rsidRDefault="00BD4914" w:rsidP="00BD4914">
      <w:pPr>
        <w:widowControl w:val="0"/>
        <w:autoSpaceDE w:val="0"/>
        <w:autoSpaceDN w:val="0"/>
        <w:adjustRightInd w:val="0"/>
        <w:spacing w:after="0" w:line="240" w:lineRule="auto"/>
        <w:ind w:firstLine="708"/>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В целях реализации мер, направленных на сокращение задолженности и улучшение администрирования неналоговых доходов районного бюджета, в соответствии со статьей 160.1 Бюджетного кодекса Российской Федерации от 31.07.1998 № 145-ФЗ, приказом Министерства финансов Российской Федерации от 18.11.2022 № 172н «Об утверждении общих требований к регламенту реализации полномочий </w:t>
      </w:r>
      <w:r w:rsidRPr="00BD4914">
        <w:rPr>
          <w:rFonts w:ascii="Calibri" w:eastAsia="Times New Roman" w:hAnsi="Calibri" w:cs="Calibri"/>
          <w:sz w:val="18"/>
          <w:szCs w:val="18"/>
          <w:lang w:eastAsia="ru-RU"/>
        </w:rPr>
        <w:lastRenderedPageBreak/>
        <w:t xml:space="preserve">администратора доходов бюджета по взысканию дебиторской задолженности по платежам в бюджет, пеням и штрафам по ним», руководствуясь  пунктом 4.8 раздела 4, подпунктом 2 пункта 5.2 раздела 5 Положения о финансовом управлении администрации Уральского сельсовета Рыбинского района Красноярского края, утвержденного Постановлением главы администрации Уральского сельсовета Рыбинского района Красноярского края. </w:t>
      </w:r>
    </w:p>
    <w:p w:rsidR="00BD4914" w:rsidRPr="00BD4914" w:rsidRDefault="00BD4914" w:rsidP="00BD4914">
      <w:pPr>
        <w:widowControl w:val="0"/>
        <w:autoSpaceDE w:val="0"/>
        <w:autoSpaceDN w:val="0"/>
        <w:adjustRightInd w:val="0"/>
        <w:spacing w:after="0" w:line="240" w:lineRule="auto"/>
        <w:ind w:firstLine="708"/>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ПОСТАНОВЛЯЮ:</w:t>
      </w:r>
    </w:p>
    <w:p w:rsidR="00BD4914" w:rsidRPr="00BD4914" w:rsidRDefault="00BD4914" w:rsidP="00BD4914">
      <w:pPr>
        <w:widowControl w:val="0"/>
        <w:autoSpaceDE w:val="0"/>
        <w:autoSpaceDN w:val="0"/>
        <w:adjustRightInd w:val="0"/>
        <w:spacing w:after="0" w:line="240" w:lineRule="auto"/>
        <w:ind w:firstLine="900"/>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1. Утвердить Регламент реализации администрацией Уральского сельсовета Рыбинского района Красноярского края. полномочий администратора доходов бюджета по взысканию дебиторской задолженности по платежам в бюджет, пеням и штрафам по ним, согласно приложению. (в редакции Постановления 113-П от 08.12.2023) </w:t>
      </w:r>
    </w:p>
    <w:p w:rsidR="00BD4914" w:rsidRPr="00BD4914" w:rsidRDefault="00BD4914" w:rsidP="00BD4914">
      <w:pPr>
        <w:widowControl w:val="0"/>
        <w:autoSpaceDE w:val="0"/>
        <w:autoSpaceDN w:val="0"/>
        <w:adjustRightInd w:val="0"/>
        <w:spacing w:after="0" w:line="240" w:lineRule="auto"/>
        <w:ind w:firstLine="900"/>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2.  Контроль за исполнением настоящего Постановления оставляю за собой.</w:t>
      </w:r>
    </w:p>
    <w:p w:rsidR="00BD4914" w:rsidRPr="00BD4914" w:rsidRDefault="00BD4914" w:rsidP="00BD4914">
      <w:pPr>
        <w:widowControl w:val="0"/>
        <w:tabs>
          <w:tab w:val="left" w:pos="9180"/>
        </w:tabs>
        <w:autoSpaceDE w:val="0"/>
        <w:autoSpaceDN w:val="0"/>
        <w:adjustRightInd w:val="0"/>
        <w:spacing w:after="0" w:line="240" w:lineRule="auto"/>
        <w:ind w:firstLine="900"/>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3.  Постановление вступает в силу с момента подписания и распространяется на правоотношения, возникшие с 01 января 2023 года.  </w:t>
      </w:r>
    </w:p>
    <w:p w:rsidR="00BD4914" w:rsidRPr="00BD4914" w:rsidRDefault="00BD4914" w:rsidP="00BD4914">
      <w:pPr>
        <w:widowControl w:val="0"/>
        <w:tabs>
          <w:tab w:val="left" w:pos="9180"/>
        </w:tabs>
        <w:autoSpaceDE w:val="0"/>
        <w:autoSpaceDN w:val="0"/>
        <w:adjustRightInd w:val="0"/>
        <w:spacing w:after="0" w:line="240" w:lineRule="auto"/>
        <w:ind w:firstLine="900"/>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w:t>
      </w:r>
    </w:p>
    <w:tbl>
      <w:tblPr>
        <w:tblW w:w="0" w:type="auto"/>
        <w:tblLook w:val="01E0" w:firstRow="1" w:lastRow="1" w:firstColumn="1" w:lastColumn="1" w:noHBand="0" w:noVBand="0"/>
      </w:tblPr>
      <w:tblGrid>
        <w:gridCol w:w="3472"/>
        <w:gridCol w:w="1880"/>
        <w:gridCol w:w="1843"/>
      </w:tblGrid>
      <w:tr w:rsidR="00BD4914" w:rsidRPr="00BD4914" w:rsidTr="00BD4914">
        <w:trPr>
          <w:trHeight w:val="380"/>
        </w:trPr>
        <w:tc>
          <w:tcPr>
            <w:tcW w:w="3472" w:type="dxa"/>
          </w:tcPr>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Глава Уральского сельсовета </w:t>
            </w:r>
          </w:p>
        </w:tc>
        <w:tc>
          <w:tcPr>
            <w:tcW w:w="1880" w:type="dxa"/>
          </w:tcPr>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sz w:val="18"/>
                <w:szCs w:val="18"/>
                <w:lang w:val="en-US" w:eastAsia="ru-RU"/>
              </w:rPr>
            </w:pPr>
            <w:r>
              <w:rPr>
                <w:rFonts w:ascii="Calibri" w:eastAsia="Times New Roman" w:hAnsi="Calibri" w:cs="Calibri"/>
                <w:sz w:val="18"/>
                <w:szCs w:val="18"/>
                <w:lang w:eastAsia="ru-RU"/>
              </w:rPr>
              <w:t xml:space="preserve">            </w:t>
            </w:r>
          </w:p>
        </w:tc>
        <w:tc>
          <w:tcPr>
            <w:tcW w:w="1843" w:type="dxa"/>
          </w:tcPr>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sz w:val="18"/>
                <w:szCs w:val="18"/>
                <w:lang w:eastAsia="ru-RU"/>
              </w:rPr>
            </w:pPr>
            <w:r w:rsidRPr="00BD4914">
              <w:rPr>
                <w:rFonts w:ascii="Calibri" w:eastAsia="Times New Roman" w:hAnsi="Calibri" w:cs="Calibri"/>
                <w:sz w:val="18"/>
                <w:szCs w:val="18"/>
                <w:lang w:val="en-US" w:eastAsia="ru-RU"/>
              </w:rPr>
              <w:t>А.А. Пелиханов</w:t>
            </w:r>
          </w:p>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sz w:val="18"/>
                <w:szCs w:val="18"/>
                <w:lang w:eastAsia="ru-RU"/>
              </w:rPr>
            </w:pPr>
          </w:p>
          <w:p w:rsidR="00BD4914" w:rsidRPr="00BD4914" w:rsidRDefault="00BD4914" w:rsidP="00BD4914">
            <w:pPr>
              <w:widowControl w:val="0"/>
              <w:autoSpaceDE w:val="0"/>
              <w:autoSpaceDN w:val="0"/>
              <w:adjustRightInd w:val="0"/>
              <w:spacing w:after="0" w:line="240" w:lineRule="auto"/>
              <w:jc w:val="right"/>
              <w:rPr>
                <w:rFonts w:ascii="Calibri" w:eastAsia="Times New Roman" w:hAnsi="Calibri" w:cs="Calibri"/>
                <w:sz w:val="18"/>
                <w:szCs w:val="18"/>
                <w:lang w:eastAsia="ru-RU"/>
              </w:rPr>
            </w:pPr>
          </w:p>
        </w:tc>
      </w:tr>
    </w:tbl>
    <w:tbl>
      <w:tblPr>
        <w:tblpPr w:leftFromText="180" w:rightFromText="180" w:vertAnchor="text" w:horzAnchor="margin" w:tblpY="96"/>
        <w:tblW w:w="0" w:type="auto"/>
        <w:tblLook w:val="04A0" w:firstRow="1" w:lastRow="0" w:firstColumn="1" w:lastColumn="0" w:noHBand="0" w:noVBand="1"/>
      </w:tblPr>
      <w:tblGrid>
        <w:gridCol w:w="7104"/>
      </w:tblGrid>
      <w:tr w:rsidR="00BD4914" w:rsidRPr="00BD4914" w:rsidTr="00BD4914">
        <w:trPr>
          <w:trHeight w:val="210"/>
        </w:trPr>
        <w:tc>
          <w:tcPr>
            <w:tcW w:w="7104" w:type="dxa"/>
            <w:tcBorders>
              <w:top w:val="nil"/>
              <w:left w:val="nil"/>
              <w:bottom w:val="nil"/>
              <w:right w:val="nil"/>
            </w:tcBorders>
            <w:shd w:val="clear" w:color="auto" w:fill="auto"/>
            <w:vAlign w:val="bottom"/>
          </w:tcPr>
          <w:p w:rsidR="00BD4914" w:rsidRPr="00BD4914" w:rsidRDefault="00BD4914" w:rsidP="00BD4914">
            <w:pPr>
              <w:widowControl w:val="0"/>
              <w:autoSpaceDE w:val="0"/>
              <w:autoSpaceDN w:val="0"/>
              <w:adjustRightInd w:val="0"/>
              <w:spacing w:after="0" w:line="240" w:lineRule="auto"/>
              <w:rPr>
                <w:rFonts w:ascii="Calibri" w:eastAsia="Times New Roman" w:hAnsi="Calibri" w:cs="Calibri"/>
                <w:sz w:val="18"/>
                <w:szCs w:val="18"/>
                <w:lang w:eastAsia="ru-RU"/>
              </w:rPr>
            </w:pPr>
          </w:p>
          <w:p w:rsidR="00BD4914" w:rsidRPr="00BD4914" w:rsidRDefault="00BD4914" w:rsidP="00BD4914">
            <w:pPr>
              <w:widowControl w:val="0"/>
              <w:autoSpaceDE w:val="0"/>
              <w:autoSpaceDN w:val="0"/>
              <w:adjustRightInd w:val="0"/>
              <w:spacing w:after="0" w:line="240" w:lineRule="auto"/>
              <w:jc w:val="right"/>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Приложение </w:t>
            </w:r>
          </w:p>
          <w:p w:rsidR="00BD4914" w:rsidRPr="00BD4914" w:rsidRDefault="00BD4914" w:rsidP="00BD4914">
            <w:pPr>
              <w:widowControl w:val="0"/>
              <w:autoSpaceDE w:val="0"/>
              <w:autoSpaceDN w:val="0"/>
              <w:adjustRightInd w:val="0"/>
              <w:spacing w:after="0" w:line="240" w:lineRule="auto"/>
              <w:jc w:val="right"/>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к Постановлению</w:t>
            </w:r>
          </w:p>
          <w:p w:rsidR="00BD4914" w:rsidRPr="00BD4914" w:rsidRDefault="00BD4914" w:rsidP="00BD4914">
            <w:pPr>
              <w:widowControl w:val="0"/>
              <w:autoSpaceDE w:val="0"/>
              <w:autoSpaceDN w:val="0"/>
              <w:adjustRightInd w:val="0"/>
              <w:spacing w:after="0" w:line="240" w:lineRule="auto"/>
              <w:jc w:val="right"/>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администрации Уральского сельсовета Рыбинского района Красноярского края     </w:t>
            </w:r>
          </w:p>
          <w:p w:rsidR="00BD4914" w:rsidRPr="00BD4914" w:rsidRDefault="00BD4914" w:rsidP="00BD4914">
            <w:pPr>
              <w:widowControl w:val="0"/>
              <w:autoSpaceDE w:val="0"/>
              <w:autoSpaceDN w:val="0"/>
              <w:adjustRightInd w:val="0"/>
              <w:spacing w:after="0" w:line="240" w:lineRule="auto"/>
              <w:jc w:val="right"/>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  93-П  от  28.09.2023г.</w:t>
            </w:r>
          </w:p>
          <w:p w:rsidR="00BD4914" w:rsidRPr="00BD4914" w:rsidRDefault="00BD4914" w:rsidP="00BD4914">
            <w:pPr>
              <w:widowControl w:val="0"/>
              <w:autoSpaceDE w:val="0"/>
              <w:autoSpaceDN w:val="0"/>
              <w:adjustRightInd w:val="0"/>
              <w:spacing w:after="0" w:line="240" w:lineRule="auto"/>
              <w:jc w:val="right"/>
              <w:rPr>
                <w:rFonts w:ascii="Calibri" w:eastAsia="Times New Roman" w:hAnsi="Calibri" w:cs="Calibri"/>
                <w:b/>
                <w:bCs/>
                <w:sz w:val="18"/>
                <w:szCs w:val="18"/>
                <w:lang w:eastAsia="ru-RU"/>
              </w:rPr>
            </w:pPr>
            <w:r w:rsidRPr="00BD4914">
              <w:rPr>
                <w:rFonts w:ascii="Calibri" w:eastAsia="Times New Roman" w:hAnsi="Calibri" w:cs="Calibri"/>
                <w:sz w:val="18"/>
                <w:szCs w:val="18"/>
                <w:lang w:eastAsia="ru-RU"/>
              </w:rPr>
              <w:t>(в редакции Постановления № 113-П от 08.12.2023)</w:t>
            </w:r>
          </w:p>
        </w:tc>
      </w:tr>
    </w:tbl>
    <w:p w:rsidR="005872A9" w:rsidRPr="00BD4914" w:rsidRDefault="005872A9" w:rsidP="00D94E51">
      <w:pPr>
        <w:spacing w:after="0" w:line="240" w:lineRule="auto"/>
        <w:jc w:val="both"/>
        <w:rPr>
          <w:rFonts w:ascii="Calibri" w:eastAsia="Times New Roman" w:hAnsi="Calibri" w:cs="Calibri"/>
          <w:sz w:val="18"/>
          <w:szCs w:val="18"/>
          <w:lang w:val="x-none" w:eastAsia="ru-RU"/>
        </w:rPr>
      </w:pP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sz w:val="18"/>
          <w:szCs w:val="18"/>
          <w:lang w:eastAsia="ru-RU"/>
        </w:rPr>
      </w:pPr>
      <w:r w:rsidRPr="00BD4914">
        <w:rPr>
          <w:rFonts w:ascii="Calibri" w:eastAsia="Times New Roman" w:hAnsi="Calibri" w:cs="Calibri"/>
          <w:b/>
          <w:sz w:val="18"/>
          <w:szCs w:val="18"/>
          <w:lang w:eastAsia="ru-RU"/>
        </w:rPr>
        <w:t>Регламент</w:t>
      </w: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sz w:val="18"/>
          <w:szCs w:val="18"/>
          <w:lang w:eastAsia="ru-RU"/>
        </w:rPr>
      </w:pPr>
      <w:r w:rsidRPr="00BD4914">
        <w:rPr>
          <w:rFonts w:ascii="Calibri" w:eastAsia="Times New Roman" w:hAnsi="Calibri" w:cs="Calibri"/>
          <w:b/>
          <w:sz w:val="18"/>
          <w:szCs w:val="18"/>
          <w:lang w:eastAsia="ru-RU"/>
        </w:rPr>
        <w:t>Реализации администрацией Уральского сельсовета Рыбинского района Красноярского края полномочий администратора доходов бюджета по взысканию дебиторской задолженности по платежам в бюджет, пеням и штрафам по ним</w:t>
      </w:r>
    </w:p>
    <w:p w:rsidR="00BD4914" w:rsidRPr="00BD4914" w:rsidRDefault="00BD4914" w:rsidP="00BD4914">
      <w:pPr>
        <w:widowControl w:val="0"/>
        <w:autoSpaceDE w:val="0"/>
        <w:autoSpaceDN w:val="0"/>
        <w:adjustRightInd w:val="0"/>
        <w:spacing w:after="0" w:line="240" w:lineRule="auto"/>
        <w:jc w:val="center"/>
        <w:rPr>
          <w:rFonts w:ascii="Calibri" w:eastAsia="Times New Roman" w:hAnsi="Calibri" w:cs="Calibri"/>
          <w:b/>
          <w:sz w:val="18"/>
          <w:szCs w:val="18"/>
          <w:lang w:eastAsia="ru-RU"/>
        </w:rPr>
      </w:pPr>
    </w:p>
    <w:p w:rsidR="00BD4914" w:rsidRPr="00BD4914" w:rsidRDefault="00BD4914" w:rsidP="00BD4914">
      <w:pPr>
        <w:widowControl w:val="0"/>
        <w:numPr>
          <w:ilvl w:val="0"/>
          <w:numId w:val="46"/>
        </w:numPr>
        <w:autoSpaceDE w:val="0"/>
        <w:autoSpaceDN w:val="0"/>
        <w:adjustRightInd w:val="0"/>
        <w:spacing w:after="200" w:line="276" w:lineRule="auto"/>
        <w:contextualSpacing/>
        <w:jc w:val="center"/>
        <w:rPr>
          <w:rFonts w:ascii="Calibri" w:eastAsia="Times New Roman" w:hAnsi="Calibri" w:cs="Calibri"/>
          <w:b/>
          <w:sz w:val="18"/>
          <w:szCs w:val="18"/>
          <w:lang w:eastAsia="ru-RU"/>
        </w:rPr>
      </w:pPr>
      <w:r w:rsidRPr="00BD4914">
        <w:rPr>
          <w:rFonts w:ascii="Calibri" w:eastAsia="Times New Roman" w:hAnsi="Calibri" w:cs="Calibri"/>
          <w:b/>
          <w:sz w:val="18"/>
          <w:szCs w:val="18"/>
          <w:lang w:eastAsia="ru-RU"/>
        </w:rPr>
        <w:t>Общие положения</w:t>
      </w:r>
    </w:p>
    <w:p w:rsidR="00BD4914" w:rsidRPr="00BD4914" w:rsidRDefault="00BD4914" w:rsidP="00BD4914">
      <w:pPr>
        <w:spacing w:after="0" w:line="240" w:lineRule="auto"/>
        <w:ind w:left="720"/>
        <w:contextualSpacing/>
        <w:rPr>
          <w:rFonts w:ascii="Calibri" w:eastAsia="Times New Roman" w:hAnsi="Calibri" w:cs="Calibri"/>
          <w:sz w:val="18"/>
          <w:szCs w:val="18"/>
          <w:lang w:eastAsia="ru-RU"/>
        </w:rPr>
      </w:pPr>
    </w:p>
    <w:p w:rsidR="00BD4914" w:rsidRPr="00BD4914" w:rsidRDefault="00BD4914" w:rsidP="00BD4914">
      <w:pPr>
        <w:widowControl w:val="0"/>
        <w:numPr>
          <w:ilvl w:val="1"/>
          <w:numId w:val="46"/>
        </w:numPr>
        <w:autoSpaceDE w:val="0"/>
        <w:autoSpaceDN w:val="0"/>
        <w:adjustRightInd w:val="0"/>
        <w:spacing w:after="0" w:line="240" w:lineRule="auto"/>
        <w:ind w:left="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Настоящий регламент регулирует отношения по реализации полномочий</w:t>
      </w:r>
    </w:p>
    <w:p w:rsidR="00BD4914" w:rsidRPr="00BD4914" w:rsidRDefault="00BD4914" w:rsidP="00BD4914">
      <w:pPr>
        <w:spacing w:after="0" w:line="240" w:lineRule="auto"/>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администратора доходов бюджета по взысканию дебиторской задолженности по платежам, пеням и штрафам по ним (далее – Регламент),  устанавливает общие требования к реализации полномочий администратора доходов бюджета 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ситемы Российской Федерации, за исключением платежей, предусмотренных законодательством Российской Федерации о налогах и сборах.</w:t>
      </w:r>
    </w:p>
    <w:p w:rsidR="00BD4914" w:rsidRPr="00BD4914" w:rsidRDefault="00BD4914" w:rsidP="00BD4914">
      <w:pPr>
        <w:widowControl w:val="0"/>
        <w:numPr>
          <w:ilvl w:val="1"/>
          <w:numId w:val="46"/>
        </w:numPr>
        <w:autoSpaceDE w:val="0"/>
        <w:autoSpaceDN w:val="0"/>
        <w:adjustRightInd w:val="0"/>
        <w:spacing w:after="0" w:line="240" w:lineRule="auto"/>
        <w:ind w:left="0"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Регламент устанавливает:</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а) перечень мероприятий по реализации полномочий, направленных на взыскание дебиторской задолженности по кодам классификации доходов местного и краевого бюджета, включающий мероприятия по:</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lastRenderedPageBreak/>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принудительному взысканию дебиторской задолженности по доходам при принудительном исполнении судебных актов, в случаях, предусмотренных законодательством Российской Федерации (далее – принудительное взыскание дебиторской задолженности по доходам);</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в) перечень сотрудников администратора доходов бюджета, ответственных за работу с дебиторской задолженностью по доходам;</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г) порядок обмена информацией (первичными учетными документами) между сотрудниками администратора доходов бюджета.</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1.3. Ответственными за работу с дебиторской задолженностью по доходам администратора доходов являются:</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Ведущий специалист по финансовым и экономическим вопросам Уральского сельсовета;</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Заместитель главы Уральского сельсовета;</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Глава Уральского сельсовета;</w:t>
      </w:r>
    </w:p>
    <w:p w:rsidR="00BD4914" w:rsidRPr="00BD4914" w:rsidRDefault="00BD4914" w:rsidP="00BD4914">
      <w:pPr>
        <w:spacing w:after="0" w:line="240" w:lineRule="auto"/>
        <w:ind w:firstLine="567"/>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 Сотрудник администрации, являющийся ответственным секретарем административной комиссии.                      </w:t>
      </w:r>
    </w:p>
    <w:p w:rsidR="00BD4914" w:rsidRPr="00BD4914" w:rsidRDefault="00BD4914" w:rsidP="00BD4914">
      <w:pPr>
        <w:spacing w:after="0" w:line="240" w:lineRule="auto"/>
        <w:ind w:firstLine="567"/>
        <w:contextualSpacing/>
        <w:jc w:val="both"/>
        <w:rPr>
          <w:rFonts w:ascii="Calibri" w:eastAsia="Times New Roman" w:hAnsi="Calibri" w:cs="Calibri"/>
          <w:color w:val="000000"/>
          <w:sz w:val="18"/>
          <w:szCs w:val="18"/>
          <w:lang w:eastAsia="ru-RU"/>
        </w:rPr>
      </w:pPr>
      <w:r w:rsidRPr="00BD4914">
        <w:rPr>
          <w:rFonts w:ascii="Calibri" w:eastAsia="Times New Roman" w:hAnsi="Calibri" w:cs="Calibri"/>
          <w:sz w:val="18"/>
          <w:szCs w:val="18"/>
          <w:lang w:eastAsia="ru-RU"/>
        </w:rPr>
        <w:t xml:space="preserve">1.4. </w:t>
      </w:r>
      <w:r w:rsidRPr="00BD4914">
        <w:rPr>
          <w:rFonts w:ascii="Calibri" w:eastAsia="Times New Roman" w:hAnsi="Calibri" w:cs="Calibri"/>
          <w:color w:val="000000"/>
          <w:sz w:val="18"/>
          <w:szCs w:val="18"/>
          <w:lang w:eastAsia="ru-RU"/>
        </w:rPr>
        <w:t>Термины и определения, используемые в Регламенте:</w:t>
      </w:r>
    </w:p>
    <w:p w:rsidR="00BD4914" w:rsidRPr="00BD4914" w:rsidRDefault="00BD4914" w:rsidP="00BD4914">
      <w:pPr>
        <w:spacing w:after="0" w:line="240" w:lineRule="auto"/>
        <w:ind w:firstLine="567"/>
        <w:contextualSpacing/>
        <w:jc w:val="both"/>
        <w:rPr>
          <w:rFonts w:ascii="Calibri" w:eastAsia="Times New Roman" w:hAnsi="Calibri" w:cs="Calibri"/>
          <w:color w:val="000000"/>
          <w:sz w:val="18"/>
          <w:szCs w:val="18"/>
          <w:lang w:eastAsia="ru-RU"/>
        </w:rPr>
      </w:pPr>
      <w:r w:rsidRPr="00BD4914">
        <w:rPr>
          <w:rFonts w:ascii="Calibri" w:eastAsia="Times New Roman" w:hAnsi="Calibri" w:cs="Calibri"/>
          <w:color w:val="000000"/>
          <w:sz w:val="18"/>
          <w:szCs w:val="18"/>
          <w:lang w:eastAsia="ru-RU"/>
        </w:rPr>
        <w:t xml:space="preserve">— </w:t>
      </w:r>
      <w:r w:rsidRPr="00BD4914">
        <w:rPr>
          <w:rFonts w:ascii="Calibri" w:eastAsia="Times New Roman" w:hAnsi="Calibri" w:cs="Calibri"/>
          <w:b/>
          <w:color w:val="000000"/>
          <w:sz w:val="18"/>
          <w:szCs w:val="18"/>
          <w:lang w:eastAsia="ru-RU"/>
        </w:rPr>
        <w:t>должник (дебитор)</w:t>
      </w:r>
      <w:r w:rsidRPr="00BD4914">
        <w:rPr>
          <w:rFonts w:ascii="Calibri" w:eastAsia="Times New Roman" w:hAnsi="Calibri" w:cs="Calibri"/>
          <w:color w:val="000000"/>
          <w:sz w:val="18"/>
          <w:szCs w:val="18"/>
          <w:lang w:eastAsia="ru-RU"/>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BD4914" w:rsidRPr="00BD4914" w:rsidRDefault="00BD4914" w:rsidP="00BD4914">
      <w:pPr>
        <w:suppressAutoHyphens/>
        <w:spacing w:after="0" w:line="240" w:lineRule="auto"/>
        <w:ind w:firstLine="709"/>
        <w:jc w:val="both"/>
        <w:rPr>
          <w:rFonts w:ascii="Calibri" w:eastAsia="Times New Roman" w:hAnsi="Calibri" w:cs="Calibri"/>
          <w:color w:val="000000"/>
          <w:sz w:val="18"/>
          <w:szCs w:val="18"/>
          <w:lang w:eastAsia="ru-RU"/>
        </w:rPr>
      </w:pPr>
      <w:r w:rsidRPr="00BD4914">
        <w:rPr>
          <w:rFonts w:ascii="Calibri" w:eastAsia="Times New Roman" w:hAnsi="Calibri" w:cs="Calibri"/>
          <w:color w:val="000000"/>
          <w:sz w:val="18"/>
          <w:szCs w:val="18"/>
          <w:lang w:eastAsia="ru-RU"/>
        </w:rPr>
        <w:t xml:space="preserve">— </w:t>
      </w:r>
      <w:r w:rsidRPr="00BD4914">
        <w:rPr>
          <w:rFonts w:ascii="Calibri" w:eastAsia="Times New Roman" w:hAnsi="Calibri" w:cs="Calibri"/>
          <w:b/>
          <w:color w:val="000000"/>
          <w:sz w:val="18"/>
          <w:szCs w:val="18"/>
          <w:lang w:eastAsia="ru-RU"/>
        </w:rPr>
        <w:t>дебиторская задолженность по доходам</w:t>
      </w:r>
      <w:r w:rsidRPr="00BD4914">
        <w:rPr>
          <w:rFonts w:ascii="Calibri" w:eastAsia="Times New Roman" w:hAnsi="Calibri" w:cs="Calibri"/>
          <w:color w:val="000000"/>
          <w:sz w:val="18"/>
          <w:szCs w:val="18"/>
          <w:lang w:eastAsia="ru-RU"/>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BD4914" w:rsidRPr="00BD4914" w:rsidRDefault="00BD4914" w:rsidP="00BD4914">
      <w:pPr>
        <w:spacing w:after="0" w:line="240" w:lineRule="auto"/>
        <w:ind w:firstLine="567"/>
        <w:contextualSpacing/>
        <w:jc w:val="both"/>
        <w:rPr>
          <w:rFonts w:ascii="Calibri" w:eastAsia="Times New Roman" w:hAnsi="Calibri" w:cs="Calibri"/>
          <w:color w:val="000000"/>
          <w:sz w:val="18"/>
          <w:szCs w:val="18"/>
          <w:lang w:eastAsia="ru-RU"/>
        </w:rPr>
      </w:pPr>
      <w:r w:rsidRPr="00BD4914">
        <w:rPr>
          <w:rFonts w:ascii="Calibri" w:eastAsia="Times New Roman" w:hAnsi="Calibri" w:cs="Calibri"/>
          <w:color w:val="000000"/>
          <w:sz w:val="18"/>
          <w:szCs w:val="18"/>
          <w:lang w:eastAsia="ru-RU"/>
        </w:rPr>
        <w:lastRenderedPageBreak/>
        <w:t xml:space="preserve">— </w:t>
      </w:r>
      <w:r w:rsidRPr="00BD4914">
        <w:rPr>
          <w:rFonts w:ascii="Calibri" w:eastAsia="Times New Roman" w:hAnsi="Calibri" w:cs="Calibri"/>
          <w:b/>
          <w:color w:val="000000"/>
          <w:sz w:val="18"/>
          <w:szCs w:val="18"/>
          <w:lang w:eastAsia="ru-RU"/>
        </w:rPr>
        <w:t>просроченная дебиторская задолженность</w:t>
      </w:r>
      <w:r w:rsidRPr="00BD4914">
        <w:rPr>
          <w:rFonts w:ascii="Calibri" w:eastAsia="Times New Roman" w:hAnsi="Calibri" w:cs="Calibri"/>
          <w:color w:val="000000"/>
          <w:sz w:val="18"/>
          <w:szCs w:val="18"/>
          <w:lang w:eastAsia="ru-RU"/>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BD4914" w:rsidRPr="00BD4914" w:rsidRDefault="00BD4914" w:rsidP="00BD4914">
      <w:pPr>
        <w:suppressAutoHyphens/>
        <w:spacing w:after="0" w:line="240" w:lineRule="auto"/>
        <w:ind w:firstLine="709"/>
        <w:jc w:val="both"/>
        <w:rPr>
          <w:rFonts w:ascii="Calibri" w:eastAsia="Times New Roman" w:hAnsi="Calibri" w:cs="Calibri"/>
          <w:color w:val="000000"/>
          <w:sz w:val="18"/>
          <w:szCs w:val="18"/>
          <w:lang w:eastAsia="ru-RU"/>
        </w:rPr>
      </w:pPr>
      <w:r w:rsidRPr="00BD4914">
        <w:rPr>
          <w:rFonts w:ascii="Calibri" w:eastAsia="Times New Roman" w:hAnsi="Calibri" w:cs="Calibri"/>
          <w:color w:val="000000"/>
          <w:sz w:val="18"/>
          <w:szCs w:val="18"/>
          <w:lang w:eastAsia="ru-RU"/>
        </w:rPr>
        <w:t>1.5. Полномочия администратора доходов осуществляется администрацией Уральского сельсовета Рыбинского района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BD4914" w:rsidRPr="00BD4914" w:rsidRDefault="00BD4914" w:rsidP="00BD4914">
      <w:pPr>
        <w:spacing w:after="0" w:line="240" w:lineRule="auto"/>
        <w:ind w:firstLine="567"/>
        <w:contextualSpacing/>
        <w:jc w:val="both"/>
        <w:rPr>
          <w:rFonts w:ascii="Calibri" w:eastAsia="Times New Roman" w:hAnsi="Calibri" w:cs="Calibri"/>
          <w:color w:val="000000"/>
          <w:sz w:val="18"/>
          <w:szCs w:val="18"/>
          <w:lang w:eastAsia="ru-RU"/>
        </w:rPr>
      </w:pPr>
    </w:p>
    <w:p w:rsidR="00BD4914" w:rsidRPr="00BD4914" w:rsidRDefault="00BD4914" w:rsidP="00BD4914">
      <w:pPr>
        <w:tabs>
          <w:tab w:val="left" w:leader="underscore" w:pos="9180"/>
        </w:tabs>
        <w:spacing w:after="0" w:line="240" w:lineRule="auto"/>
        <w:ind w:left="720"/>
        <w:contextualSpacing/>
        <w:jc w:val="center"/>
        <w:rPr>
          <w:rFonts w:ascii="Calibri" w:eastAsia="Times New Roman" w:hAnsi="Calibri" w:cs="Calibri"/>
          <w:b/>
          <w:sz w:val="18"/>
          <w:szCs w:val="18"/>
          <w:lang w:eastAsia="ru-RU"/>
        </w:rPr>
      </w:pPr>
      <w:r w:rsidRPr="00BD4914">
        <w:rPr>
          <w:rFonts w:ascii="Calibri" w:eastAsia="Times New Roman" w:hAnsi="Calibri" w:cs="Calibri"/>
          <w:b/>
          <w:color w:val="000000"/>
          <w:sz w:val="18"/>
          <w:szCs w:val="18"/>
          <w:lang w:eastAsia="ru-RU"/>
        </w:rPr>
        <w:t>2.</w:t>
      </w:r>
      <w:r w:rsidRPr="00BD4914">
        <w:rPr>
          <w:rFonts w:ascii="Calibri" w:eastAsia="Times New Roman" w:hAnsi="Calibri" w:cs="Calibri"/>
          <w:b/>
          <w:sz w:val="18"/>
          <w:szCs w:val="18"/>
          <w:lang w:eastAsia="ru-RU"/>
        </w:rPr>
        <w:t xml:space="preserve"> Мероприятия по недопущению образования просроченной</w:t>
      </w:r>
    </w:p>
    <w:p w:rsidR="00BD4914" w:rsidRDefault="00BD4914" w:rsidP="00BD4914">
      <w:pPr>
        <w:tabs>
          <w:tab w:val="left" w:leader="underscore" w:pos="9180"/>
        </w:tabs>
        <w:spacing w:after="0" w:line="240" w:lineRule="auto"/>
        <w:ind w:left="720"/>
        <w:contextualSpacing/>
        <w:jc w:val="center"/>
        <w:rPr>
          <w:rFonts w:ascii="Calibri" w:eastAsia="Times New Roman" w:hAnsi="Calibri" w:cs="Calibri"/>
          <w:b/>
          <w:sz w:val="18"/>
          <w:szCs w:val="18"/>
          <w:lang w:eastAsia="ru-RU"/>
        </w:rPr>
      </w:pPr>
      <w:r w:rsidRPr="00BD4914">
        <w:rPr>
          <w:rFonts w:ascii="Calibri" w:eastAsia="Times New Roman" w:hAnsi="Calibri" w:cs="Calibri"/>
          <w:b/>
          <w:sz w:val="18"/>
          <w:szCs w:val="18"/>
          <w:lang w:eastAsia="ru-RU"/>
        </w:rPr>
        <w:t>дебиторской задолженности по доходам, выявлению факторов, влияющих на образование просроченной дебиторской задолженности по доходам</w:t>
      </w:r>
    </w:p>
    <w:p w:rsidR="00BD4914" w:rsidRPr="00BD4914" w:rsidRDefault="00BD4914" w:rsidP="00BD4914">
      <w:pPr>
        <w:tabs>
          <w:tab w:val="left" w:leader="underscore" w:pos="9180"/>
        </w:tabs>
        <w:spacing w:after="0" w:line="240" w:lineRule="auto"/>
        <w:ind w:left="720"/>
        <w:contextualSpacing/>
        <w:jc w:val="center"/>
        <w:rPr>
          <w:rFonts w:ascii="Calibri" w:eastAsia="Times New Roman" w:hAnsi="Calibri" w:cs="Calibri"/>
          <w:sz w:val="18"/>
          <w:szCs w:val="18"/>
          <w:lang w:eastAsia="ru-RU"/>
        </w:rPr>
      </w:pPr>
    </w:p>
    <w:p w:rsidR="00BD4914" w:rsidRPr="00BD4914" w:rsidRDefault="00BD4914" w:rsidP="00BD4914">
      <w:pPr>
        <w:widowControl w:val="0"/>
        <w:tabs>
          <w:tab w:val="left" w:pos="709"/>
        </w:tabs>
        <w:autoSpaceDE w:val="0"/>
        <w:autoSpaceDN w:val="0"/>
        <w:adjustRightInd w:val="0"/>
        <w:spacing w:after="0" w:line="240" w:lineRule="auto"/>
        <w:ind w:firstLine="709"/>
        <w:jc w:val="both"/>
        <w:rPr>
          <w:rFonts w:ascii="Calibri" w:eastAsia="Times New Roman" w:hAnsi="Calibri" w:cs="Calibri"/>
          <w:sz w:val="18"/>
          <w:szCs w:val="18"/>
          <w:lang w:eastAsia="ru-RU"/>
        </w:rPr>
      </w:pPr>
      <w:r w:rsidRPr="00BD4914">
        <w:rPr>
          <w:rFonts w:ascii="Calibri" w:eastAsia="Calibri" w:hAnsi="Calibri" w:cs="Calibri"/>
          <w:sz w:val="18"/>
          <w:szCs w:val="18"/>
          <w:lang w:eastAsia="ru-RU"/>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BD4914" w:rsidRPr="00BD4914" w:rsidRDefault="00BD4914" w:rsidP="00BD4914">
      <w:pPr>
        <w:spacing w:after="0" w:line="240" w:lineRule="auto"/>
        <w:ind w:firstLine="708"/>
        <w:contextualSpacing/>
        <w:jc w:val="both"/>
        <w:rPr>
          <w:rFonts w:ascii="Calibri" w:eastAsia="Calibri" w:hAnsi="Calibri" w:cs="Calibri"/>
          <w:sz w:val="18"/>
          <w:szCs w:val="18"/>
          <w:lang w:eastAsia="ru-RU"/>
        </w:rPr>
      </w:pPr>
      <w:r w:rsidRPr="00BD4914">
        <w:rPr>
          <w:rFonts w:ascii="Calibri" w:eastAsia="Calibri" w:hAnsi="Calibri" w:cs="Calibri"/>
          <w:sz w:val="18"/>
          <w:szCs w:val="18"/>
          <w:lang w:eastAsia="ru-RU"/>
        </w:rPr>
        <w:t>2.1. контроль за правильностью исчисления, полнотой и своевременностью осуществления платежей в местный и краевой бюджеты, пеней и штрафов по ним, по закрепленным источникам доходов местного и краевого бюджетов за администрацией Уральского сельсовета Рыбинского района Красноярского края, как за администратором доходов, в том числе:</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 xml:space="preserve">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(контрактом);</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контроль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 июля 2010 г. № 21-ФЗ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контроль за своевременностью начисления неустоек, штрафов, пени;</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 xml:space="preserve">контроль за своевременностью составления первичных учетных документов, </w:t>
      </w:r>
      <w:r w:rsidRPr="00BD4914">
        <w:rPr>
          <w:rFonts w:ascii="Calibri" w:eastAsia="Calibri" w:hAnsi="Calibri" w:cs="Calibri"/>
          <w:sz w:val="18"/>
          <w:szCs w:val="18"/>
          <w:lang w:eastAsia="ru-RU"/>
        </w:rPr>
        <w:lastRenderedPageBreak/>
        <w:t>обосновывающих возникновение дебиторской задолженности или оформляющих операции по ее увеличению (уменьшению), их передачи в</w:t>
      </w:r>
      <w:r w:rsidRPr="00BD4914">
        <w:rPr>
          <w:rFonts w:ascii="Calibri" w:eastAsia="Times New Roman" w:hAnsi="Calibri" w:cs="Calibri"/>
          <w:sz w:val="18"/>
          <w:szCs w:val="18"/>
          <w:lang w:eastAsia="ru-RU"/>
        </w:rPr>
        <w:t xml:space="preserve"> администрацию Уральского сельсовета Рыбинского района</w:t>
      </w:r>
      <w:r w:rsidRPr="00BD4914">
        <w:rPr>
          <w:rFonts w:ascii="Calibri" w:eastAsia="Calibri" w:hAnsi="Calibri" w:cs="Calibri"/>
          <w:sz w:val="18"/>
          <w:szCs w:val="18"/>
          <w:lang w:eastAsia="ru-RU"/>
        </w:rPr>
        <w:t xml:space="preserve"> Красноярского края для отражения в бюджетном учете.</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2.2.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2.3.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 xml:space="preserve"> наличия сведений о взыскании с должника денежных средств в рамках исполнительного производства;</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наличия сведений о возбуждении в отношении должника дела о банкротстве.</w:t>
      </w:r>
      <w:bookmarkStart w:id="3" w:name="dfasv181ke"/>
      <w:bookmarkStart w:id="4" w:name="dfasz065bh"/>
      <w:bookmarkEnd w:id="3"/>
      <w:bookmarkEnd w:id="4"/>
    </w:p>
    <w:p w:rsidR="00BD4914" w:rsidRPr="00BD4914" w:rsidRDefault="00BD4914" w:rsidP="00BD4914">
      <w:pPr>
        <w:suppressAutoHyphens/>
        <w:spacing w:after="0" w:line="240" w:lineRule="auto"/>
        <w:ind w:firstLine="709"/>
        <w:jc w:val="both"/>
        <w:rPr>
          <w:rFonts w:ascii="Calibri" w:eastAsia="Times New Roman" w:hAnsi="Calibri" w:cs="Calibri"/>
          <w:color w:val="000000"/>
          <w:sz w:val="18"/>
          <w:szCs w:val="18"/>
          <w:lang w:eastAsia="ru-RU"/>
        </w:rPr>
      </w:pPr>
      <w:r w:rsidRPr="00BD4914">
        <w:rPr>
          <w:rFonts w:ascii="Calibri" w:eastAsia="Times New Roman" w:hAnsi="Calibri" w:cs="Calibri"/>
          <w:color w:val="000000"/>
          <w:sz w:val="18"/>
          <w:szCs w:val="18"/>
          <w:lang w:eastAsia="ru-RU"/>
        </w:rPr>
        <w:t>2.4.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BD4914" w:rsidRPr="00BD4914" w:rsidRDefault="00BD4914" w:rsidP="00BD4914">
      <w:pPr>
        <w:suppressAutoHyphens/>
        <w:spacing w:after="0" w:line="240" w:lineRule="auto"/>
        <w:ind w:firstLine="709"/>
        <w:jc w:val="both"/>
        <w:rPr>
          <w:rFonts w:ascii="Calibri" w:eastAsia="Times New Roman" w:hAnsi="Calibri" w:cs="Calibri"/>
          <w:color w:val="000000"/>
          <w:sz w:val="18"/>
          <w:szCs w:val="18"/>
          <w:lang w:eastAsia="ru-RU"/>
        </w:rPr>
      </w:pPr>
      <w:r w:rsidRPr="00BD4914">
        <w:rPr>
          <w:rFonts w:ascii="Calibri" w:eastAsia="Times New Roman" w:hAnsi="Calibri" w:cs="Calibri"/>
          <w:color w:val="000000"/>
          <w:sz w:val="18"/>
          <w:szCs w:val="18"/>
          <w:lang w:eastAsia="ru-RU"/>
        </w:rPr>
        <w:t>2.5. предлагает Главе Уральского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D4914" w:rsidRPr="00BD4914" w:rsidRDefault="00BD4914" w:rsidP="00BD4914">
      <w:pPr>
        <w:suppressAutoHyphens/>
        <w:spacing w:after="0" w:line="240" w:lineRule="auto"/>
        <w:ind w:firstLine="709"/>
        <w:jc w:val="both"/>
        <w:rPr>
          <w:rFonts w:ascii="Calibri" w:eastAsia="Times New Roman" w:hAnsi="Calibri" w:cs="Calibri"/>
          <w:color w:val="000000"/>
          <w:sz w:val="18"/>
          <w:szCs w:val="18"/>
          <w:lang w:eastAsia="ru-RU"/>
        </w:rPr>
      </w:pPr>
      <w:r w:rsidRPr="00BD4914">
        <w:rPr>
          <w:rFonts w:ascii="Calibri" w:eastAsia="Times New Roman" w:hAnsi="Calibri" w:cs="Calibri"/>
          <w:color w:val="000000"/>
          <w:sz w:val="18"/>
          <w:szCs w:val="18"/>
          <w:lang w:eastAsia="ru-RU"/>
        </w:rPr>
        <w:t xml:space="preserve">2.6.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2.7. проведение иных мероприятий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p>
    <w:p w:rsidR="00BD4914" w:rsidRDefault="00BD4914" w:rsidP="00BD4914">
      <w:pPr>
        <w:widowControl w:val="0"/>
        <w:autoSpaceDE w:val="0"/>
        <w:autoSpaceDN w:val="0"/>
        <w:adjustRightInd w:val="0"/>
        <w:spacing w:after="0" w:line="240" w:lineRule="auto"/>
        <w:ind w:firstLine="709"/>
        <w:jc w:val="center"/>
        <w:rPr>
          <w:rFonts w:ascii="Calibri" w:eastAsia="Calibri" w:hAnsi="Calibri" w:cs="Calibri"/>
          <w:b/>
          <w:sz w:val="18"/>
          <w:szCs w:val="18"/>
          <w:lang w:eastAsia="ru-RU"/>
        </w:rPr>
      </w:pPr>
      <w:r w:rsidRPr="00BD4914">
        <w:rPr>
          <w:rFonts w:ascii="Calibri" w:eastAsia="Calibri" w:hAnsi="Calibri" w:cs="Calibri"/>
          <w:b/>
          <w:sz w:val="18"/>
          <w:szCs w:val="18"/>
          <w:lang w:eastAsia="ru-RU"/>
        </w:rPr>
        <w:t>3. Мероприятия по урегулированию дебиторской задолженности по доходам в досудебном порядке (со дня исчисления срока уплаты соответствующего платежа в бюджет (пеней, штрафов) до начала работы по их принудительному взысканию)</w:t>
      </w:r>
    </w:p>
    <w:p w:rsidR="00BD4914" w:rsidRPr="00BD4914" w:rsidRDefault="00BD4914" w:rsidP="00BD4914">
      <w:pPr>
        <w:widowControl w:val="0"/>
        <w:autoSpaceDE w:val="0"/>
        <w:autoSpaceDN w:val="0"/>
        <w:adjustRightInd w:val="0"/>
        <w:spacing w:after="0" w:line="240" w:lineRule="auto"/>
        <w:ind w:firstLine="709"/>
        <w:jc w:val="center"/>
        <w:rPr>
          <w:rFonts w:ascii="Calibri" w:eastAsia="Calibri" w:hAnsi="Calibri" w:cs="Calibri"/>
          <w:sz w:val="18"/>
          <w:szCs w:val="18"/>
          <w:lang w:eastAsia="ru-RU"/>
        </w:rPr>
      </w:pP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3.1.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3.2.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 xml:space="preserve">3.3. направление претензии должнику о погашении образовавшейся </w:t>
      </w:r>
      <w:r w:rsidRPr="00BD4914">
        <w:rPr>
          <w:rFonts w:ascii="Calibri" w:eastAsia="Calibri" w:hAnsi="Calibri" w:cs="Calibri"/>
          <w:sz w:val="18"/>
          <w:szCs w:val="18"/>
          <w:lang w:eastAsia="ru-RU"/>
        </w:rPr>
        <w:lastRenderedPageBreak/>
        <w:t>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3.4.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3.5.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 xml:space="preserve">3.6. при добровольном исполнении обязательств в срок, указанный в требовании (претензии), претензионная работа в отношении должника прекращается. </w:t>
      </w:r>
    </w:p>
    <w:p w:rsidR="00BD4914" w:rsidRPr="00BD4914" w:rsidRDefault="00BD4914" w:rsidP="00BD4914">
      <w:pPr>
        <w:widowControl w:val="0"/>
        <w:autoSpaceDE w:val="0"/>
        <w:autoSpaceDN w:val="0"/>
        <w:adjustRightInd w:val="0"/>
        <w:spacing w:after="0" w:line="240" w:lineRule="auto"/>
        <w:jc w:val="both"/>
        <w:rPr>
          <w:rFonts w:ascii="Calibri" w:eastAsia="Calibri" w:hAnsi="Calibri" w:cs="Calibri"/>
          <w:sz w:val="18"/>
          <w:szCs w:val="18"/>
          <w:lang w:eastAsia="ru-RU"/>
        </w:rPr>
      </w:pPr>
    </w:p>
    <w:p w:rsidR="00BD4914" w:rsidRPr="00BD4914" w:rsidRDefault="00BD4914" w:rsidP="00BD4914">
      <w:pPr>
        <w:widowControl w:val="0"/>
        <w:tabs>
          <w:tab w:val="center" w:pos="1134"/>
        </w:tabs>
        <w:autoSpaceDE w:val="0"/>
        <w:autoSpaceDN w:val="0"/>
        <w:adjustRightInd w:val="0"/>
        <w:spacing w:after="0" w:line="240" w:lineRule="auto"/>
        <w:jc w:val="center"/>
        <w:rPr>
          <w:rFonts w:ascii="Calibri" w:eastAsia="Calibri" w:hAnsi="Calibri" w:cs="Calibri"/>
          <w:b/>
          <w:sz w:val="18"/>
          <w:szCs w:val="18"/>
          <w:lang w:eastAsia="ru-RU"/>
        </w:rPr>
      </w:pPr>
      <w:r w:rsidRPr="00BD4914">
        <w:rPr>
          <w:rFonts w:ascii="Calibri" w:eastAsia="Calibri" w:hAnsi="Calibri" w:cs="Calibri"/>
          <w:b/>
          <w:sz w:val="18"/>
          <w:szCs w:val="18"/>
          <w:lang w:eastAsia="ru-RU"/>
        </w:rPr>
        <w:t>4.  Мероприятия по принудительному взысканию</w:t>
      </w:r>
    </w:p>
    <w:p w:rsidR="00BD4914" w:rsidRDefault="00BD4914" w:rsidP="00BD4914">
      <w:pPr>
        <w:widowControl w:val="0"/>
        <w:tabs>
          <w:tab w:val="center" w:pos="1134"/>
        </w:tabs>
        <w:autoSpaceDE w:val="0"/>
        <w:autoSpaceDN w:val="0"/>
        <w:adjustRightInd w:val="0"/>
        <w:spacing w:after="0" w:line="240" w:lineRule="auto"/>
        <w:jc w:val="center"/>
        <w:rPr>
          <w:rFonts w:ascii="Calibri" w:eastAsia="Calibri" w:hAnsi="Calibri" w:cs="Calibri"/>
          <w:b/>
          <w:sz w:val="18"/>
          <w:szCs w:val="18"/>
          <w:lang w:eastAsia="ru-RU"/>
        </w:rPr>
      </w:pPr>
      <w:r w:rsidRPr="00BD4914">
        <w:rPr>
          <w:rFonts w:ascii="Calibri" w:eastAsia="Calibri" w:hAnsi="Calibri" w:cs="Calibri"/>
          <w:b/>
          <w:sz w:val="18"/>
          <w:szCs w:val="18"/>
          <w:lang w:eastAsia="ru-RU"/>
        </w:rPr>
        <w:t>дебиторской задолженности по доходам</w:t>
      </w:r>
    </w:p>
    <w:p w:rsidR="00BD4914" w:rsidRPr="00BD4914" w:rsidRDefault="00BD4914" w:rsidP="00BD4914">
      <w:pPr>
        <w:widowControl w:val="0"/>
        <w:tabs>
          <w:tab w:val="center" w:pos="1134"/>
        </w:tabs>
        <w:autoSpaceDE w:val="0"/>
        <w:autoSpaceDN w:val="0"/>
        <w:adjustRightInd w:val="0"/>
        <w:spacing w:after="0" w:line="240" w:lineRule="auto"/>
        <w:jc w:val="center"/>
        <w:rPr>
          <w:rFonts w:ascii="Calibri" w:eastAsia="Calibri" w:hAnsi="Calibri" w:cs="Calibri"/>
          <w:b/>
          <w:sz w:val="18"/>
          <w:szCs w:val="18"/>
          <w:lang w:eastAsia="ru-RU"/>
        </w:rPr>
      </w:pPr>
    </w:p>
    <w:p w:rsidR="00BD4914" w:rsidRPr="00BD4914" w:rsidRDefault="00BD4914" w:rsidP="00BD4914">
      <w:pPr>
        <w:autoSpaceDE w:val="0"/>
        <w:autoSpaceDN w:val="0"/>
        <w:adjustRightInd w:val="0"/>
        <w:spacing w:after="0" w:line="240" w:lineRule="auto"/>
        <w:ind w:firstLine="851"/>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BD4914" w:rsidRPr="00BD4914" w:rsidRDefault="00BD4914" w:rsidP="00BD4914">
      <w:pPr>
        <w:autoSpaceDE w:val="0"/>
        <w:autoSpaceDN w:val="0"/>
        <w:adjustRightInd w:val="0"/>
        <w:spacing w:after="0" w:line="240" w:lineRule="auto"/>
        <w:ind w:firstLine="851"/>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BD4914" w:rsidRPr="00BD4914" w:rsidRDefault="00BD4914" w:rsidP="00BD4914">
      <w:pPr>
        <w:autoSpaceDE w:val="0"/>
        <w:autoSpaceDN w:val="0"/>
        <w:adjustRightInd w:val="0"/>
        <w:spacing w:after="0" w:line="240" w:lineRule="auto"/>
        <w:ind w:firstLine="851"/>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4.3. Сотрудник администрации, наделенный соответствующими полномочиями, в течение 30 рабочих дней готовит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BD4914" w:rsidRPr="00BD4914" w:rsidRDefault="00BD4914" w:rsidP="00BD4914">
      <w:pPr>
        <w:autoSpaceDE w:val="0"/>
        <w:autoSpaceDN w:val="0"/>
        <w:adjustRightInd w:val="0"/>
        <w:spacing w:after="0" w:line="240" w:lineRule="auto"/>
        <w:ind w:firstLine="851"/>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4.4. При принятии судом решения о полном или частичном отказе в удовлетворении заявленных исковых требований, обеспечивается принятие исчерпывающих мер по обжалованию судебных актов при наличии к тому оснований.</w:t>
      </w:r>
    </w:p>
    <w:p w:rsidR="00BD4914" w:rsidRPr="00BD4914" w:rsidRDefault="00BD4914" w:rsidP="00BD4914">
      <w:pPr>
        <w:autoSpaceDE w:val="0"/>
        <w:autoSpaceDN w:val="0"/>
        <w:adjustRightInd w:val="0"/>
        <w:spacing w:after="0" w:line="240" w:lineRule="auto"/>
        <w:ind w:firstLine="851"/>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4.5.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BD4914" w:rsidRPr="00BD4914" w:rsidRDefault="00BD4914" w:rsidP="00BD4914">
      <w:pPr>
        <w:autoSpaceDE w:val="0"/>
        <w:autoSpaceDN w:val="0"/>
        <w:adjustRightInd w:val="0"/>
        <w:spacing w:after="0" w:line="240" w:lineRule="auto"/>
        <w:ind w:firstLine="851"/>
        <w:contextualSpacing/>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4.6. В течение 10 рабочих дней со дня поступления исполнительного документа, сотрудник, наделенный соответствующими полномочиями, направляет его для принудительного исполнения в порядке, установленном действующим законодательством. </w:t>
      </w:r>
    </w:p>
    <w:p w:rsidR="00BD4914" w:rsidRDefault="00BD4914" w:rsidP="00D94E51">
      <w:pPr>
        <w:spacing w:after="0" w:line="240" w:lineRule="auto"/>
        <w:jc w:val="both"/>
        <w:rPr>
          <w:rFonts w:ascii="Calibri" w:eastAsia="Times New Roman" w:hAnsi="Calibri" w:cs="Calibri"/>
          <w:sz w:val="18"/>
          <w:szCs w:val="18"/>
          <w:lang w:val="x-none" w:eastAsia="ru-RU"/>
        </w:rPr>
      </w:pPr>
    </w:p>
    <w:p w:rsidR="00BD4914" w:rsidRPr="00BD4914" w:rsidRDefault="00BD4914" w:rsidP="00BD4914">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Times New Roman" w:hAnsi="Calibri" w:cs="Calibri"/>
          <w:sz w:val="18"/>
          <w:szCs w:val="18"/>
          <w:lang w:eastAsia="ru-RU"/>
        </w:rPr>
        <w:t xml:space="preserve">   4.7. </w:t>
      </w:r>
      <w:r w:rsidRPr="00BD4914">
        <w:rPr>
          <w:rFonts w:ascii="Calibri" w:eastAsia="Calibri" w:hAnsi="Calibri" w:cs="Calibri"/>
          <w:sz w:val="18"/>
          <w:szCs w:val="18"/>
          <w:lang w:eastAsia="ru-RU"/>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BD4914" w:rsidRDefault="00BD4914" w:rsidP="00BD4914">
      <w:pPr>
        <w:widowControl w:val="0"/>
        <w:autoSpaceDE w:val="0"/>
        <w:autoSpaceDN w:val="0"/>
        <w:adjustRightInd w:val="0"/>
        <w:spacing w:after="0" w:line="240" w:lineRule="auto"/>
        <w:ind w:firstLine="709"/>
        <w:jc w:val="both"/>
        <w:rPr>
          <w:rFonts w:ascii="Calibri" w:eastAsia="Times New Roman" w:hAnsi="Calibri" w:cs="Calibri"/>
          <w:color w:val="000000"/>
          <w:sz w:val="18"/>
          <w:szCs w:val="18"/>
          <w:lang w:eastAsia="ru-RU"/>
        </w:rPr>
      </w:pPr>
      <w:r w:rsidRPr="00BD4914">
        <w:rPr>
          <w:rFonts w:ascii="Calibri" w:eastAsia="Times New Roman" w:hAnsi="Calibri" w:cs="Calibri"/>
          <w:color w:val="000000"/>
          <w:sz w:val="18"/>
          <w:szCs w:val="18"/>
          <w:lang w:eastAsia="ru-RU" w:bidi="ru-RU"/>
        </w:rPr>
        <w:t xml:space="preserve">  4.8. При отсутствии документа, свидетельствующего об уплате административного штрафа, и информации об уплате административного штрафа в </w:t>
      </w:r>
      <w:r w:rsidRPr="00BD4914">
        <w:rPr>
          <w:rFonts w:ascii="Calibri" w:eastAsia="Times New Roman" w:hAnsi="Calibri" w:cs="Calibri"/>
          <w:color w:val="000000"/>
          <w:sz w:val="18"/>
          <w:szCs w:val="18"/>
          <w:lang w:eastAsia="ru-RU" w:bidi="ru-RU"/>
        </w:rPr>
        <w:lastRenderedPageBreak/>
        <w:t>Государственной информационной системе о государственных и муниципальных платежах, п</w:t>
      </w:r>
      <w:r w:rsidRPr="00BD4914">
        <w:rPr>
          <w:rFonts w:ascii="Calibri" w:eastAsia="Times New Roman" w:hAnsi="Calibri" w:cs="Calibri"/>
          <w:color w:val="000000"/>
          <w:sz w:val="18"/>
          <w:szCs w:val="18"/>
          <w:lang w:eastAsia="ru-RU"/>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BD4914" w:rsidRPr="00BD4914" w:rsidRDefault="00BD4914" w:rsidP="00BD4914">
      <w:pPr>
        <w:widowControl w:val="0"/>
        <w:autoSpaceDE w:val="0"/>
        <w:autoSpaceDN w:val="0"/>
        <w:adjustRightInd w:val="0"/>
        <w:spacing w:after="0" w:line="240" w:lineRule="auto"/>
        <w:ind w:firstLine="709"/>
        <w:jc w:val="both"/>
        <w:rPr>
          <w:rFonts w:ascii="Calibri" w:eastAsia="Times New Roman" w:hAnsi="Calibri" w:cs="Calibri"/>
          <w:color w:val="000000"/>
          <w:sz w:val="18"/>
          <w:szCs w:val="18"/>
          <w:lang w:eastAsia="ru-RU"/>
        </w:rPr>
      </w:pPr>
    </w:p>
    <w:p w:rsidR="00BD4914" w:rsidRDefault="00BD4914" w:rsidP="00BD4914">
      <w:pPr>
        <w:widowControl w:val="0"/>
        <w:tabs>
          <w:tab w:val="center" w:pos="1134"/>
        </w:tabs>
        <w:autoSpaceDE w:val="0"/>
        <w:autoSpaceDN w:val="0"/>
        <w:adjustRightInd w:val="0"/>
        <w:spacing w:after="0" w:line="240" w:lineRule="auto"/>
        <w:ind w:firstLine="709"/>
        <w:jc w:val="center"/>
        <w:rPr>
          <w:rFonts w:ascii="Calibri" w:eastAsia="Calibri" w:hAnsi="Calibri" w:cs="Calibri"/>
          <w:b/>
          <w:sz w:val="18"/>
          <w:szCs w:val="18"/>
          <w:lang w:eastAsia="ru-RU"/>
        </w:rPr>
      </w:pPr>
      <w:r w:rsidRPr="00BD4914">
        <w:rPr>
          <w:rFonts w:ascii="Calibri" w:eastAsia="Calibri" w:hAnsi="Calibri" w:cs="Calibri"/>
          <w:b/>
          <w:sz w:val="18"/>
          <w:szCs w:val="18"/>
          <w:lang w:eastAsia="ru-RU"/>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D4914" w:rsidRPr="00BD4914" w:rsidRDefault="00BD4914" w:rsidP="00BD4914">
      <w:pPr>
        <w:widowControl w:val="0"/>
        <w:tabs>
          <w:tab w:val="center" w:pos="1134"/>
        </w:tabs>
        <w:autoSpaceDE w:val="0"/>
        <w:autoSpaceDN w:val="0"/>
        <w:adjustRightInd w:val="0"/>
        <w:spacing w:after="0" w:line="240" w:lineRule="auto"/>
        <w:ind w:firstLine="709"/>
        <w:jc w:val="center"/>
        <w:rPr>
          <w:rFonts w:ascii="Calibri" w:eastAsia="Calibri" w:hAnsi="Calibri" w:cs="Calibri"/>
          <w:b/>
          <w:sz w:val="18"/>
          <w:szCs w:val="18"/>
          <w:lang w:eastAsia="ru-RU"/>
        </w:rPr>
      </w:pPr>
    </w:p>
    <w:p w:rsidR="00BD4914" w:rsidRPr="00BD4914" w:rsidRDefault="00BD4914" w:rsidP="00BD4914">
      <w:pPr>
        <w:widowControl w:val="0"/>
        <w:tabs>
          <w:tab w:val="center" w:pos="1134"/>
        </w:tabs>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ab/>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ответственный специалист, </w:t>
      </w:r>
      <w:r w:rsidRPr="00BD4914">
        <w:rPr>
          <w:rFonts w:ascii="Calibri" w:eastAsia="Times New Roman" w:hAnsi="Calibri" w:cs="Calibri"/>
          <w:sz w:val="18"/>
          <w:szCs w:val="18"/>
          <w:lang w:eastAsia="ru-RU"/>
        </w:rPr>
        <w:t>наделенный соответствующими полномочиями,</w:t>
      </w:r>
      <w:r w:rsidRPr="00BD4914">
        <w:rPr>
          <w:rFonts w:ascii="Calibri" w:eastAsia="Calibri" w:hAnsi="Calibri" w:cs="Calibri"/>
          <w:sz w:val="18"/>
          <w:szCs w:val="18"/>
          <w:lang w:eastAsia="ru-RU"/>
        </w:rPr>
        <w:t xml:space="preserve"> осуществляет, при необходимости, взаимодействие со службой судебных приставов, включающее в себя:</w:t>
      </w:r>
    </w:p>
    <w:p w:rsidR="00BD4914" w:rsidRPr="00BD4914" w:rsidRDefault="00BD4914" w:rsidP="00BD4914">
      <w:pPr>
        <w:widowControl w:val="0"/>
        <w:tabs>
          <w:tab w:val="center" w:pos="1134"/>
        </w:tabs>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D4914" w:rsidRDefault="00BD4914" w:rsidP="00BD4914">
      <w:pPr>
        <w:widowControl w:val="0"/>
        <w:tabs>
          <w:tab w:val="center" w:pos="1134"/>
        </w:tabs>
        <w:autoSpaceDE w:val="0"/>
        <w:autoSpaceDN w:val="0"/>
        <w:adjustRightInd w:val="0"/>
        <w:spacing w:after="0" w:line="240" w:lineRule="auto"/>
        <w:ind w:firstLine="709"/>
        <w:jc w:val="both"/>
        <w:rPr>
          <w:rFonts w:ascii="Calibri" w:eastAsia="Calibri" w:hAnsi="Calibri" w:cs="Calibri"/>
          <w:sz w:val="18"/>
          <w:szCs w:val="18"/>
          <w:lang w:eastAsia="ru-RU"/>
        </w:rPr>
      </w:pPr>
      <w:r w:rsidRPr="00BD4914">
        <w:rPr>
          <w:rFonts w:ascii="Calibri" w:eastAsia="Calibri" w:hAnsi="Calibri" w:cs="Calibri"/>
          <w:sz w:val="18"/>
          <w:szCs w:val="18"/>
          <w:lang w:eastAsia="ru-RU"/>
        </w:rPr>
        <w:t xml:space="preserve">Проводит мониторинг эффективности взыскания просроченной дебиторской задолженности в рамках исполнительного производства. </w:t>
      </w:r>
    </w:p>
    <w:p w:rsidR="00BD4914" w:rsidRPr="00BD4914" w:rsidRDefault="00BD4914" w:rsidP="00BD4914">
      <w:pPr>
        <w:widowControl w:val="0"/>
        <w:tabs>
          <w:tab w:val="center" w:pos="1134"/>
        </w:tabs>
        <w:autoSpaceDE w:val="0"/>
        <w:autoSpaceDN w:val="0"/>
        <w:adjustRightInd w:val="0"/>
        <w:spacing w:after="0" w:line="240" w:lineRule="auto"/>
        <w:ind w:firstLine="709"/>
        <w:jc w:val="both"/>
        <w:rPr>
          <w:rFonts w:ascii="Calibri" w:eastAsia="Calibri" w:hAnsi="Calibri" w:cs="Calibri"/>
          <w:sz w:val="18"/>
          <w:szCs w:val="18"/>
          <w:lang w:eastAsia="ru-RU"/>
        </w:rPr>
      </w:pPr>
    </w:p>
    <w:p w:rsidR="00BD4914" w:rsidRPr="00BD4914" w:rsidRDefault="00BD4914" w:rsidP="00BD4914">
      <w:pPr>
        <w:widowControl w:val="0"/>
        <w:tabs>
          <w:tab w:val="left" w:pos="2445"/>
        </w:tabs>
        <w:autoSpaceDE w:val="0"/>
        <w:autoSpaceDN w:val="0"/>
        <w:adjustRightInd w:val="0"/>
        <w:spacing w:after="0" w:line="240" w:lineRule="auto"/>
        <w:ind w:firstLine="851"/>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6. </w:t>
      </w:r>
      <w:r w:rsidRPr="00BD4914">
        <w:rPr>
          <w:rFonts w:ascii="Calibri" w:eastAsia="Times New Roman" w:hAnsi="Calibri" w:cs="Calibri"/>
          <w:b/>
          <w:sz w:val="18"/>
          <w:szCs w:val="18"/>
          <w:lang w:eastAsia="ru-RU"/>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BD4914" w:rsidRPr="00BD4914" w:rsidRDefault="00BD4914" w:rsidP="00D94E51">
      <w:pPr>
        <w:spacing w:after="0" w:line="240" w:lineRule="auto"/>
        <w:jc w:val="both"/>
        <w:rPr>
          <w:rFonts w:ascii="Calibri" w:eastAsia="Times New Roman" w:hAnsi="Calibri" w:cs="Calibri"/>
          <w:sz w:val="18"/>
          <w:szCs w:val="18"/>
          <w:lang w:eastAsia="ru-RU"/>
        </w:rPr>
      </w:pPr>
    </w:p>
    <w:p w:rsidR="00BD4914" w:rsidRPr="00BD4914" w:rsidRDefault="00BD4914" w:rsidP="00BD4914">
      <w:pPr>
        <w:widowControl w:val="0"/>
        <w:tabs>
          <w:tab w:val="left" w:pos="2445"/>
        </w:tabs>
        <w:autoSpaceDE w:val="0"/>
        <w:autoSpaceDN w:val="0"/>
        <w:adjustRightInd w:val="0"/>
        <w:spacing w:after="0" w:line="240" w:lineRule="auto"/>
        <w:ind w:firstLine="851"/>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6.1. При выявлении дебиторской задолженности по доходам </w:t>
      </w:r>
      <w:r w:rsidRPr="00BD4914">
        <w:rPr>
          <w:rFonts w:ascii="Calibri" w:eastAsia="Times New Roman" w:hAnsi="Calibri" w:cs="Calibri"/>
          <w:color w:val="000000"/>
          <w:sz w:val="18"/>
          <w:szCs w:val="18"/>
          <w:lang w:eastAsia="ru-RU"/>
        </w:rPr>
        <w:t>сотрудник администрации, наделенный соответствующими полномочиями,</w:t>
      </w:r>
      <w:r w:rsidRPr="00BD4914">
        <w:rPr>
          <w:rFonts w:ascii="Calibri" w:eastAsia="Times New Roman" w:hAnsi="Calibri" w:cs="Calibri"/>
          <w:sz w:val="18"/>
          <w:szCs w:val="18"/>
          <w:lang w:eastAsia="ru-RU"/>
        </w:rPr>
        <w:t xml:space="preserve"> подготавливает проект претензии (требования) в 2-х экземплярах и передает на подпись главе сельсовета.</w:t>
      </w:r>
    </w:p>
    <w:p w:rsidR="00BD4914" w:rsidRPr="00BD4914" w:rsidRDefault="00BD4914" w:rsidP="00BD4914">
      <w:pPr>
        <w:widowControl w:val="0"/>
        <w:tabs>
          <w:tab w:val="left" w:pos="2445"/>
        </w:tabs>
        <w:autoSpaceDE w:val="0"/>
        <w:autoSpaceDN w:val="0"/>
        <w:adjustRightInd w:val="0"/>
        <w:spacing w:after="0" w:line="240" w:lineRule="auto"/>
        <w:ind w:firstLine="851"/>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BD4914" w:rsidRPr="00BD4914" w:rsidRDefault="00BD4914" w:rsidP="00BD4914">
      <w:pPr>
        <w:widowControl w:val="0"/>
        <w:tabs>
          <w:tab w:val="left" w:pos="2445"/>
        </w:tabs>
        <w:autoSpaceDE w:val="0"/>
        <w:autoSpaceDN w:val="0"/>
        <w:adjustRightInd w:val="0"/>
        <w:spacing w:after="0" w:line="240" w:lineRule="auto"/>
        <w:ind w:firstLine="851"/>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6.2.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BD4914" w:rsidRPr="00BD4914" w:rsidRDefault="00BD4914" w:rsidP="00BD4914">
      <w:pPr>
        <w:widowControl w:val="0"/>
        <w:tabs>
          <w:tab w:val="left" w:pos="2445"/>
        </w:tabs>
        <w:autoSpaceDE w:val="0"/>
        <w:autoSpaceDN w:val="0"/>
        <w:adjustRightInd w:val="0"/>
        <w:spacing w:after="0" w:line="240" w:lineRule="auto"/>
        <w:ind w:firstLine="851"/>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w:t>
      </w:r>
      <w:r w:rsidRPr="00BD4914">
        <w:rPr>
          <w:rFonts w:ascii="Calibri" w:eastAsia="Times New Roman" w:hAnsi="Calibri" w:cs="Calibri"/>
          <w:sz w:val="18"/>
          <w:szCs w:val="18"/>
          <w:lang w:eastAsia="ru-RU"/>
        </w:rPr>
        <w:lastRenderedPageBreak/>
        <w:t>должника (дебитора) от уплаты платежей.</w:t>
      </w:r>
    </w:p>
    <w:p w:rsidR="00BD4914" w:rsidRPr="00BD4914" w:rsidRDefault="00BD4914" w:rsidP="00BD4914">
      <w:pPr>
        <w:widowControl w:val="0"/>
        <w:tabs>
          <w:tab w:val="left" w:pos="2445"/>
        </w:tabs>
        <w:autoSpaceDE w:val="0"/>
        <w:autoSpaceDN w:val="0"/>
        <w:adjustRightInd w:val="0"/>
        <w:spacing w:after="0" w:line="240" w:lineRule="auto"/>
        <w:ind w:firstLine="851"/>
        <w:jc w:val="both"/>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6.3.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663499" w:rsidRDefault="00BD4914" w:rsidP="00BD4914">
      <w:pPr>
        <w:spacing w:after="0" w:line="240" w:lineRule="auto"/>
        <w:jc w:val="both"/>
        <w:rPr>
          <w:rFonts w:ascii="Calibri" w:eastAsia="Times New Roman" w:hAnsi="Calibri" w:cs="Calibri"/>
          <w:color w:val="000000"/>
          <w:sz w:val="18"/>
          <w:szCs w:val="18"/>
          <w:lang w:eastAsia="ru-RU"/>
        </w:rPr>
      </w:pPr>
      <w:r w:rsidRPr="00BD4914">
        <w:rPr>
          <w:rFonts w:ascii="Calibri" w:eastAsia="Times New Roman" w:hAnsi="Calibri" w:cs="Calibri"/>
          <w:sz w:val="18"/>
          <w:szCs w:val="18"/>
          <w:lang w:eastAsia="ru-RU"/>
        </w:rPr>
        <w:t xml:space="preserve">6.4. </w:t>
      </w:r>
      <w:r w:rsidRPr="00BD4914">
        <w:rPr>
          <w:rFonts w:ascii="Calibri" w:eastAsia="Times New Roman" w:hAnsi="Calibri" w:cs="Calibri"/>
          <w:color w:val="000000"/>
          <w:sz w:val="18"/>
          <w:szCs w:val="18"/>
          <w:lang w:eastAsia="ru-RU"/>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w:t>
      </w: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ind w:left="2835"/>
        <w:jc w:val="right"/>
        <w:rPr>
          <w:rFonts w:ascii="Calibri" w:eastAsia="Times New Roman" w:hAnsi="Calibri" w:cs="Calibri"/>
          <w:sz w:val="18"/>
          <w:szCs w:val="18"/>
          <w:lang w:val="x-none" w:eastAsia="ru-RU"/>
        </w:rPr>
      </w:pPr>
      <w:r w:rsidRPr="00BD4914">
        <w:rPr>
          <w:rFonts w:ascii="Calibri" w:eastAsia="Times New Roman" w:hAnsi="Calibri" w:cs="Calibri"/>
          <w:sz w:val="18"/>
          <w:szCs w:val="18"/>
          <w:lang w:val="x-none" w:eastAsia="ru-RU"/>
        </w:rPr>
        <w:t xml:space="preserve">Приложение к регламенту реализации администрации Уральского сельсовета </w:t>
      </w:r>
    </w:p>
    <w:p w:rsidR="00BD4914" w:rsidRDefault="00BD4914" w:rsidP="00BD4914">
      <w:pPr>
        <w:spacing w:after="0" w:line="240" w:lineRule="auto"/>
        <w:ind w:left="2835"/>
        <w:jc w:val="right"/>
        <w:rPr>
          <w:rFonts w:ascii="Calibri" w:eastAsia="Times New Roman" w:hAnsi="Calibri" w:cs="Calibri"/>
          <w:sz w:val="18"/>
          <w:szCs w:val="18"/>
          <w:lang w:val="x-none" w:eastAsia="ru-RU"/>
        </w:rPr>
      </w:pPr>
      <w:r w:rsidRPr="00BD4914">
        <w:rPr>
          <w:rFonts w:ascii="Calibri" w:eastAsia="Times New Roman" w:hAnsi="Calibri" w:cs="Calibri"/>
          <w:sz w:val="18"/>
          <w:szCs w:val="18"/>
          <w:lang w:val="x-none" w:eastAsia="ru-RU"/>
        </w:rPr>
        <w:t xml:space="preserve">Рыбинского района Красноярского края </w:t>
      </w:r>
    </w:p>
    <w:p w:rsidR="00BD4914" w:rsidRDefault="00BD4914" w:rsidP="00BD4914">
      <w:pPr>
        <w:spacing w:after="0" w:line="240" w:lineRule="auto"/>
        <w:ind w:left="2835"/>
        <w:jc w:val="right"/>
        <w:rPr>
          <w:rFonts w:ascii="Calibri" w:eastAsia="Times New Roman" w:hAnsi="Calibri" w:cs="Calibri"/>
          <w:sz w:val="18"/>
          <w:szCs w:val="18"/>
          <w:lang w:val="x-none" w:eastAsia="ru-RU"/>
        </w:rPr>
      </w:pPr>
      <w:r w:rsidRPr="00BD4914">
        <w:rPr>
          <w:rFonts w:ascii="Calibri" w:eastAsia="Times New Roman" w:hAnsi="Calibri" w:cs="Calibri"/>
          <w:sz w:val="18"/>
          <w:szCs w:val="18"/>
          <w:lang w:val="x-none" w:eastAsia="ru-RU"/>
        </w:rPr>
        <w:t>полномочий администратора доходов бюджета</w:t>
      </w:r>
    </w:p>
    <w:p w:rsidR="00BD4914" w:rsidRDefault="00BD4914" w:rsidP="00BD4914">
      <w:pPr>
        <w:spacing w:after="0" w:line="240" w:lineRule="auto"/>
        <w:ind w:left="2835"/>
        <w:jc w:val="right"/>
        <w:rPr>
          <w:rFonts w:ascii="Calibri" w:eastAsia="Times New Roman" w:hAnsi="Calibri" w:cs="Calibri"/>
          <w:sz w:val="18"/>
          <w:szCs w:val="18"/>
          <w:lang w:val="x-none" w:eastAsia="ru-RU"/>
        </w:rPr>
      </w:pPr>
      <w:r w:rsidRPr="00BD4914">
        <w:rPr>
          <w:rFonts w:ascii="Calibri" w:eastAsia="Times New Roman" w:hAnsi="Calibri" w:cs="Calibri"/>
          <w:sz w:val="18"/>
          <w:szCs w:val="18"/>
          <w:lang w:val="x-none" w:eastAsia="ru-RU"/>
        </w:rPr>
        <w:t xml:space="preserve"> по взысканию дебиторской задолженности </w:t>
      </w:r>
    </w:p>
    <w:p w:rsidR="00BD4914" w:rsidRPr="00BD4914" w:rsidRDefault="00BD4914" w:rsidP="00BD4914">
      <w:pPr>
        <w:spacing w:after="0" w:line="240" w:lineRule="auto"/>
        <w:ind w:left="2835"/>
        <w:jc w:val="right"/>
        <w:rPr>
          <w:rFonts w:ascii="Calibri" w:eastAsia="Times New Roman" w:hAnsi="Calibri" w:cs="Calibri"/>
          <w:sz w:val="18"/>
          <w:szCs w:val="18"/>
          <w:lang w:val="x-none" w:eastAsia="ru-RU"/>
        </w:rPr>
      </w:pPr>
      <w:r w:rsidRPr="00BD4914">
        <w:rPr>
          <w:rFonts w:ascii="Calibri" w:eastAsia="Times New Roman" w:hAnsi="Calibri" w:cs="Calibri"/>
          <w:sz w:val="18"/>
          <w:szCs w:val="18"/>
          <w:lang w:val="x-none" w:eastAsia="ru-RU"/>
        </w:rPr>
        <w:t>по платежам в бюджет, пеням и штрафам по ним</w:t>
      </w: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Pr="00BD4914" w:rsidRDefault="00BD4914" w:rsidP="00BD4914">
      <w:pPr>
        <w:widowControl w:val="0"/>
        <w:tabs>
          <w:tab w:val="left" w:pos="3179"/>
        </w:tabs>
        <w:autoSpaceDE w:val="0"/>
        <w:autoSpaceDN w:val="0"/>
        <w:adjustRightInd w:val="0"/>
        <w:spacing w:after="0" w:line="240" w:lineRule="auto"/>
        <w:ind w:firstLine="851"/>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ОТЧЕТ</w:t>
      </w:r>
    </w:p>
    <w:p w:rsidR="00BD4914" w:rsidRPr="00BD4914" w:rsidRDefault="00BD4914" w:rsidP="00BD4914">
      <w:pPr>
        <w:widowControl w:val="0"/>
        <w:tabs>
          <w:tab w:val="left" w:pos="3179"/>
        </w:tabs>
        <w:autoSpaceDE w:val="0"/>
        <w:autoSpaceDN w:val="0"/>
        <w:adjustRightInd w:val="0"/>
        <w:spacing w:after="0" w:line="240" w:lineRule="auto"/>
        <w:ind w:firstLine="851"/>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об итогах работы по взысканию просроченной дебиторской задолженности</w:t>
      </w:r>
    </w:p>
    <w:p w:rsidR="00BD4914" w:rsidRPr="00BD4914" w:rsidRDefault="00BD4914" w:rsidP="00BD4914">
      <w:pPr>
        <w:widowControl w:val="0"/>
        <w:tabs>
          <w:tab w:val="left" w:pos="3179"/>
        </w:tabs>
        <w:autoSpaceDE w:val="0"/>
        <w:autoSpaceDN w:val="0"/>
        <w:adjustRightInd w:val="0"/>
        <w:spacing w:after="0" w:line="240" w:lineRule="auto"/>
        <w:ind w:firstLine="851"/>
        <w:contextualSpacing/>
        <w:jc w:val="center"/>
        <w:rPr>
          <w:rFonts w:ascii="Calibri" w:eastAsia="Times New Roman" w:hAnsi="Calibri" w:cs="Calibri"/>
          <w:sz w:val="18"/>
          <w:szCs w:val="18"/>
          <w:lang w:eastAsia="ru-RU"/>
        </w:rPr>
      </w:pPr>
    </w:p>
    <w:p w:rsidR="00BD4914" w:rsidRPr="00BD4914" w:rsidRDefault="00BD4914" w:rsidP="00BD4914">
      <w:pPr>
        <w:widowControl w:val="0"/>
        <w:tabs>
          <w:tab w:val="left" w:pos="3179"/>
        </w:tabs>
        <w:autoSpaceDE w:val="0"/>
        <w:autoSpaceDN w:val="0"/>
        <w:adjustRightInd w:val="0"/>
        <w:spacing w:after="0" w:line="240" w:lineRule="auto"/>
        <w:ind w:firstLine="851"/>
        <w:contextualSpacing/>
        <w:jc w:val="center"/>
        <w:rPr>
          <w:rFonts w:ascii="Calibri" w:eastAsia="Times New Roman" w:hAnsi="Calibri" w:cs="Calibri"/>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24"/>
        <w:gridCol w:w="1159"/>
        <w:gridCol w:w="1205"/>
        <w:gridCol w:w="1003"/>
        <w:gridCol w:w="1029"/>
        <w:gridCol w:w="879"/>
      </w:tblGrid>
      <w:tr w:rsidR="00BD4914" w:rsidRPr="00BD4914" w:rsidTr="00BD4914">
        <w:tc>
          <w:tcPr>
            <w:tcW w:w="524"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Контрагент</w:t>
            </w:r>
          </w:p>
        </w:tc>
        <w:tc>
          <w:tcPr>
            <w:tcW w:w="736" w:type="pct"/>
          </w:tcPr>
          <w:p w:rsidR="00BD4914" w:rsidRPr="00BD4914" w:rsidRDefault="00BD4914" w:rsidP="00BD4914">
            <w:pPr>
              <w:widowControl w:val="0"/>
              <w:tabs>
                <w:tab w:val="left" w:pos="212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 xml:space="preserve">Дата номер договора </w:t>
            </w:r>
          </w:p>
          <w:p w:rsidR="00BD4914" w:rsidRPr="00BD4914" w:rsidRDefault="00BD4914" w:rsidP="00BD4914">
            <w:pPr>
              <w:widowControl w:val="0"/>
              <w:tabs>
                <w:tab w:val="left" w:pos="212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(соглашения)</w:t>
            </w:r>
          </w:p>
        </w:tc>
        <w:tc>
          <w:tcPr>
            <w:tcW w:w="701"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Задолженность за период____ и сумма долга в рублях</w:t>
            </w:r>
          </w:p>
        </w:tc>
        <w:tc>
          <w:tcPr>
            <w:tcW w:w="981"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Направлено претензий (указывать количество с указанием суммы просроченной дебиторской задолженности)</w:t>
            </w:r>
          </w:p>
        </w:tc>
        <w:tc>
          <w:tcPr>
            <w:tcW w:w="561"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Рассмотрено дел в судебном порядке</w:t>
            </w:r>
          </w:p>
        </w:tc>
        <w:tc>
          <w:tcPr>
            <w:tcW w:w="999"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Взыскано на основании судебных актов (указывать сумму, подлежащую уплате по принятым судебным актам)</w:t>
            </w:r>
          </w:p>
        </w:tc>
        <w:tc>
          <w:tcPr>
            <w:tcW w:w="499"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Срок погашения</w:t>
            </w:r>
          </w:p>
        </w:tc>
      </w:tr>
      <w:tr w:rsidR="00BD4914" w:rsidRPr="00BD4914" w:rsidTr="00BD4914">
        <w:tc>
          <w:tcPr>
            <w:tcW w:w="524"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1</w:t>
            </w:r>
          </w:p>
        </w:tc>
        <w:tc>
          <w:tcPr>
            <w:tcW w:w="736"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2</w:t>
            </w:r>
          </w:p>
        </w:tc>
        <w:tc>
          <w:tcPr>
            <w:tcW w:w="701"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3</w:t>
            </w:r>
          </w:p>
        </w:tc>
        <w:tc>
          <w:tcPr>
            <w:tcW w:w="981"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4</w:t>
            </w:r>
          </w:p>
        </w:tc>
        <w:tc>
          <w:tcPr>
            <w:tcW w:w="561"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5</w:t>
            </w:r>
          </w:p>
        </w:tc>
        <w:tc>
          <w:tcPr>
            <w:tcW w:w="999"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6</w:t>
            </w:r>
          </w:p>
        </w:tc>
        <w:tc>
          <w:tcPr>
            <w:tcW w:w="499" w:type="pct"/>
          </w:tcPr>
          <w:p w:rsidR="00BD4914" w:rsidRPr="00BD4914" w:rsidRDefault="00BD4914" w:rsidP="00BD4914">
            <w:pPr>
              <w:widowControl w:val="0"/>
              <w:tabs>
                <w:tab w:val="left" w:pos="3179"/>
              </w:tabs>
              <w:autoSpaceDE w:val="0"/>
              <w:autoSpaceDN w:val="0"/>
              <w:adjustRightInd w:val="0"/>
              <w:spacing w:after="0" w:line="240" w:lineRule="auto"/>
              <w:contextualSpacing/>
              <w:jc w:val="center"/>
              <w:rPr>
                <w:rFonts w:ascii="Calibri" w:eastAsia="Times New Roman" w:hAnsi="Calibri" w:cs="Calibri"/>
                <w:sz w:val="18"/>
                <w:szCs w:val="18"/>
                <w:lang w:eastAsia="ru-RU"/>
              </w:rPr>
            </w:pPr>
            <w:r w:rsidRPr="00BD4914">
              <w:rPr>
                <w:rFonts w:ascii="Calibri" w:eastAsia="Times New Roman" w:hAnsi="Calibri" w:cs="Calibri"/>
                <w:sz w:val="18"/>
                <w:szCs w:val="18"/>
                <w:lang w:eastAsia="ru-RU"/>
              </w:rPr>
              <w:t>7</w:t>
            </w:r>
          </w:p>
        </w:tc>
      </w:tr>
    </w:tbl>
    <w:p w:rsidR="00BD4914" w:rsidRPr="00BD4914" w:rsidRDefault="00BD4914" w:rsidP="00BD4914">
      <w:pPr>
        <w:spacing w:after="0" w:line="240" w:lineRule="auto"/>
        <w:ind w:firstLine="708"/>
        <w:contextualSpacing/>
        <w:jc w:val="both"/>
        <w:rPr>
          <w:rFonts w:ascii="Calibri" w:eastAsia="Times New Roman" w:hAnsi="Calibri" w:cs="Calibri"/>
          <w:sz w:val="18"/>
          <w:szCs w:val="18"/>
          <w:lang w:eastAsia="ru-RU"/>
        </w:rPr>
      </w:pPr>
    </w:p>
    <w:p w:rsidR="00BD4914" w:rsidRPr="00BD4914" w:rsidRDefault="00BD4914" w:rsidP="00BD4914">
      <w:pPr>
        <w:widowControl w:val="0"/>
        <w:autoSpaceDE w:val="0"/>
        <w:autoSpaceDN w:val="0"/>
        <w:adjustRightInd w:val="0"/>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p>
    <w:p w:rsidR="00BD4914" w:rsidRDefault="00BD4914" w:rsidP="00BD4914">
      <w:pPr>
        <w:spacing w:after="0" w:line="240" w:lineRule="auto"/>
        <w:jc w:val="both"/>
        <w:rPr>
          <w:rFonts w:ascii="Calibri" w:eastAsia="Times New Roman" w:hAnsi="Calibri" w:cs="Calibri"/>
          <w:sz w:val="18"/>
          <w:szCs w:val="18"/>
          <w:lang w:eastAsia="ru-RU"/>
        </w:rPr>
      </w:pPr>
      <w:bookmarkStart w:id="5" w:name="_GoBack"/>
      <w:bookmarkEnd w:id="5"/>
    </w:p>
    <w:p w:rsidR="00BD4914" w:rsidRPr="00D53299" w:rsidRDefault="00BD4914" w:rsidP="00BD4914">
      <w:pPr>
        <w:spacing w:after="0" w:line="240" w:lineRule="auto"/>
        <w:jc w:val="both"/>
        <w:rPr>
          <w:rFonts w:ascii="Calibri" w:eastAsia="Times New Roman" w:hAnsi="Calibri" w:cs="Calibri"/>
          <w:sz w:val="18"/>
          <w:szCs w:val="18"/>
          <w:lang w:eastAsia="ru-RU"/>
        </w:rPr>
      </w:pPr>
    </w:p>
    <w:p w:rsidR="00033B12" w:rsidRPr="00A93EA1" w:rsidRDefault="00033B12" w:rsidP="00D32756">
      <w:pPr>
        <w:pBdr>
          <w:top w:val="single" w:sz="4" w:space="1" w:color="auto"/>
        </w:pBdr>
        <w:spacing w:after="0" w:line="240" w:lineRule="auto"/>
        <w:rPr>
          <w:rFonts w:cstheme="minorHAnsi"/>
          <w:b/>
        </w:rPr>
      </w:pPr>
      <w:r w:rsidRPr="00A93EA1">
        <w:rPr>
          <w:rFonts w:cstheme="minorHAnsi"/>
          <w:b/>
        </w:rPr>
        <w:t xml:space="preserve">Уральский </w:t>
      </w:r>
    </w:p>
    <w:p w:rsidR="00033B12" w:rsidRPr="00A93EA1" w:rsidRDefault="00BC7370" w:rsidP="00033B12">
      <w:pPr>
        <w:spacing w:after="0" w:line="240" w:lineRule="auto"/>
        <w:rPr>
          <w:rFonts w:cstheme="minorHAnsi"/>
          <w:b/>
        </w:rPr>
      </w:pPr>
      <w:r w:rsidRPr="00A93EA1">
        <w:rPr>
          <w:rFonts w:cstheme="minorHAnsi"/>
          <w:b/>
        </w:rPr>
        <w:t xml:space="preserve">информационный вестник </w:t>
      </w:r>
      <w:r w:rsidR="00FF3D34" w:rsidRPr="00A93EA1">
        <w:rPr>
          <w:rFonts w:cstheme="minorHAnsi"/>
          <w:b/>
        </w:rPr>
        <w:t xml:space="preserve">№ </w:t>
      </w:r>
      <w:r w:rsidR="005872A9">
        <w:rPr>
          <w:rFonts w:cstheme="minorHAnsi"/>
          <w:b/>
        </w:rPr>
        <w:t>26</w:t>
      </w:r>
      <w:r w:rsidR="00965CCE" w:rsidRPr="00A93EA1">
        <w:rPr>
          <w:rFonts w:cstheme="minorHAnsi"/>
          <w:b/>
        </w:rPr>
        <w:t xml:space="preserve"> </w:t>
      </w:r>
      <w:r w:rsidR="00BB3F48" w:rsidRPr="00A93EA1">
        <w:rPr>
          <w:rFonts w:cstheme="minorHAnsi"/>
          <w:b/>
        </w:rPr>
        <w:t xml:space="preserve">    </w:t>
      </w:r>
      <w:r w:rsidR="00116503" w:rsidRPr="00A93EA1">
        <w:rPr>
          <w:rFonts w:cstheme="minorHAnsi"/>
          <w:b/>
        </w:rPr>
        <w:t xml:space="preserve">            </w:t>
      </w:r>
      <w:r w:rsidR="0017275C" w:rsidRPr="00A93EA1">
        <w:rPr>
          <w:rFonts w:cstheme="minorHAnsi"/>
          <w:b/>
        </w:rPr>
        <w:t xml:space="preserve">      </w:t>
      </w:r>
      <w:r w:rsidR="005872A9">
        <w:rPr>
          <w:rFonts w:cstheme="minorHAnsi"/>
          <w:b/>
        </w:rPr>
        <w:t>15</w:t>
      </w:r>
      <w:r w:rsidR="00D82AAA">
        <w:rPr>
          <w:rFonts w:cstheme="minorHAnsi"/>
          <w:b/>
        </w:rPr>
        <w:t>.12</w:t>
      </w:r>
      <w:r w:rsidR="0017275C" w:rsidRPr="00A93EA1">
        <w:rPr>
          <w:rFonts w:cstheme="minorHAnsi"/>
          <w:b/>
        </w:rPr>
        <w:t>.</w:t>
      </w:r>
      <w:r w:rsidR="0053261B" w:rsidRPr="00A93EA1">
        <w:rPr>
          <w:rFonts w:cstheme="minorHAnsi"/>
          <w:b/>
        </w:rPr>
        <w:t>2023</w:t>
      </w:r>
      <w:r w:rsidR="00B13CFB" w:rsidRPr="00A93EA1">
        <w:rPr>
          <w:rFonts w:cstheme="minorHAnsi"/>
          <w:b/>
        </w:rPr>
        <w:t>г.</w:t>
      </w:r>
    </w:p>
    <w:p w:rsidR="00033B12" w:rsidRPr="00A93EA1" w:rsidRDefault="00033B12" w:rsidP="00033B12">
      <w:pPr>
        <w:spacing w:after="0" w:line="240" w:lineRule="auto"/>
        <w:rPr>
          <w:rFonts w:cstheme="minorHAnsi"/>
          <w:i/>
          <w:sz w:val="16"/>
          <w:szCs w:val="16"/>
        </w:rPr>
      </w:pPr>
      <w:r w:rsidRPr="00A93EA1">
        <w:rPr>
          <w:rFonts w:cstheme="minorHAnsi"/>
          <w:i/>
          <w:sz w:val="16"/>
          <w:szCs w:val="16"/>
        </w:rPr>
        <w:t>периодическое печатное издание поселка Урал Рыбинского района</w:t>
      </w:r>
    </w:p>
    <w:p w:rsidR="00033B12" w:rsidRPr="00A93EA1" w:rsidRDefault="00B13CFB" w:rsidP="00033B12">
      <w:pPr>
        <w:spacing w:after="0" w:line="240" w:lineRule="auto"/>
        <w:rPr>
          <w:rFonts w:cstheme="minorHAnsi"/>
          <w:sz w:val="16"/>
          <w:szCs w:val="16"/>
        </w:rPr>
      </w:pPr>
      <w:r w:rsidRPr="00A93EA1">
        <w:rPr>
          <w:rFonts w:cstheme="minorHAnsi"/>
          <w:sz w:val="16"/>
          <w:szCs w:val="16"/>
        </w:rPr>
        <w:t>Учредитель: Уральский сельский Совет депутатов</w:t>
      </w:r>
    </w:p>
    <w:p w:rsidR="00B13CFB" w:rsidRPr="00A93EA1" w:rsidRDefault="00B13CFB" w:rsidP="00033B12">
      <w:pPr>
        <w:spacing w:after="0" w:line="240" w:lineRule="auto"/>
        <w:rPr>
          <w:rFonts w:cstheme="minorHAnsi"/>
          <w:sz w:val="16"/>
          <w:szCs w:val="16"/>
        </w:rPr>
      </w:pPr>
      <w:r w:rsidRPr="00A93EA1">
        <w:rPr>
          <w:rFonts w:cstheme="minorHAnsi"/>
          <w:sz w:val="16"/>
          <w:szCs w:val="16"/>
        </w:rPr>
        <w:t xml:space="preserve">Ответственный за выпуск: </w:t>
      </w:r>
      <w:r w:rsidR="00CA67E9" w:rsidRPr="00A93EA1">
        <w:rPr>
          <w:rFonts w:cstheme="minorHAnsi"/>
          <w:sz w:val="16"/>
          <w:szCs w:val="16"/>
        </w:rPr>
        <w:t>Шапкова Л.В</w:t>
      </w:r>
      <w:r w:rsidRPr="00A93EA1">
        <w:rPr>
          <w:rFonts w:cstheme="minorHAnsi"/>
          <w:sz w:val="16"/>
          <w:szCs w:val="16"/>
        </w:rPr>
        <w:t>.                 Тираж: 50 экз.                Бесплатно.</w:t>
      </w:r>
    </w:p>
    <w:p w:rsidR="00116503" w:rsidRPr="00A93EA1" w:rsidRDefault="00B13CFB" w:rsidP="00431F71">
      <w:pPr>
        <w:pBdr>
          <w:bottom w:val="single" w:sz="4" w:space="1" w:color="auto"/>
        </w:pBdr>
        <w:spacing w:after="0" w:line="240" w:lineRule="auto"/>
        <w:rPr>
          <w:rFonts w:cstheme="minorHAnsi"/>
          <w:sz w:val="16"/>
          <w:szCs w:val="16"/>
        </w:rPr>
      </w:pPr>
      <w:r w:rsidRPr="00A93EA1">
        <w:rPr>
          <w:rFonts w:cstheme="minorHAnsi"/>
          <w:sz w:val="16"/>
          <w:szCs w:val="16"/>
        </w:rPr>
        <w:t>Адрес издателя: п.Урал, у</w:t>
      </w:r>
      <w:r w:rsidR="00116503" w:rsidRPr="00A93EA1">
        <w:rPr>
          <w:rFonts w:cstheme="minorHAnsi"/>
          <w:sz w:val="16"/>
          <w:szCs w:val="16"/>
        </w:rPr>
        <w:t>л.Первомайская, 4</w:t>
      </w:r>
      <w:r w:rsidR="000550CE" w:rsidRPr="00A93EA1">
        <w:rPr>
          <w:rFonts w:cstheme="minorHAnsi"/>
          <w:sz w:val="16"/>
          <w:szCs w:val="16"/>
        </w:rPr>
        <w:t xml:space="preserve">,       </w:t>
      </w:r>
    </w:p>
    <w:p w:rsidR="00A744AE" w:rsidRPr="00A93EA1" w:rsidRDefault="000550CE" w:rsidP="00431F71">
      <w:pPr>
        <w:pBdr>
          <w:bottom w:val="single" w:sz="4" w:space="1" w:color="auto"/>
        </w:pBdr>
        <w:spacing w:after="0" w:line="240" w:lineRule="auto"/>
        <w:rPr>
          <w:rFonts w:cstheme="minorHAnsi"/>
          <w:sz w:val="16"/>
          <w:szCs w:val="16"/>
        </w:rPr>
      </w:pPr>
      <w:r w:rsidRPr="00A93EA1">
        <w:rPr>
          <w:rFonts w:cstheme="minorHAnsi"/>
          <w:sz w:val="16"/>
          <w:szCs w:val="16"/>
        </w:rPr>
        <w:t>тел.2-52-38</w:t>
      </w:r>
    </w:p>
    <w:sectPr w:rsidR="00A744AE" w:rsidRPr="00A93EA1" w:rsidSect="000A58BD">
      <w:footerReference w:type="default" r:id="rId8"/>
      <w:pgSz w:w="8419" w:h="11907" w:orient="landscape" w:code="9"/>
      <w:pgMar w:top="720" w:right="720" w:bottom="567"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23" w:rsidRDefault="008A2723" w:rsidP="009F0FD9">
      <w:pPr>
        <w:spacing w:after="0" w:line="240" w:lineRule="auto"/>
      </w:pPr>
      <w:r>
        <w:separator/>
      </w:r>
    </w:p>
  </w:endnote>
  <w:endnote w:type="continuationSeparator" w:id="0">
    <w:p w:rsidR="008A2723" w:rsidRDefault="008A2723"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335405"/>
      <w:docPartObj>
        <w:docPartGallery w:val="Page Numbers (Bottom of Page)"/>
        <w:docPartUnique/>
      </w:docPartObj>
    </w:sdtPr>
    <w:sdtEndPr/>
    <w:sdtContent>
      <w:p w:rsidR="000A58BD" w:rsidRDefault="000A58BD">
        <w:pPr>
          <w:pStyle w:val="a9"/>
          <w:jc w:val="right"/>
        </w:pPr>
        <w:r>
          <w:fldChar w:fldCharType="begin"/>
        </w:r>
        <w:r>
          <w:instrText>PAGE   \* MERGEFORMAT</w:instrText>
        </w:r>
        <w:r>
          <w:fldChar w:fldCharType="separate"/>
        </w:r>
        <w:r w:rsidR="00BD4914">
          <w:rPr>
            <w:noProof/>
          </w:rPr>
          <w:t>5</w:t>
        </w:r>
        <w:r>
          <w:fldChar w:fldCharType="end"/>
        </w:r>
      </w:p>
    </w:sdtContent>
  </w:sdt>
  <w:p w:rsidR="00694BC9" w:rsidRDefault="00694B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23" w:rsidRDefault="008A2723" w:rsidP="009F0FD9">
      <w:pPr>
        <w:spacing w:after="0" w:line="240" w:lineRule="auto"/>
      </w:pPr>
      <w:r>
        <w:separator/>
      </w:r>
    </w:p>
  </w:footnote>
  <w:footnote w:type="continuationSeparator" w:id="0">
    <w:p w:rsidR="008A2723" w:rsidRDefault="008A2723"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5pt;height:.75pt;visibility:visible;mso-wrap-style:square" o:bullet="t">
        <v:imagedata r:id="rId1" o:title=""/>
      </v:shape>
    </w:pict>
  </w:numPicBullet>
  <w:abstractNum w:abstractNumId="0"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1" w15:restartNumberingAfterBreak="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1740B0"/>
    <w:multiLevelType w:val="hybridMultilevel"/>
    <w:tmpl w:val="D4544908"/>
    <w:lvl w:ilvl="0" w:tplc="2C0AF124">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AA69F90">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19CC136">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D2C980">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B61D3E">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9EC343A">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94FA44">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DB4367E">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9AA1F3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1C303F"/>
    <w:multiLevelType w:val="hybridMultilevel"/>
    <w:tmpl w:val="9778486A"/>
    <w:lvl w:ilvl="0" w:tplc="63FC41E0">
      <w:start w:val="1"/>
      <w:numFmt w:val="decimal"/>
      <w:lvlText w:val="%1."/>
      <w:lvlJc w:val="left"/>
      <w:pPr>
        <w:ind w:left="56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D443A26">
      <w:start w:val="1"/>
      <w:numFmt w:val="lowerLetter"/>
      <w:lvlText w:val="%2"/>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086F2">
      <w:start w:val="1"/>
      <w:numFmt w:val="lowerRoman"/>
      <w:lvlText w:val="%3"/>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650D2">
      <w:start w:val="1"/>
      <w:numFmt w:val="decimal"/>
      <w:lvlText w:val="%4"/>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442E4">
      <w:start w:val="1"/>
      <w:numFmt w:val="lowerLetter"/>
      <w:lvlText w:val="%5"/>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61F96">
      <w:start w:val="1"/>
      <w:numFmt w:val="lowerRoman"/>
      <w:lvlText w:val="%6"/>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EB108">
      <w:start w:val="1"/>
      <w:numFmt w:val="decimal"/>
      <w:lvlText w:val="%7"/>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EA99C">
      <w:start w:val="1"/>
      <w:numFmt w:val="lowerLetter"/>
      <w:lvlText w:val="%8"/>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0174">
      <w:start w:val="1"/>
      <w:numFmt w:val="lowerRoman"/>
      <w:lvlText w:val="%9"/>
      <w:lvlJc w:val="left"/>
      <w:pPr>
        <w:ind w:left="7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9F3504"/>
    <w:multiLevelType w:val="hybridMultilevel"/>
    <w:tmpl w:val="523C4F96"/>
    <w:lvl w:ilvl="0" w:tplc="99781E72">
      <w:start w:val="1"/>
      <w:numFmt w:val="decimal"/>
      <w:lvlText w:val="%1."/>
      <w:lvlJc w:val="left"/>
      <w:pPr>
        <w:ind w:left="720" w:hanging="360"/>
      </w:pPr>
      <w:rPr>
        <w:rFonts w:asciiTheme="minorHAnsi" w:hAnsiTheme="minorHAnsi" w:cstheme="minorHAnsi"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2433D2"/>
    <w:multiLevelType w:val="hybridMultilevel"/>
    <w:tmpl w:val="6B12F252"/>
    <w:lvl w:ilvl="0" w:tplc="161EBAD0">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468DA"/>
    <w:multiLevelType w:val="multilevel"/>
    <w:tmpl w:val="C6EE4850"/>
    <w:lvl w:ilvl="0">
      <w:start w:val="2"/>
      <w:numFmt w:val="decimal"/>
      <w:lvlText w:val="%1."/>
      <w:lvlJc w:val="left"/>
      <w:pPr>
        <w:ind w:left="56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0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3264445"/>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E968F4"/>
    <w:multiLevelType w:val="hybridMultilevel"/>
    <w:tmpl w:val="AAD67A52"/>
    <w:lvl w:ilvl="0" w:tplc="22A2E1D6">
      <w:start w:val="1"/>
      <w:numFmt w:val="decimal"/>
      <w:lvlText w:val="%1."/>
      <w:lvlJc w:val="left"/>
      <w:pPr>
        <w:ind w:left="2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2616C6">
      <w:start w:val="1"/>
      <w:numFmt w:val="lowerLetter"/>
      <w:lvlText w:val="%2"/>
      <w:lvlJc w:val="left"/>
      <w:pPr>
        <w:ind w:left="1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5CA926">
      <w:start w:val="1"/>
      <w:numFmt w:val="lowerRoman"/>
      <w:lvlText w:val="%3"/>
      <w:lvlJc w:val="left"/>
      <w:pPr>
        <w:ind w:left="2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8E3DE0">
      <w:start w:val="1"/>
      <w:numFmt w:val="decimal"/>
      <w:lvlText w:val="%4"/>
      <w:lvlJc w:val="left"/>
      <w:pPr>
        <w:ind w:left="3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725AC4">
      <w:start w:val="1"/>
      <w:numFmt w:val="lowerLetter"/>
      <w:lvlText w:val="%5"/>
      <w:lvlJc w:val="left"/>
      <w:pPr>
        <w:ind w:left="3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C3492">
      <w:start w:val="1"/>
      <w:numFmt w:val="lowerRoman"/>
      <w:lvlText w:val="%6"/>
      <w:lvlJc w:val="left"/>
      <w:pPr>
        <w:ind w:left="4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8E6D58">
      <w:start w:val="1"/>
      <w:numFmt w:val="decimal"/>
      <w:lvlText w:val="%7"/>
      <w:lvlJc w:val="left"/>
      <w:pPr>
        <w:ind w:left="5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0AB316">
      <w:start w:val="1"/>
      <w:numFmt w:val="lowerLetter"/>
      <w:lvlText w:val="%8"/>
      <w:lvlJc w:val="left"/>
      <w:pPr>
        <w:ind w:left="6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283F82">
      <w:start w:val="1"/>
      <w:numFmt w:val="lowerRoman"/>
      <w:lvlText w:val="%9"/>
      <w:lvlJc w:val="left"/>
      <w:pPr>
        <w:ind w:left="6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E1F4F7F"/>
    <w:multiLevelType w:val="hybridMultilevel"/>
    <w:tmpl w:val="AB74F6C0"/>
    <w:lvl w:ilvl="0" w:tplc="D272F804">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7ECD1D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AC9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E20A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53F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40D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85F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687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87E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13" w15:restartNumberingAfterBreak="0">
    <w:nsid w:val="23594D07"/>
    <w:multiLevelType w:val="hybridMultilevel"/>
    <w:tmpl w:val="5DD6584A"/>
    <w:lvl w:ilvl="0" w:tplc="FB5EE520">
      <w:start w:val="1"/>
      <w:numFmt w:val="decimal"/>
      <w:lvlText w:val="%1."/>
      <w:lvlJc w:val="left"/>
      <w:pPr>
        <w:ind w:left="4072"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3757E72"/>
    <w:multiLevelType w:val="hybridMultilevel"/>
    <w:tmpl w:val="9BA6A9AC"/>
    <w:lvl w:ilvl="0" w:tplc="B92E947E">
      <w:start w:val="1"/>
      <w:numFmt w:val="decimal"/>
      <w:lvlText w:val="%1)"/>
      <w:lvlJc w:val="left"/>
      <w:pPr>
        <w:ind w:left="291"/>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148A1A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22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2C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283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8363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89C7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0958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CD6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DDB67EF"/>
    <w:multiLevelType w:val="hybridMultilevel"/>
    <w:tmpl w:val="89449124"/>
    <w:lvl w:ilvl="0" w:tplc="82A449A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57452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27CE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C0BB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2FFD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29D4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C19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AB27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461A4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15:restartNumberingAfterBreak="0">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9" w15:restartNumberingAfterBreak="0">
    <w:nsid w:val="370C7308"/>
    <w:multiLevelType w:val="hybridMultilevel"/>
    <w:tmpl w:val="B282972E"/>
    <w:lvl w:ilvl="0" w:tplc="4ADC51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2CFE7AE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4BB2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ADA5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C071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AE3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C30E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C4A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60DCD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8DA30CF"/>
    <w:multiLevelType w:val="multilevel"/>
    <w:tmpl w:val="A9E072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ADE0859"/>
    <w:multiLevelType w:val="hybridMultilevel"/>
    <w:tmpl w:val="BDAACF84"/>
    <w:lvl w:ilvl="0" w:tplc="952C4AAA">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F0ED808">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AA24CE4">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205ACA">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074B54C">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204106E">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66CC03C">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681FB2">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54E0E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15:restartNumberingAfterBreak="0">
    <w:nsid w:val="3FEA47D1"/>
    <w:multiLevelType w:val="hybridMultilevel"/>
    <w:tmpl w:val="8110A2C0"/>
    <w:lvl w:ilvl="0" w:tplc="7B889640">
      <w:start w:val="1"/>
      <w:numFmt w:val="decimal"/>
      <w:lvlText w:val="%1."/>
      <w:lvlJc w:val="left"/>
      <w:pPr>
        <w:tabs>
          <w:tab w:val="num" w:pos="1050"/>
        </w:tabs>
        <w:ind w:left="105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A671B15"/>
    <w:multiLevelType w:val="hybridMultilevel"/>
    <w:tmpl w:val="53288D26"/>
    <w:lvl w:ilvl="0" w:tplc="82B61A48">
      <w:start w:val="1"/>
      <w:numFmt w:val="bullet"/>
      <w:lvlText w:val=""/>
      <w:lvlPicBulletId w:val="0"/>
      <w:lvlJc w:val="left"/>
      <w:pPr>
        <w:tabs>
          <w:tab w:val="num" w:pos="720"/>
        </w:tabs>
        <w:ind w:left="720" w:hanging="360"/>
      </w:pPr>
      <w:rPr>
        <w:rFonts w:ascii="Symbol" w:hAnsi="Symbol" w:hint="default"/>
      </w:rPr>
    </w:lvl>
    <w:lvl w:ilvl="1" w:tplc="98BAA9AE" w:tentative="1">
      <w:start w:val="1"/>
      <w:numFmt w:val="bullet"/>
      <w:lvlText w:val=""/>
      <w:lvlJc w:val="left"/>
      <w:pPr>
        <w:tabs>
          <w:tab w:val="num" w:pos="1440"/>
        </w:tabs>
        <w:ind w:left="1440" w:hanging="360"/>
      </w:pPr>
      <w:rPr>
        <w:rFonts w:ascii="Symbol" w:hAnsi="Symbol" w:hint="default"/>
      </w:rPr>
    </w:lvl>
    <w:lvl w:ilvl="2" w:tplc="17300BF0" w:tentative="1">
      <w:start w:val="1"/>
      <w:numFmt w:val="bullet"/>
      <w:lvlText w:val=""/>
      <w:lvlJc w:val="left"/>
      <w:pPr>
        <w:tabs>
          <w:tab w:val="num" w:pos="2160"/>
        </w:tabs>
        <w:ind w:left="2160" w:hanging="360"/>
      </w:pPr>
      <w:rPr>
        <w:rFonts w:ascii="Symbol" w:hAnsi="Symbol" w:hint="default"/>
      </w:rPr>
    </w:lvl>
    <w:lvl w:ilvl="3" w:tplc="587261B4" w:tentative="1">
      <w:start w:val="1"/>
      <w:numFmt w:val="bullet"/>
      <w:lvlText w:val=""/>
      <w:lvlJc w:val="left"/>
      <w:pPr>
        <w:tabs>
          <w:tab w:val="num" w:pos="2880"/>
        </w:tabs>
        <w:ind w:left="2880" w:hanging="360"/>
      </w:pPr>
      <w:rPr>
        <w:rFonts w:ascii="Symbol" w:hAnsi="Symbol" w:hint="default"/>
      </w:rPr>
    </w:lvl>
    <w:lvl w:ilvl="4" w:tplc="A4BC5E18" w:tentative="1">
      <w:start w:val="1"/>
      <w:numFmt w:val="bullet"/>
      <w:lvlText w:val=""/>
      <w:lvlJc w:val="left"/>
      <w:pPr>
        <w:tabs>
          <w:tab w:val="num" w:pos="3600"/>
        </w:tabs>
        <w:ind w:left="3600" w:hanging="360"/>
      </w:pPr>
      <w:rPr>
        <w:rFonts w:ascii="Symbol" w:hAnsi="Symbol" w:hint="default"/>
      </w:rPr>
    </w:lvl>
    <w:lvl w:ilvl="5" w:tplc="2BAA6184" w:tentative="1">
      <w:start w:val="1"/>
      <w:numFmt w:val="bullet"/>
      <w:lvlText w:val=""/>
      <w:lvlJc w:val="left"/>
      <w:pPr>
        <w:tabs>
          <w:tab w:val="num" w:pos="4320"/>
        </w:tabs>
        <w:ind w:left="4320" w:hanging="360"/>
      </w:pPr>
      <w:rPr>
        <w:rFonts w:ascii="Symbol" w:hAnsi="Symbol" w:hint="default"/>
      </w:rPr>
    </w:lvl>
    <w:lvl w:ilvl="6" w:tplc="A1281C34" w:tentative="1">
      <w:start w:val="1"/>
      <w:numFmt w:val="bullet"/>
      <w:lvlText w:val=""/>
      <w:lvlJc w:val="left"/>
      <w:pPr>
        <w:tabs>
          <w:tab w:val="num" w:pos="5040"/>
        </w:tabs>
        <w:ind w:left="5040" w:hanging="360"/>
      </w:pPr>
      <w:rPr>
        <w:rFonts w:ascii="Symbol" w:hAnsi="Symbol" w:hint="default"/>
      </w:rPr>
    </w:lvl>
    <w:lvl w:ilvl="7" w:tplc="57C6BE1A" w:tentative="1">
      <w:start w:val="1"/>
      <w:numFmt w:val="bullet"/>
      <w:lvlText w:val=""/>
      <w:lvlJc w:val="left"/>
      <w:pPr>
        <w:tabs>
          <w:tab w:val="num" w:pos="5760"/>
        </w:tabs>
        <w:ind w:left="5760" w:hanging="360"/>
      </w:pPr>
      <w:rPr>
        <w:rFonts w:ascii="Symbol" w:hAnsi="Symbol" w:hint="default"/>
      </w:rPr>
    </w:lvl>
    <w:lvl w:ilvl="8" w:tplc="A5C625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ADA5EB1"/>
    <w:multiLevelType w:val="hybridMultilevel"/>
    <w:tmpl w:val="BD0E4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5A66C9"/>
    <w:multiLevelType w:val="hybridMultilevel"/>
    <w:tmpl w:val="A6BAA290"/>
    <w:lvl w:ilvl="0" w:tplc="1F78B48C">
      <w:start w:val="1"/>
      <w:numFmt w:val="decimal"/>
      <w:lvlText w:val="%1."/>
      <w:lvlJc w:val="left"/>
      <w:pPr>
        <w:ind w:left="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15:restartNumberingAfterBreak="0">
    <w:nsid w:val="63CA1510"/>
    <w:multiLevelType w:val="multilevel"/>
    <w:tmpl w:val="F828AF1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96F266C"/>
    <w:multiLevelType w:val="hybridMultilevel"/>
    <w:tmpl w:val="B2782CD4"/>
    <w:lvl w:ilvl="0" w:tplc="308489B0">
      <w:start w:val="4"/>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84B0D2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2DCF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4398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251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EE7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CEC3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842A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C52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15:restartNumberingAfterBreak="0">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12F6371"/>
    <w:multiLevelType w:val="multilevel"/>
    <w:tmpl w:val="39EEAE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1CE45E3"/>
    <w:multiLevelType w:val="hybridMultilevel"/>
    <w:tmpl w:val="669497D2"/>
    <w:lvl w:ilvl="0" w:tplc="E7E84376">
      <w:start w:val="1"/>
      <w:numFmt w:val="decimal"/>
      <w:lvlText w:val="%1)"/>
      <w:lvlJc w:val="left"/>
      <w:pPr>
        <w:ind w:left="1080" w:hanging="360"/>
      </w:pPr>
      <w:rPr>
        <w:rFonts w:asciiTheme="minorHAnsi" w:hAnsiTheme="minorHAnsi" w:cstheme="minorHAnsi" w:hint="default"/>
        <w:color w:val="auto"/>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20745F2"/>
    <w:multiLevelType w:val="hybridMultilevel"/>
    <w:tmpl w:val="7E3407F0"/>
    <w:lvl w:ilvl="0" w:tplc="C97052A6">
      <w:start w:val="1"/>
      <w:numFmt w:val="decimal"/>
      <w:lvlText w:val="%1."/>
      <w:lvlJc w:val="left"/>
      <w:pPr>
        <w:ind w:left="13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28F185C"/>
    <w:multiLevelType w:val="hybridMultilevel"/>
    <w:tmpl w:val="321E1320"/>
    <w:lvl w:ilvl="0" w:tplc="1F3A673E">
      <w:start w:val="2"/>
      <w:numFmt w:val="decimal"/>
      <w:lvlText w:val="%1."/>
      <w:lvlJc w:val="left"/>
      <w:pPr>
        <w:tabs>
          <w:tab w:val="num" w:pos="1290"/>
        </w:tabs>
        <w:ind w:left="1290" w:hanging="36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0" w15:restartNumberingAfterBreak="0">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1" w15:restartNumberingAfterBreak="0">
    <w:nsid w:val="76E57D7E"/>
    <w:multiLevelType w:val="multilevel"/>
    <w:tmpl w:val="2C3A228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43" w15:restartNumberingAfterBreak="0">
    <w:nsid w:val="7DA903E0"/>
    <w:multiLevelType w:val="hybridMultilevel"/>
    <w:tmpl w:val="4420F900"/>
    <w:lvl w:ilvl="0" w:tplc="09E4C748">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FB45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2CB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25B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2FA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E513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4E7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63C7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78899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EB11759"/>
    <w:multiLevelType w:val="hybridMultilevel"/>
    <w:tmpl w:val="A36E5D3A"/>
    <w:lvl w:ilvl="0" w:tplc="14EA9FF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FD4642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2E8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4933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E17F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8305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071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C160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8E8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46" w15:restartNumberingAfterBreak="0">
    <w:nsid w:val="7FC44701"/>
    <w:multiLevelType w:val="hybridMultilevel"/>
    <w:tmpl w:val="19EA8ACE"/>
    <w:lvl w:ilvl="0" w:tplc="875660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48FAE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C279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8A41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6EEE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8EF4E">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D13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A351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ECA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39"/>
  </w:num>
  <w:num w:numId="4">
    <w:abstractNumId w:val="43"/>
  </w:num>
  <w:num w:numId="5">
    <w:abstractNumId w:val="19"/>
  </w:num>
  <w:num w:numId="6">
    <w:abstractNumId w:val="11"/>
  </w:num>
  <w:num w:numId="7">
    <w:abstractNumId w:val="33"/>
  </w:num>
  <w:num w:numId="8">
    <w:abstractNumId w:val="14"/>
  </w:num>
  <w:num w:numId="9">
    <w:abstractNumId w:val="44"/>
  </w:num>
  <w:num w:numId="10">
    <w:abstractNumId w:val="16"/>
  </w:num>
  <w:num w:numId="11">
    <w:abstractNumId w:val="2"/>
  </w:num>
  <w:num w:numId="12">
    <w:abstractNumId w:val="22"/>
  </w:num>
  <w:num w:numId="13">
    <w:abstractNumId w:val="3"/>
  </w:num>
  <w:num w:numId="14">
    <w:abstractNumId w:val="31"/>
  </w:num>
  <w:num w:numId="15">
    <w:abstractNumId w:val="26"/>
  </w:num>
  <w:num w:numId="16">
    <w:abstractNumId w:val="5"/>
  </w:num>
  <w:num w:numId="17">
    <w:abstractNumId w:val="10"/>
  </w:num>
  <w:num w:numId="18">
    <w:abstractNumId w:val="25"/>
  </w:num>
  <w:num w:numId="19">
    <w:abstractNumId w:val="42"/>
  </w:num>
  <w:num w:numId="20">
    <w:abstractNumId w:val="18"/>
  </w:num>
  <w:num w:numId="21">
    <w:abstractNumId w:val="35"/>
  </w:num>
  <w:num w:numId="22">
    <w:abstractNumId w:val="21"/>
  </w:num>
  <w:num w:numId="23">
    <w:abstractNumId w:val="45"/>
  </w:num>
  <w:num w:numId="24">
    <w:abstractNumId w:val="23"/>
  </w:num>
  <w:num w:numId="25">
    <w:abstractNumId w:val="28"/>
  </w:num>
  <w:num w:numId="26">
    <w:abstractNumId w:val="34"/>
  </w:num>
  <w:num w:numId="27">
    <w:abstractNumId w:val="40"/>
  </w:num>
  <w:num w:numId="28">
    <w:abstractNumId w:val="30"/>
  </w:num>
  <w:num w:numId="29">
    <w:abstractNumId w:val="15"/>
  </w:num>
  <w:num w:numId="30">
    <w:abstractNumId w:val="17"/>
  </w:num>
  <w:num w:numId="31">
    <w:abstractNumId w:val="32"/>
  </w:num>
  <w:num w:numId="32">
    <w:abstractNumId w:val="7"/>
  </w:num>
  <w:num w:numId="33">
    <w:abstractNumId w:val="4"/>
  </w:num>
  <w:num w:numId="34">
    <w:abstractNumId w:val="9"/>
  </w:num>
  <w:num w:numId="35">
    <w:abstractNumId w:val="37"/>
  </w:num>
  <w:num w:numId="36">
    <w:abstractNumId w:val="27"/>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41"/>
  </w:num>
  <w:num w:numId="41">
    <w:abstractNumId w:val="12"/>
  </w:num>
  <w:num w:numId="42">
    <w:abstractNumId w:val="8"/>
  </w:num>
  <w:num w:numId="43">
    <w:abstractNumId w:val="29"/>
  </w:num>
  <w:num w:numId="44">
    <w:abstractNumId w:val="1"/>
  </w:num>
  <w:num w:numId="45">
    <w:abstractNumId w:val="20"/>
  </w:num>
  <w:num w:numId="46">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3C29"/>
    <w:rsid w:val="000279EA"/>
    <w:rsid w:val="0003082B"/>
    <w:rsid w:val="00033B12"/>
    <w:rsid w:val="00035F7F"/>
    <w:rsid w:val="000539B8"/>
    <w:rsid w:val="000550CE"/>
    <w:rsid w:val="00063BEC"/>
    <w:rsid w:val="00066822"/>
    <w:rsid w:val="000711B4"/>
    <w:rsid w:val="00072AAE"/>
    <w:rsid w:val="00073CB7"/>
    <w:rsid w:val="000746C5"/>
    <w:rsid w:val="00082F54"/>
    <w:rsid w:val="00097D0F"/>
    <w:rsid w:val="000A19DD"/>
    <w:rsid w:val="000A58BD"/>
    <w:rsid w:val="000A62E0"/>
    <w:rsid w:val="000B03DF"/>
    <w:rsid w:val="000B298B"/>
    <w:rsid w:val="000B5AEC"/>
    <w:rsid w:val="000C6233"/>
    <w:rsid w:val="000E78E1"/>
    <w:rsid w:val="00116503"/>
    <w:rsid w:val="00134237"/>
    <w:rsid w:val="00154C45"/>
    <w:rsid w:val="00155925"/>
    <w:rsid w:val="001616AC"/>
    <w:rsid w:val="00171D13"/>
    <w:rsid w:val="0017275C"/>
    <w:rsid w:val="001A3221"/>
    <w:rsid w:val="001A6A75"/>
    <w:rsid w:val="001B6B9D"/>
    <w:rsid w:val="001C209A"/>
    <w:rsid w:val="001D213A"/>
    <w:rsid w:val="001E0121"/>
    <w:rsid w:val="001E2E59"/>
    <w:rsid w:val="001F1735"/>
    <w:rsid w:val="0020223C"/>
    <w:rsid w:val="002035E2"/>
    <w:rsid w:val="00217BBC"/>
    <w:rsid w:val="0022155D"/>
    <w:rsid w:val="002353CB"/>
    <w:rsid w:val="0025237A"/>
    <w:rsid w:val="0026487C"/>
    <w:rsid w:val="00270EB5"/>
    <w:rsid w:val="00282A99"/>
    <w:rsid w:val="0029058C"/>
    <w:rsid w:val="00290EA6"/>
    <w:rsid w:val="00291F2B"/>
    <w:rsid w:val="00296651"/>
    <w:rsid w:val="002A2E24"/>
    <w:rsid w:val="002B78EA"/>
    <w:rsid w:val="002E0D9F"/>
    <w:rsid w:val="002E57AD"/>
    <w:rsid w:val="002E733F"/>
    <w:rsid w:val="00306318"/>
    <w:rsid w:val="00306551"/>
    <w:rsid w:val="00306BB6"/>
    <w:rsid w:val="00310BAD"/>
    <w:rsid w:val="00310C38"/>
    <w:rsid w:val="003113B1"/>
    <w:rsid w:val="00326149"/>
    <w:rsid w:val="0032669C"/>
    <w:rsid w:val="003308B3"/>
    <w:rsid w:val="00366264"/>
    <w:rsid w:val="0036771E"/>
    <w:rsid w:val="003A362F"/>
    <w:rsid w:val="003A6C71"/>
    <w:rsid w:val="003B0473"/>
    <w:rsid w:val="003D36F6"/>
    <w:rsid w:val="003D3FEF"/>
    <w:rsid w:val="003F27F0"/>
    <w:rsid w:val="00421F04"/>
    <w:rsid w:val="004261DF"/>
    <w:rsid w:val="00431F71"/>
    <w:rsid w:val="00444EA9"/>
    <w:rsid w:val="0044591D"/>
    <w:rsid w:val="00445D90"/>
    <w:rsid w:val="00452EFD"/>
    <w:rsid w:val="00462772"/>
    <w:rsid w:val="00462E95"/>
    <w:rsid w:val="004773BF"/>
    <w:rsid w:val="00477AAC"/>
    <w:rsid w:val="004825E9"/>
    <w:rsid w:val="004825F8"/>
    <w:rsid w:val="00487562"/>
    <w:rsid w:val="00493027"/>
    <w:rsid w:val="004A6ABF"/>
    <w:rsid w:val="004A7087"/>
    <w:rsid w:val="004C0597"/>
    <w:rsid w:val="004C3479"/>
    <w:rsid w:val="004C3B9F"/>
    <w:rsid w:val="004C72EE"/>
    <w:rsid w:val="004D3B61"/>
    <w:rsid w:val="004D582F"/>
    <w:rsid w:val="004E374E"/>
    <w:rsid w:val="004F43EF"/>
    <w:rsid w:val="004F6F7E"/>
    <w:rsid w:val="00517463"/>
    <w:rsid w:val="00521C14"/>
    <w:rsid w:val="005222C2"/>
    <w:rsid w:val="00530F46"/>
    <w:rsid w:val="00532019"/>
    <w:rsid w:val="0053261B"/>
    <w:rsid w:val="005355DF"/>
    <w:rsid w:val="00544A5A"/>
    <w:rsid w:val="00550A22"/>
    <w:rsid w:val="00557EA4"/>
    <w:rsid w:val="00567DB7"/>
    <w:rsid w:val="005842AF"/>
    <w:rsid w:val="00585F9C"/>
    <w:rsid w:val="005872A9"/>
    <w:rsid w:val="005A4990"/>
    <w:rsid w:val="005A6252"/>
    <w:rsid w:val="005A73F7"/>
    <w:rsid w:val="005B7FE2"/>
    <w:rsid w:val="005C156D"/>
    <w:rsid w:val="005D2EBE"/>
    <w:rsid w:val="005E174F"/>
    <w:rsid w:val="005E4C8F"/>
    <w:rsid w:val="005E7651"/>
    <w:rsid w:val="005E7ED0"/>
    <w:rsid w:val="005F4E43"/>
    <w:rsid w:val="006003AD"/>
    <w:rsid w:val="00601764"/>
    <w:rsid w:val="006021C0"/>
    <w:rsid w:val="0060224F"/>
    <w:rsid w:val="006048FD"/>
    <w:rsid w:val="006121C0"/>
    <w:rsid w:val="00622541"/>
    <w:rsid w:val="00635CAC"/>
    <w:rsid w:val="00637BAB"/>
    <w:rsid w:val="00646375"/>
    <w:rsid w:val="00657EBF"/>
    <w:rsid w:val="0066053B"/>
    <w:rsid w:val="00663499"/>
    <w:rsid w:val="006756F9"/>
    <w:rsid w:val="0068349F"/>
    <w:rsid w:val="00694BC9"/>
    <w:rsid w:val="006A5BF0"/>
    <w:rsid w:val="006B284F"/>
    <w:rsid w:val="006B2F3E"/>
    <w:rsid w:val="006B777C"/>
    <w:rsid w:val="006D051C"/>
    <w:rsid w:val="006D2427"/>
    <w:rsid w:val="006D7EC4"/>
    <w:rsid w:val="006E58B4"/>
    <w:rsid w:val="006F6CE1"/>
    <w:rsid w:val="007038EB"/>
    <w:rsid w:val="0070643D"/>
    <w:rsid w:val="00713690"/>
    <w:rsid w:val="00716A6E"/>
    <w:rsid w:val="00717FE6"/>
    <w:rsid w:val="00722307"/>
    <w:rsid w:val="007265F1"/>
    <w:rsid w:val="00726803"/>
    <w:rsid w:val="00740801"/>
    <w:rsid w:val="007414FB"/>
    <w:rsid w:val="0074404A"/>
    <w:rsid w:val="0075216D"/>
    <w:rsid w:val="0075441A"/>
    <w:rsid w:val="00763208"/>
    <w:rsid w:val="00775284"/>
    <w:rsid w:val="00775A79"/>
    <w:rsid w:val="00781DEE"/>
    <w:rsid w:val="00784C48"/>
    <w:rsid w:val="0078739A"/>
    <w:rsid w:val="007B0F02"/>
    <w:rsid w:val="007B1548"/>
    <w:rsid w:val="007B191D"/>
    <w:rsid w:val="007B7DF4"/>
    <w:rsid w:val="007C1B67"/>
    <w:rsid w:val="007C4704"/>
    <w:rsid w:val="007D1A35"/>
    <w:rsid w:val="007E5EB8"/>
    <w:rsid w:val="007F1C84"/>
    <w:rsid w:val="00805FE3"/>
    <w:rsid w:val="00807FF9"/>
    <w:rsid w:val="00810732"/>
    <w:rsid w:val="00823B31"/>
    <w:rsid w:val="008327F0"/>
    <w:rsid w:val="0083762D"/>
    <w:rsid w:val="0084040C"/>
    <w:rsid w:val="00845B62"/>
    <w:rsid w:val="00850A5D"/>
    <w:rsid w:val="008532B9"/>
    <w:rsid w:val="0085712A"/>
    <w:rsid w:val="0086146C"/>
    <w:rsid w:val="008615F5"/>
    <w:rsid w:val="008635FD"/>
    <w:rsid w:val="0088267C"/>
    <w:rsid w:val="0088286F"/>
    <w:rsid w:val="008851D4"/>
    <w:rsid w:val="008A2723"/>
    <w:rsid w:val="008A29FE"/>
    <w:rsid w:val="008A5EB9"/>
    <w:rsid w:val="008C5398"/>
    <w:rsid w:val="008E7BB5"/>
    <w:rsid w:val="008F0113"/>
    <w:rsid w:val="0090433A"/>
    <w:rsid w:val="00904B7A"/>
    <w:rsid w:val="00912E1D"/>
    <w:rsid w:val="009166C9"/>
    <w:rsid w:val="009325FB"/>
    <w:rsid w:val="0096049A"/>
    <w:rsid w:val="00962CF8"/>
    <w:rsid w:val="009637A0"/>
    <w:rsid w:val="00965CCE"/>
    <w:rsid w:val="009A47B2"/>
    <w:rsid w:val="009B1F75"/>
    <w:rsid w:val="009D036B"/>
    <w:rsid w:val="009D0BE6"/>
    <w:rsid w:val="009E06AE"/>
    <w:rsid w:val="009E1112"/>
    <w:rsid w:val="009E4D1D"/>
    <w:rsid w:val="009F0FD9"/>
    <w:rsid w:val="009F13F7"/>
    <w:rsid w:val="009F2D88"/>
    <w:rsid w:val="00A00256"/>
    <w:rsid w:val="00A060C0"/>
    <w:rsid w:val="00A16BD4"/>
    <w:rsid w:val="00A225C4"/>
    <w:rsid w:val="00A319D1"/>
    <w:rsid w:val="00A41D80"/>
    <w:rsid w:val="00A5786E"/>
    <w:rsid w:val="00A579AD"/>
    <w:rsid w:val="00A60EF9"/>
    <w:rsid w:val="00A665A0"/>
    <w:rsid w:val="00A744AE"/>
    <w:rsid w:val="00A75E7C"/>
    <w:rsid w:val="00A77354"/>
    <w:rsid w:val="00A81D1A"/>
    <w:rsid w:val="00A90F10"/>
    <w:rsid w:val="00A9178F"/>
    <w:rsid w:val="00A93EA1"/>
    <w:rsid w:val="00AB2FEC"/>
    <w:rsid w:val="00AC01FB"/>
    <w:rsid w:val="00AC152A"/>
    <w:rsid w:val="00AE1859"/>
    <w:rsid w:val="00AE28F6"/>
    <w:rsid w:val="00AE3015"/>
    <w:rsid w:val="00AF44C6"/>
    <w:rsid w:val="00B01F34"/>
    <w:rsid w:val="00B04527"/>
    <w:rsid w:val="00B06A4C"/>
    <w:rsid w:val="00B13CFB"/>
    <w:rsid w:val="00B24921"/>
    <w:rsid w:val="00B269E1"/>
    <w:rsid w:val="00B362D6"/>
    <w:rsid w:val="00B455C7"/>
    <w:rsid w:val="00B53CC6"/>
    <w:rsid w:val="00B62E12"/>
    <w:rsid w:val="00B826B8"/>
    <w:rsid w:val="00B92543"/>
    <w:rsid w:val="00B92ECD"/>
    <w:rsid w:val="00BA06D1"/>
    <w:rsid w:val="00BA1973"/>
    <w:rsid w:val="00BB3F48"/>
    <w:rsid w:val="00BB3F78"/>
    <w:rsid w:val="00BC4252"/>
    <w:rsid w:val="00BC7370"/>
    <w:rsid w:val="00BD428D"/>
    <w:rsid w:val="00BD4914"/>
    <w:rsid w:val="00BE36AF"/>
    <w:rsid w:val="00BE53DB"/>
    <w:rsid w:val="00BE5872"/>
    <w:rsid w:val="00BE7407"/>
    <w:rsid w:val="00BF24CA"/>
    <w:rsid w:val="00BF7FC9"/>
    <w:rsid w:val="00C01D58"/>
    <w:rsid w:val="00C14FF6"/>
    <w:rsid w:val="00C22470"/>
    <w:rsid w:val="00C34373"/>
    <w:rsid w:val="00C51536"/>
    <w:rsid w:val="00C666BE"/>
    <w:rsid w:val="00C90F9E"/>
    <w:rsid w:val="00CA202B"/>
    <w:rsid w:val="00CA32A8"/>
    <w:rsid w:val="00CA67E9"/>
    <w:rsid w:val="00CB2B95"/>
    <w:rsid w:val="00CB3E97"/>
    <w:rsid w:val="00CB5D3F"/>
    <w:rsid w:val="00CD4CC2"/>
    <w:rsid w:val="00CD5A85"/>
    <w:rsid w:val="00CD69A0"/>
    <w:rsid w:val="00CE0F67"/>
    <w:rsid w:val="00CF5F1C"/>
    <w:rsid w:val="00D053CE"/>
    <w:rsid w:val="00D31834"/>
    <w:rsid w:val="00D32756"/>
    <w:rsid w:val="00D424C9"/>
    <w:rsid w:val="00D46431"/>
    <w:rsid w:val="00D50A27"/>
    <w:rsid w:val="00D53299"/>
    <w:rsid w:val="00D53362"/>
    <w:rsid w:val="00D53C4B"/>
    <w:rsid w:val="00D56C6E"/>
    <w:rsid w:val="00D61E8B"/>
    <w:rsid w:val="00D65406"/>
    <w:rsid w:val="00D66225"/>
    <w:rsid w:val="00D72B38"/>
    <w:rsid w:val="00D770B7"/>
    <w:rsid w:val="00D82AAA"/>
    <w:rsid w:val="00D904EB"/>
    <w:rsid w:val="00D94E51"/>
    <w:rsid w:val="00DB2AB3"/>
    <w:rsid w:val="00DC1AD2"/>
    <w:rsid w:val="00DC5AE4"/>
    <w:rsid w:val="00DC76C4"/>
    <w:rsid w:val="00DC7B6E"/>
    <w:rsid w:val="00DF2EDA"/>
    <w:rsid w:val="00DF33F1"/>
    <w:rsid w:val="00DF3D8D"/>
    <w:rsid w:val="00DF41AB"/>
    <w:rsid w:val="00E00651"/>
    <w:rsid w:val="00E020EE"/>
    <w:rsid w:val="00E0295B"/>
    <w:rsid w:val="00E02F54"/>
    <w:rsid w:val="00E03EFE"/>
    <w:rsid w:val="00E04534"/>
    <w:rsid w:val="00E04D31"/>
    <w:rsid w:val="00E06448"/>
    <w:rsid w:val="00E1602E"/>
    <w:rsid w:val="00E17581"/>
    <w:rsid w:val="00E32C42"/>
    <w:rsid w:val="00E41334"/>
    <w:rsid w:val="00E421DA"/>
    <w:rsid w:val="00E439DD"/>
    <w:rsid w:val="00E50C24"/>
    <w:rsid w:val="00E566B5"/>
    <w:rsid w:val="00E610BA"/>
    <w:rsid w:val="00E71238"/>
    <w:rsid w:val="00E829A9"/>
    <w:rsid w:val="00EA724C"/>
    <w:rsid w:val="00EA7BE3"/>
    <w:rsid w:val="00EB0F8A"/>
    <w:rsid w:val="00EC67EF"/>
    <w:rsid w:val="00ED6804"/>
    <w:rsid w:val="00EE7D8A"/>
    <w:rsid w:val="00EF2412"/>
    <w:rsid w:val="00EF54C0"/>
    <w:rsid w:val="00F10CB5"/>
    <w:rsid w:val="00F121C1"/>
    <w:rsid w:val="00F1717D"/>
    <w:rsid w:val="00F17C07"/>
    <w:rsid w:val="00F254FC"/>
    <w:rsid w:val="00F30DBD"/>
    <w:rsid w:val="00F31558"/>
    <w:rsid w:val="00F318DF"/>
    <w:rsid w:val="00F51306"/>
    <w:rsid w:val="00F55AAC"/>
    <w:rsid w:val="00F72402"/>
    <w:rsid w:val="00F84D3F"/>
    <w:rsid w:val="00F93CDA"/>
    <w:rsid w:val="00F956AA"/>
    <w:rsid w:val="00F978B5"/>
    <w:rsid w:val="00FA3682"/>
    <w:rsid w:val="00FA74A7"/>
    <w:rsid w:val="00FC1C0E"/>
    <w:rsid w:val="00FC1DDF"/>
    <w:rsid w:val="00FC2A1E"/>
    <w:rsid w:val="00FC378F"/>
    <w:rsid w:val="00FC6468"/>
    <w:rsid w:val="00FD0454"/>
    <w:rsid w:val="00FF381F"/>
    <w:rsid w:val="00FF3D34"/>
    <w:rsid w:val="00FF5343"/>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B82DB-0128-4D3F-B9B7-5045866D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uiPriority w:val="99"/>
    <w:rsid w:val="00D770B7"/>
    <w:rPr>
      <w:rFonts w:ascii="Calibri" w:eastAsia="Calibri" w:hAnsi="Calibri" w:cs="Times New Roman"/>
      <w:sz w:val="20"/>
      <w:szCs w:val="20"/>
    </w:rPr>
  </w:style>
  <w:style w:type="paragraph" w:styleId="aff1">
    <w:name w:val="footnote text"/>
    <w:basedOn w:val="a"/>
    <w:link w:val="aff0"/>
    <w:uiPriority w:val="99"/>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nhideWhenUsed/>
    <w:rsid w:val="007265F1"/>
    <w:rPr>
      <w:sz w:val="16"/>
      <w:szCs w:val="16"/>
    </w:rPr>
  </w:style>
  <w:style w:type="paragraph" w:styleId="aff4">
    <w:name w:val="annotation text"/>
    <w:basedOn w:val="a"/>
    <w:link w:val="aff5"/>
    <w:unhideWhenUsed/>
    <w:rsid w:val="007265F1"/>
    <w:pPr>
      <w:spacing w:line="240" w:lineRule="auto"/>
    </w:pPr>
    <w:rPr>
      <w:sz w:val="20"/>
      <w:szCs w:val="20"/>
    </w:rPr>
  </w:style>
  <w:style w:type="character" w:customStyle="1" w:styleId="aff5">
    <w:name w:val="Текст примечания Знак"/>
    <w:basedOn w:val="a0"/>
    <w:link w:val="aff4"/>
    <w:rsid w:val="007265F1"/>
    <w:rPr>
      <w:sz w:val="20"/>
      <w:szCs w:val="20"/>
    </w:rPr>
  </w:style>
  <w:style w:type="paragraph" w:styleId="aff6">
    <w:name w:val="annotation subject"/>
    <w:basedOn w:val="aff4"/>
    <w:next w:val="aff4"/>
    <w:link w:val="aff7"/>
    <w:unhideWhenUsed/>
    <w:rsid w:val="007265F1"/>
    <w:rPr>
      <w:b/>
      <w:bCs/>
    </w:rPr>
  </w:style>
  <w:style w:type="character" w:customStyle="1" w:styleId="aff7">
    <w:name w:val="Тема примечания Знак"/>
    <w:basedOn w:val="aff5"/>
    <w:link w:val="aff6"/>
    <w:rsid w:val="007265F1"/>
    <w:rPr>
      <w:b/>
      <w:bCs/>
      <w:sz w:val="20"/>
      <w:szCs w:val="20"/>
    </w:rPr>
  </w:style>
  <w:style w:type="table" w:customStyle="1" w:styleId="14">
    <w:name w:val="Сетка таблицы1"/>
    <w:basedOn w:val="a1"/>
    <w:next w:val="af7"/>
    <w:rsid w:val="000C62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7"/>
    <w:uiPriority w:val="39"/>
    <w:rsid w:val="006605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аголовок"/>
    <w:aliases w:val="Title"/>
    <w:basedOn w:val="a"/>
    <w:qFormat/>
    <w:rsid w:val="00FC1DDF"/>
    <w:pPr>
      <w:spacing w:after="0" w:line="240" w:lineRule="auto"/>
      <w:jc w:val="center"/>
    </w:pPr>
    <w:rPr>
      <w:rFonts w:ascii="Times New Roman" w:eastAsia="Times New Roman" w:hAnsi="Times New Roman" w:cs="Times New Roman"/>
      <w:sz w:val="28"/>
      <w:szCs w:val="20"/>
      <w:lang w:eastAsia="ru-RU"/>
    </w:rPr>
  </w:style>
  <w:style w:type="paragraph" w:customStyle="1" w:styleId="ConsNonformat">
    <w:name w:val="ConsNonformat"/>
    <w:rsid w:val="00FC1D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C1D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otnote reference"/>
    <w:unhideWhenUsed/>
    <w:rsid w:val="00FC1DDF"/>
    <w:rPr>
      <w:vertAlign w:val="superscript"/>
    </w:rPr>
  </w:style>
  <w:style w:type="paragraph" w:customStyle="1" w:styleId="formattext">
    <w:name w:val="formattext"/>
    <w:basedOn w:val="a"/>
    <w:rsid w:val="00FC1DDF"/>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236520169">
      <w:bodyDiv w:val="1"/>
      <w:marLeft w:val="0"/>
      <w:marRight w:val="0"/>
      <w:marTop w:val="0"/>
      <w:marBottom w:val="0"/>
      <w:divBdr>
        <w:top w:val="none" w:sz="0" w:space="0" w:color="auto"/>
        <w:left w:val="none" w:sz="0" w:space="0" w:color="auto"/>
        <w:bottom w:val="none" w:sz="0" w:space="0" w:color="auto"/>
        <w:right w:val="none" w:sz="0" w:space="0" w:color="auto"/>
      </w:divBdr>
    </w:div>
    <w:div w:id="246037353">
      <w:bodyDiv w:val="1"/>
      <w:marLeft w:val="0"/>
      <w:marRight w:val="0"/>
      <w:marTop w:val="0"/>
      <w:marBottom w:val="0"/>
      <w:divBdr>
        <w:top w:val="none" w:sz="0" w:space="0" w:color="auto"/>
        <w:left w:val="none" w:sz="0" w:space="0" w:color="auto"/>
        <w:bottom w:val="none" w:sz="0" w:space="0" w:color="auto"/>
        <w:right w:val="none" w:sz="0" w:space="0" w:color="auto"/>
      </w:divBdr>
    </w:div>
    <w:div w:id="560022342">
      <w:bodyDiv w:val="1"/>
      <w:marLeft w:val="0"/>
      <w:marRight w:val="0"/>
      <w:marTop w:val="0"/>
      <w:marBottom w:val="0"/>
      <w:divBdr>
        <w:top w:val="none" w:sz="0" w:space="0" w:color="auto"/>
        <w:left w:val="none" w:sz="0" w:space="0" w:color="auto"/>
        <w:bottom w:val="none" w:sz="0" w:space="0" w:color="auto"/>
        <w:right w:val="none" w:sz="0" w:space="0" w:color="auto"/>
      </w:divBdr>
    </w:div>
    <w:div w:id="578170745">
      <w:bodyDiv w:val="1"/>
      <w:marLeft w:val="0"/>
      <w:marRight w:val="0"/>
      <w:marTop w:val="0"/>
      <w:marBottom w:val="0"/>
      <w:divBdr>
        <w:top w:val="none" w:sz="0" w:space="0" w:color="auto"/>
        <w:left w:val="none" w:sz="0" w:space="0" w:color="auto"/>
        <w:bottom w:val="none" w:sz="0" w:space="0" w:color="auto"/>
        <w:right w:val="none" w:sz="0" w:space="0" w:color="auto"/>
      </w:divBdr>
    </w:div>
    <w:div w:id="595216126">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83927624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1210725571">
      <w:bodyDiv w:val="1"/>
      <w:marLeft w:val="0"/>
      <w:marRight w:val="0"/>
      <w:marTop w:val="0"/>
      <w:marBottom w:val="0"/>
      <w:divBdr>
        <w:top w:val="none" w:sz="0" w:space="0" w:color="auto"/>
        <w:left w:val="none" w:sz="0" w:space="0" w:color="auto"/>
        <w:bottom w:val="none" w:sz="0" w:space="0" w:color="auto"/>
        <w:right w:val="none" w:sz="0" w:space="0" w:color="auto"/>
      </w:divBdr>
    </w:div>
    <w:div w:id="1581789771">
      <w:bodyDiv w:val="1"/>
      <w:marLeft w:val="0"/>
      <w:marRight w:val="0"/>
      <w:marTop w:val="0"/>
      <w:marBottom w:val="0"/>
      <w:divBdr>
        <w:top w:val="none" w:sz="0" w:space="0" w:color="auto"/>
        <w:left w:val="none" w:sz="0" w:space="0" w:color="auto"/>
        <w:bottom w:val="none" w:sz="0" w:space="0" w:color="auto"/>
        <w:right w:val="none" w:sz="0" w:space="0" w:color="auto"/>
      </w:divBdr>
    </w:div>
    <w:div w:id="1640498451">
      <w:bodyDiv w:val="1"/>
      <w:marLeft w:val="0"/>
      <w:marRight w:val="0"/>
      <w:marTop w:val="0"/>
      <w:marBottom w:val="0"/>
      <w:divBdr>
        <w:top w:val="none" w:sz="0" w:space="0" w:color="auto"/>
        <w:left w:val="none" w:sz="0" w:space="0" w:color="auto"/>
        <w:bottom w:val="none" w:sz="0" w:space="0" w:color="auto"/>
        <w:right w:val="none" w:sz="0" w:space="0" w:color="auto"/>
      </w:divBdr>
    </w:div>
    <w:div w:id="1653559253">
      <w:bodyDiv w:val="1"/>
      <w:marLeft w:val="0"/>
      <w:marRight w:val="0"/>
      <w:marTop w:val="0"/>
      <w:marBottom w:val="0"/>
      <w:divBdr>
        <w:top w:val="none" w:sz="0" w:space="0" w:color="auto"/>
        <w:left w:val="none" w:sz="0" w:space="0" w:color="auto"/>
        <w:bottom w:val="none" w:sz="0" w:space="0" w:color="auto"/>
        <w:right w:val="none" w:sz="0" w:space="0" w:color="auto"/>
      </w:divBdr>
    </w:div>
    <w:div w:id="1942226621">
      <w:bodyDiv w:val="1"/>
      <w:marLeft w:val="0"/>
      <w:marRight w:val="0"/>
      <w:marTop w:val="0"/>
      <w:marBottom w:val="0"/>
      <w:divBdr>
        <w:top w:val="none" w:sz="0" w:space="0" w:color="auto"/>
        <w:left w:val="none" w:sz="0" w:space="0" w:color="auto"/>
        <w:bottom w:val="none" w:sz="0" w:space="0" w:color="auto"/>
        <w:right w:val="none" w:sz="0" w:space="0" w:color="auto"/>
      </w:divBdr>
    </w:div>
    <w:div w:id="2005741685">
      <w:bodyDiv w:val="1"/>
      <w:marLeft w:val="0"/>
      <w:marRight w:val="0"/>
      <w:marTop w:val="0"/>
      <w:marBottom w:val="0"/>
      <w:divBdr>
        <w:top w:val="none" w:sz="0" w:space="0" w:color="auto"/>
        <w:left w:val="none" w:sz="0" w:space="0" w:color="auto"/>
        <w:bottom w:val="none" w:sz="0" w:space="0" w:color="auto"/>
        <w:right w:val="none" w:sz="0" w:space="0" w:color="auto"/>
      </w:divBdr>
    </w:div>
    <w:div w:id="2016375295">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056D-DC51-4F34-8BB8-C43F0DF9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12</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Некто</dc:creator>
  <cp:lastModifiedBy>User</cp:lastModifiedBy>
  <cp:revision>36</cp:revision>
  <cp:lastPrinted>2023-12-08T09:23:00Z</cp:lastPrinted>
  <dcterms:created xsi:type="dcterms:W3CDTF">2018-06-01T08:25:00Z</dcterms:created>
  <dcterms:modified xsi:type="dcterms:W3CDTF">2023-12-15T03:07:00Z</dcterms:modified>
</cp:coreProperties>
</file>