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BE" w:rsidRPr="00FB46BE" w:rsidRDefault="001D3EF1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85pt;margin-top:-40.15pt;width:53.5pt;height:64.8pt;z-index:251658240" o:allowincell="f">
            <v:imagedata r:id="rId6" o:title=""/>
            <w10:wrap type="topAndBottom"/>
          </v:shape>
          <o:OLEObject Type="Embed" ProgID="MSPhotoEd.3" ShapeID="_x0000_s1026" DrawAspect="Content" ObjectID="_1677931745" r:id="rId7"/>
        </w:pic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 УРАЛЬСКОГО СЕЛЬСОВЕТА  </w: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color w:val="000000"/>
          <w:sz w:val="28"/>
          <w:szCs w:val="28"/>
        </w:rPr>
        <w:t>РЫБИНСКОГО РАЙОНА КРАСНОЯРСКОГО КРАЯ</w:t>
      </w:r>
    </w:p>
    <w:p w:rsidR="00110406" w:rsidRPr="00FB46BE" w:rsidRDefault="00110406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406" w:rsidRPr="00FB46BE" w:rsidRDefault="00FB46BE" w:rsidP="001104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10406"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ПОСТАНОВЛЕНИЕ</w:t>
      </w:r>
      <w:r w:rsidR="004E590D"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491777" w:rsidRPr="00FB4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</w:t>
      </w:r>
    </w:p>
    <w:p w:rsidR="00110406" w:rsidRPr="00FB46BE" w:rsidRDefault="00110406" w:rsidP="00110406">
      <w:pPr>
        <w:shd w:val="clear" w:color="auto" w:fill="FFFFFF"/>
        <w:spacing w:after="0" w:line="240" w:lineRule="auto"/>
        <w:ind w:right="-462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10406" w:rsidRPr="00FB46BE" w:rsidRDefault="00491777" w:rsidP="003D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FB46B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1126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FB46B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1126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756AC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E590D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F6655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FB46B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6F6655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110406" w:rsidRPr="00FB46B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п. Урал</w:t>
      </w:r>
      <w:r w:rsidR="006F6655" w:rsidRPr="00FB46B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                                                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FB46BE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10406" w:rsidRPr="00FB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                                              </w:t>
      </w:r>
    </w:p>
    <w:p w:rsidR="00FB46BE" w:rsidRPr="00FB46BE" w:rsidRDefault="00FB46BE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2D" w:rsidRPr="00FB46BE" w:rsidRDefault="00F6582D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стоимости услуг,</w:t>
      </w:r>
    </w:p>
    <w:p w:rsidR="00F6582D" w:rsidRDefault="00F6582D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погребении</w:t>
      </w:r>
    </w:p>
    <w:p w:rsidR="003D160A" w:rsidRPr="003D160A" w:rsidRDefault="003D160A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от 22.03.2021 № 19-П)</w:t>
      </w:r>
    </w:p>
    <w:p w:rsidR="00FB46BE" w:rsidRPr="00FB46BE" w:rsidRDefault="00FB46BE" w:rsidP="00F6582D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2D" w:rsidRPr="00FB46BE" w:rsidRDefault="003D160A" w:rsidP="003D160A">
      <w:pPr>
        <w:tabs>
          <w:tab w:val="left" w:pos="6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F6582D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9, 10, Федерального закона от 12.01.1996 № 8-ФЗ «О погребении и похоронном деле»,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</w:t>
      </w:r>
      <w:proofErr w:type="gramEnd"/>
      <w:r w:rsidR="00F6582D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детей», </w:t>
      </w: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Российской Федерации </w:t>
      </w:r>
      <w:r w:rsidRPr="00604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28.01.2021 № 73 «Об утверждении коэффициента индексации выплат, пособий и компенсаций в  2021 году»</w:t>
      </w:r>
      <w:r w:rsidR="00110406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6582D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 w:rsidR="00110406" w:rsidRPr="00FB46BE">
        <w:rPr>
          <w:rFonts w:ascii="Times New Roman" w:hAnsi="Times New Roman" w:cs="Times New Roman"/>
          <w:sz w:val="28"/>
          <w:szCs w:val="28"/>
        </w:rPr>
        <w:t xml:space="preserve">7, </w:t>
      </w:r>
      <w:r w:rsidR="00110406" w:rsidRPr="00FB46BE">
        <w:rPr>
          <w:rFonts w:ascii="Times New Roman" w:hAnsi="Times New Roman" w:cs="Times New Roman"/>
          <w:color w:val="000000"/>
          <w:sz w:val="28"/>
          <w:szCs w:val="28"/>
        </w:rPr>
        <w:t>14, 17 Устава Уральского сельсовета Рыбинского района Красноярского края</w:t>
      </w:r>
      <w:r w:rsidR="00F6582D"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F6582D" w:rsidRPr="00FB46BE" w:rsidRDefault="00F6582D" w:rsidP="003D160A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Определить в размере </w:t>
      </w:r>
      <w:r w:rsidR="00491777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7709,98</w:t>
      </w:r>
      <w:r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F6582D" w:rsidRPr="00FB46BE" w:rsidRDefault="00F6582D" w:rsidP="003D160A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155F54" w:rsidRPr="00FB46BE" w:rsidRDefault="006F6655" w:rsidP="003D160A">
      <w:pPr>
        <w:tabs>
          <w:tab w:val="left" w:pos="67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10406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6582D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55F54" w:rsidRPr="00FB46BE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Уральского сельсовета от </w:t>
      </w:r>
      <w:r w:rsidR="00491777" w:rsidRPr="00FB46BE">
        <w:rPr>
          <w:rFonts w:ascii="Times New Roman" w:eastAsia="Calibri" w:hAnsi="Times New Roman" w:cs="Times New Roman"/>
          <w:sz w:val="28"/>
          <w:szCs w:val="28"/>
        </w:rPr>
        <w:t>20</w:t>
      </w:r>
      <w:r w:rsidR="007A0E9B" w:rsidRPr="00FB46BE">
        <w:rPr>
          <w:rFonts w:ascii="Times New Roman" w:eastAsia="Calibri" w:hAnsi="Times New Roman" w:cs="Times New Roman"/>
          <w:sz w:val="28"/>
          <w:szCs w:val="28"/>
        </w:rPr>
        <w:t>.0</w:t>
      </w:r>
      <w:r w:rsidR="00491777" w:rsidRPr="00FB46BE">
        <w:rPr>
          <w:rFonts w:ascii="Times New Roman" w:eastAsia="Calibri" w:hAnsi="Times New Roman" w:cs="Times New Roman"/>
          <w:sz w:val="28"/>
          <w:szCs w:val="28"/>
        </w:rPr>
        <w:t>2</w:t>
      </w:r>
      <w:r w:rsidR="007A0E9B" w:rsidRPr="00FB46BE">
        <w:rPr>
          <w:rFonts w:ascii="Times New Roman" w:eastAsia="Calibri" w:hAnsi="Times New Roman" w:cs="Times New Roman"/>
          <w:sz w:val="28"/>
          <w:szCs w:val="28"/>
        </w:rPr>
        <w:t>.20</w:t>
      </w:r>
      <w:r w:rsidR="00491777" w:rsidRPr="00FB46BE">
        <w:rPr>
          <w:rFonts w:ascii="Times New Roman" w:eastAsia="Calibri" w:hAnsi="Times New Roman" w:cs="Times New Roman"/>
          <w:sz w:val="28"/>
          <w:szCs w:val="28"/>
        </w:rPr>
        <w:t>20</w:t>
      </w:r>
      <w:r w:rsidR="00155F54" w:rsidRPr="00FB46B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91777" w:rsidRPr="00FB46BE">
        <w:rPr>
          <w:rFonts w:ascii="Times New Roman" w:eastAsia="Calibri" w:hAnsi="Times New Roman" w:cs="Times New Roman"/>
          <w:sz w:val="28"/>
          <w:szCs w:val="28"/>
        </w:rPr>
        <w:t>1</w:t>
      </w:r>
      <w:r w:rsidR="00155F54" w:rsidRPr="00FB46BE">
        <w:rPr>
          <w:rFonts w:ascii="Times New Roman" w:eastAsia="Calibri" w:hAnsi="Times New Roman" w:cs="Times New Roman"/>
          <w:sz w:val="28"/>
          <w:szCs w:val="28"/>
        </w:rPr>
        <w:t>-</w:t>
      </w:r>
      <w:r w:rsidR="007A0E9B" w:rsidRPr="00FB46BE">
        <w:rPr>
          <w:rFonts w:ascii="Times New Roman" w:eastAsia="Calibri" w:hAnsi="Times New Roman" w:cs="Times New Roman"/>
          <w:sz w:val="28"/>
          <w:szCs w:val="28"/>
        </w:rPr>
        <w:t>П</w:t>
      </w:r>
      <w:r w:rsidR="00155F54" w:rsidRPr="00FB46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55F54" w:rsidRPr="00FB46BE">
        <w:rPr>
          <w:rFonts w:ascii="Times New Roman" w:eastAsia="Times New Roman" w:hAnsi="Times New Roman" w:cs="Times New Roman"/>
          <w:sz w:val="28"/>
          <w:szCs w:val="28"/>
        </w:rPr>
        <w:t>Об определении стоимости услуг, предоставляемых при погребении</w:t>
      </w:r>
      <w:r w:rsidR="00155F54" w:rsidRPr="00FB46B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582D" w:rsidRPr="00FB46BE" w:rsidRDefault="00155F54" w:rsidP="003D160A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F6582D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вступает в силу после опубликования в газете </w:t>
      </w:r>
      <w:r w:rsidR="00110406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«Уральский информационный вестник»</w:t>
      </w:r>
      <w:r w:rsidR="00F6582D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</w:t>
      </w:r>
      <w:r w:rsidR="00D52D56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01.02.</w:t>
      </w:r>
      <w:r w:rsidR="00F6582D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6756AC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91777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6582D" w:rsidRPr="00FB4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6582D" w:rsidRPr="00FB46BE" w:rsidRDefault="00F6582D" w:rsidP="00F6582D">
      <w:pPr>
        <w:tabs>
          <w:tab w:val="left" w:pos="64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582D" w:rsidRPr="00FB46BE" w:rsidRDefault="00F6582D" w:rsidP="00F6582D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597F" w:rsidRPr="00FB46BE" w:rsidRDefault="00817F2F" w:rsidP="00FB46BE">
      <w:pPr>
        <w:shd w:val="clear" w:color="auto" w:fill="FFFFFF"/>
        <w:tabs>
          <w:tab w:val="left" w:pos="1325"/>
        </w:tabs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 w:rsidR="00110406"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>лав</w:t>
      </w: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="00110406"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Уральского сельсовета                    </w:t>
      </w: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="0071126E"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</w:t>
      </w:r>
      <w:r w:rsidRPr="00FB4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Г.В. Хабарова</w:t>
      </w:r>
    </w:p>
    <w:p w:rsidR="00FB46BE" w:rsidRDefault="00FB46BE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0A" w:rsidRDefault="003D160A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0A" w:rsidRDefault="003D160A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9B" w:rsidRPr="00FB46BE" w:rsidRDefault="007A0E9B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A0E9B" w:rsidRPr="00FB46BE" w:rsidRDefault="007A0E9B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B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7A0E9B" w:rsidRPr="00FB46BE" w:rsidRDefault="007A0E9B" w:rsidP="007A0E9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1777" w:rsidRPr="00FB46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2D56" w:rsidRPr="00FB46B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2D56" w:rsidRPr="00FB46B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91777" w:rsidRPr="00FB46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6B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1126E" w:rsidRPr="00FB46BE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A0E9B" w:rsidRPr="00FB46BE" w:rsidRDefault="007A0E9B" w:rsidP="007A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>Стоимость услуг</w:t>
      </w:r>
    </w:p>
    <w:p w:rsidR="006756AC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предоставляемых согласно гарантированному федеральным законодательством перечню услуг по погребению умерших пенсионеров, </w:t>
      </w: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>работающих</w:t>
      </w:r>
      <w:proofErr w:type="gramEnd"/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день смерти</w:t>
      </w: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960"/>
        <w:gridCol w:w="6600"/>
        <w:gridCol w:w="1800"/>
      </w:tblGrid>
      <w:tr w:rsidR="007A0E9B" w:rsidRPr="00FB46BE" w:rsidTr="00780426">
        <w:tc>
          <w:tcPr>
            <w:tcW w:w="96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№</w:t>
            </w:r>
          </w:p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пп</w:t>
            </w:r>
          </w:p>
        </w:tc>
        <w:tc>
          <w:tcPr>
            <w:tcW w:w="660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0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Сумма</w:t>
            </w:r>
          </w:p>
        </w:tc>
      </w:tr>
      <w:tr w:rsidR="007A0E9B" w:rsidRPr="00FB46BE" w:rsidTr="00780426">
        <w:tc>
          <w:tcPr>
            <w:tcW w:w="9360" w:type="dxa"/>
            <w:gridSpan w:val="3"/>
          </w:tcPr>
          <w:p w:rsidR="007A0E9B" w:rsidRPr="00FB46BE" w:rsidRDefault="007A0E9B" w:rsidP="00780426">
            <w:pPr>
              <w:jc w:val="center"/>
              <w:rPr>
                <w:b/>
                <w:sz w:val="28"/>
                <w:szCs w:val="28"/>
              </w:rPr>
            </w:pPr>
            <w:r w:rsidRPr="00FB46BE">
              <w:rPr>
                <w:b/>
                <w:sz w:val="28"/>
                <w:szCs w:val="28"/>
              </w:rPr>
              <w:t>Гарантированные услуги</w:t>
            </w:r>
          </w:p>
        </w:tc>
      </w:tr>
      <w:tr w:rsidR="007A0E9B" w:rsidRPr="00FB46BE" w:rsidTr="00780426">
        <w:tc>
          <w:tcPr>
            <w:tcW w:w="96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7A0E9B" w:rsidRPr="00FB46BE" w:rsidRDefault="00052F93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256-41</w:t>
            </w:r>
          </w:p>
        </w:tc>
      </w:tr>
      <w:tr w:rsidR="007A0E9B" w:rsidRPr="00FB46BE" w:rsidTr="00780426">
        <w:tc>
          <w:tcPr>
            <w:tcW w:w="96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2</w:t>
            </w:r>
          </w:p>
        </w:tc>
        <w:tc>
          <w:tcPr>
            <w:tcW w:w="6600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7A0E9B" w:rsidRPr="00FB46BE" w:rsidRDefault="00552672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1145-87</w:t>
            </w:r>
          </w:p>
        </w:tc>
      </w:tr>
      <w:tr w:rsidR="007A0E9B" w:rsidRPr="00FB46BE" w:rsidTr="00780426">
        <w:tc>
          <w:tcPr>
            <w:tcW w:w="96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3</w:t>
            </w:r>
          </w:p>
        </w:tc>
        <w:tc>
          <w:tcPr>
            <w:tcW w:w="6600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</w:p>
          <w:p w:rsidR="007A0E9B" w:rsidRPr="00FB46BE" w:rsidRDefault="00552672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1460-32</w:t>
            </w:r>
          </w:p>
        </w:tc>
      </w:tr>
      <w:tr w:rsidR="007A0E9B" w:rsidRPr="00FB46BE" w:rsidTr="00780426">
        <w:tc>
          <w:tcPr>
            <w:tcW w:w="96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4</w:t>
            </w:r>
          </w:p>
        </w:tc>
        <w:tc>
          <w:tcPr>
            <w:tcW w:w="6600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</w:p>
          <w:p w:rsidR="007A0E9B" w:rsidRPr="00FB46BE" w:rsidRDefault="00552672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4847,38</w:t>
            </w:r>
          </w:p>
        </w:tc>
      </w:tr>
      <w:tr w:rsidR="007A0E9B" w:rsidRPr="00FB46BE" w:rsidTr="00780426">
        <w:tc>
          <w:tcPr>
            <w:tcW w:w="960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7A0E9B" w:rsidRPr="00FB46BE" w:rsidRDefault="00552672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7709,98</w:t>
            </w:r>
            <w:r w:rsidR="00EC5A5A" w:rsidRPr="00FB46BE">
              <w:rPr>
                <w:sz w:val="28"/>
                <w:szCs w:val="28"/>
              </w:rPr>
              <w:t xml:space="preserve"> </w:t>
            </w:r>
          </w:p>
        </w:tc>
      </w:tr>
    </w:tbl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6AC" w:rsidRPr="00FB46BE" w:rsidRDefault="006756AC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BE" w:rsidRDefault="00FB46BE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9B" w:rsidRPr="00FB46BE" w:rsidRDefault="007A0E9B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7A0E9B" w:rsidRPr="00FB46BE" w:rsidRDefault="007A0E9B" w:rsidP="007A0E9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BE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7A0E9B" w:rsidRPr="00FB46BE" w:rsidRDefault="007A0E9B" w:rsidP="007A0E9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6B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126E" w:rsidRPr="00FB4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672" w:rsidRPr="00FB46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204B" w:rsidRPr="00FB46B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204B" w:rsidRPr="00FB46B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2672" w:rsidRPr="00FB46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6B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B46B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1126E" w:rsidRPr="00FB46BE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BE">
        <w:rPr>
          <w:rFonts w:ascii="Times New Roman" w:eastAsia="Times New Roman" w:hAnsi="Times New Roman" w:cs="Times New Roman"/>
          <w:b/>
          <w:sz w:val="28"/>
          <w:szCs w:val="28"/>
        </w:rPr>
        <w:t xml:space="preserve"> к качеству предоставляемых услуг по погребению, оказание которых гарантируется государством на безвозмездной основе</w:t>
      </w:r>
    </w:p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4"/>
        <w:gridCol w:w="4785"/>
      </w:tblGrid>
      <w:tr w:rsidR="007A0E9B" w:rsidRPr="00FB46BE" w:rsidTr="00780426">
        <w:tc>
          <w:tcPr>
            <w:tcW w:w="4784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7A0E9B" w:rsidRPr="00FB46BE" w:rsidRDefault="007A0E9B" w:rsidP="00780426">
            <w:pPr>
              <w:jc w:val="center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7A0E9B" w:rsidRPr="00FB46BE" w:rsidTr="00780426">
        <w:tc>
          <w:tcPr>
            <w:tcW w:w="4784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:rsidR="007A0E9B" w:rsidRPr="00FB46BE" w:rsidRDefault="007A0E9B" w:rsidP="007A0E9B">
            <w:pPr>
              <w:jc w:val="both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7A0E9B" w:rsidRPr="00FB46BE" w:rsidTr="00780426">
        <w:tc>
          <w:tcPr>
            <w:tcW w:w="4784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7A0E9B" w:rsidRPr="00FB46BE" w:rsidRDefault="007A0E9B" w:rsidP="007A0E9B">
            <w:pPr>
              <w:jc w:val="both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7A0E9B" w:rsidRPr="00FB46BE" w:rsidTr="00780426">
        <w:tc>
          <w:tcPr>
            <w:tcW w:w="4784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 xml:space="preserve">3. Перевозка гроба с телом (останками) умершего на кладбище </w:t>
            </w:r>
          </w:p>
        </w:tc>
        <w:tc>
          <w:tcPr>
            <w:tcW w:w="4785" w:type="dxa"/>
          </w:tcPr>
          <w:p w:rsidR="007A0E9B" w:rsidRPr="00FB46BE" w:rsidRDefault="007A0E9B" w:rsidP="007A0E9B">
            <w:pPr>
              <w:jc w:val="both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7A0E9B" w:rsidRPr="00FB46BE" w:rsidTr="00780426">
        <w:tc>
          <w:tcPr>
            <w:tcW w:w="4784" w:type="dxa"/>
          </w:tcPr>
          <w:p w:rsidR="007A0E9B" w:rsidRPr="00FB46BE" w:rsidRDefault="007A0E9B" w:rsidP="00780426">
            <w:pPr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4. Погребение</w:t>
            </w:r>
          </w:p>
        </w:tc>
        <w:tc>
          <w:tcPr>
            <w:tcW w:w="4785" w:type="dxa"/>
          </w:tcPr>
          <w:p w:rsidR="007A0E9B" w:rsidRPr="00FB46BE" w:rsidRDefault="007A0E9B" w:rsidP="007A0E9B">
            <w:pPr>
              <w:jc w:val="both"/>
              <w:rPr>
                <w:sz w:val="28"/>
                <w:szCs w:val="28"/>
              </w:rPr>
            </w:pPr>
            <w:r w:rsidRPr="00FB46BE">
              <w:rPr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7A0E9B" w:rsidRPr="00FB46BE" w:rsidRDefault="007A0E9B" w:rsidP="007A0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E9B" w:rsidRPr="00FB46BE" w:rsidRDefault="007A0E9B" w:rsidP="007A0E9B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06E" w:rsidRPr="00FB46BE" w:rsidRDefault="0034406E" w:rsidP="007A0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06E" w:rsidRPr="00FB46BE" w:rsidSect="0082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00" w:rsidRDefault="00A40200" w:rsidP="00A8794A">
      <w:pPr>
        <w:spacing w:after="0" w:line="240" w:lineRule="auto"/>
      </w:pPr>
      <w:r>
        <w:separator/>
      </w:r>
    </w:p>
  </w:endnote>
  <w:endnote w:type="continuationSeparator" w:id="0">
    <w:p w:rsidR="00A40200" w:rsidRDefault="00A40200" w:rsidP="00A8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00" w:rsidRDefault="00A40200" w:rsidP="00A8794A">
      <w:pPr>
        <w:spacing w:after="0" w:line="240" w:lineRule="auto"/>
      </w:pPr>
      <w:r>
        <w:separator/>
      </w:r>
    </w:p>
  </w:footnote>
  <w:footnote w:type="continuationSeparator" w:id="0">
    <w:p w:rsidR="00A40200" w:rsidRDefault="00A40200" w:rsidP="00A8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00"/>
    <w:rsid w:val="00014DBB"/>
    <w:rsid w:val="0003471C"/>
    <w:rsid w:val="00052F93"/>
    <w:rsid w:val="00110406"/>
    <w:rsid w:val="00150400"/>
    <w:rsid w:val="00155F54"/>
    <w:rsid w:val="00160083"/>
    <w:rsid w:val="001B5970"/>
    <w:rsid w:val="001D3EF1"/>
    <w:rsid w:val="00210973"/>
    <w:rsid w:val="00261968"/>
    <w:rsid w:val="002C54AF"/>
    <w:rsid w:val="0030597F"/>
    <w:rsid w:val="003241C6"/>
    <w:rsid w:val="003267BD"/>
    <w:rsid w:val="0034406E"/>
    <w:rsid w:val="003513BA"/>
    <w:rsid w:val="003D160A"/>
    <w:rsid w:val="00491777"/>
    <w:rsid w:val="004C1C0C"/>
    <w:rsid w:val="004C44B9"/>
    <w:rsid w:val="004D4A2E"/>
    <w:rsid w:val="004E590D"/>
    <w:rsid w:val="00552672"/>
    <w:rsid w:val="00557F84"/>
    <w:rsid w:val="0060299A"/>
    <w:rsid w:val="00603382"/>
    <w:rsid w:val="006311B1"/>
    <w:rsid w:val="006756AC"/>
    <w:rsid w:val="006F6655"/>
    <w:rsid w:val="0071126E"/>
    <w:rsid w:val="00764E60"/>
    <w:rsid w:val="007847D8"/>
    <w:rsid w:val="007A0E9B"/>
    <w:rsid w:val="007D3A74"/>
    <w:rsid w:val="007E49E9"/>
    <w:rsid w:val="007F7F9C"/>
    <w:rsid w:val="00817F2F"/>
    <w:rsid w:val="00827EBA"/>
    <w:rsid w:val="008F12E0"/>
    <w:rsid w:val="009740ED"/>
    <w:rsid w:val="00984A74"/>
    <w:rsid w:val="009B272A"/>
    <w:rsid w:val="009D6450"/>
    <w:rsid w:val="00A24A34"/>
    <w:rsid w:val="00A40200"/>
    <w:rsid w:val="00A74427"/>
    <w:rsid w:val="00A8794A"/>
    <w:rsid w:val="00AB58AF"/>
    <w:rsid w:val="00B24DEC"/>
    <w:rsid w:val="00B60837"/>
    <w:rsid w:val="00B657AA"/>
    <w:rsid w:val="00CB7F1A"/>
    <w:rsid w:val="00D2569A"/>
    <w:rsid w:val="00D52D56"/>
    <w:rsid w:val="00D8667A"/>
    <w:rsid w:val="00E66459"/>
    <w:rsid w:val="00EC29BA"/>
    <w:rsid w:val="00EC5A5A"/>
    <w:rsid w:val="00F2204B"/>
    <w:rsid w:val="00F6582D"/>
    <w:rsid w:val="00F741DA"/>
    <w:rsid w:val="00FB46BE"/>
    <w:rsid w:val="00FB751A"/>
    <w:rsid w:val="00FC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94A"/>
  </w:style>
  <w:style w:type="paragraph" w:styleId="a8">
    <w:name w:val="footer"/>
    <w:basedOn w:val="a"/>
    <w:link w:val="a9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94A"/>
  </w:style>
  <w:style w:type="paragraph" w:styleId="a8">
    <w:name w:val="footer"/>
    <w:basedOn w:val="a"/>
    <w:link w:val="a9"/>
    <w:uiPriority w:val="99"/>
    <w:unhideWhenUsed/>
    <w:rsid w:val="00A8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27</cp:revision>
  <cp:lastPrinted>2021-02-02T04:10:00Z</cp:lastPrinted>
  <dcterms:created xsi:type="dcterms:W3CDTF">2019-01-29T11:44:00Z</dcterms:created>
  <dcterms:modified xsi:type="dcterms:W3CDTF">2021-03-22T08:23:00Z</dcterms:modified>
</cp:coreProperties>
</file>