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вестник  </w:t>
      </w:r>
      <w:r w:rsidR="00B92ECD" w:rsidRPr="0022155D">
        <w:rPr>
          <w:rFonts w:ascii="Monotype Corsiva" w:hAnsi="Monotype Corsiva"/>
          <w:b/>
          <w:sz w:val="56"/>
          <w:szCs w:val="56"/>
        </w:rPr>
        <w:t xml:space="preserve">№ </w:t>
      </w:r>
      <w:r w:rsidR="002557D0">
        <w:rPr>
          <w:rFonts w:ascii="Monotype Corsiva" w:hAnsi="Monotype Corsiva"/>
          <w:b/>
          <w:sz w:val="56"/>
          <w:szCs w:val="56"/>
        </w:rPr>
        <w:t>5</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807FF9" w:rsidRPr="00FA74A7" w:rsidRDefault="00B92ECD" w:rsidP="00FA74A7">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Pr="002557D0">
        <w:rPr>
          <w:rFonts w:ascii="Times New Roman" w:hAnsi="Times New Roman" w:cs="Times New Roman"/>
          <w:b/>
          <w:sz w:val="20"/>
          <w:szCs w:val="20"/>
        </w:rPr>
        <w:t xml:space="preserve"> </w:t>
      </w:r>
      <w:r w:rsidR="002557D0" w:rsidRPr="002557D0">
        <w:rPr>
          <w:rFonts w:ascii="Times New Roman" w:hAnsi="Times New Roman" w:cs="Times New Roman"/>
          <w:b/>
          <w:sz w:val="20"/>
          <w:szCs w:val="20"/>
        </w:rPr>
        <w:t>14</w:t>
      </w:r>
      <w:r w:rsidR="0029058C">
        <w:rPr>
          <w:rFonts w:ascii="Times New Roman" w:hAnsi="Times New Roman" w:cs="Times New Roman"/>
          <w:b/>
          <w:sz w:val="20"/>
          <w:szCs w:val="20"/>
        </w:rPr>
        <w:t xml:space="preserve"> </w:t>
      </w:r>
      <w:r w:rsidR="00D770B7">
        <w:rPr>
          <w:rFonts w:ascii="Times New Roman" w:hAnsi="Times New Roman" w:cs="Times New Roman"/>
          <w:b/>
          <w:sz w:val="20"/>
          <w:szCs w:val="20"/>
        </w:rPr>
        <w:t>апреля</w:t>
      </w:r>
      <w:r w:rsidR="00AE1859">
        <w:rPr>
          <w:rFonts w:ascii="Times New Roman" w:hAnsi="Times New Roman" w:cs="Times New Roman"/>
          <w:b/>
          <w:sz w:val="20"/>
          <w:szCs w:val="20"/>
        </w:rPr>
        <w:t xml:space="preserve"> 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2557D0" w:rsidRPr="002557D0" w:rsidRDefault="002557D0" w:rsidP="002557D0">
      <w:pPr>
        <w:suppressAutoHyphens/>
        <w:spacing w:after="0" w:line="240" w:lineRule="auto"/>
        <w:jc w:val="center"/>
        <w:rPr>
          <w:rFonts w:eastAsia="Times New Roman" w:cstheme="minorHAnsi"/>
          <w:b/>
          <w:sz w:val="20"/>
          <w:szCs w:val="20"/>
          <w:lang w:eastAsia="ru-RU"/>
        </w:rPr>
      </w:pPr>
      <w:r w:rsidRPr="002557D0">
        <w:rPr>
          <w:rFonts w:eastAsia="Times New Roman" w:cstheme="minorHAnsi"/>
          <w:b/>
          <w:sz w:val="20"/>
          <w:szCs w:val="20"/>
          <w:lang w:eastAsia="ru-RU"/>
        </w:rPr>
        <w:t>АДМИНИСТРАЦИЯ УРАЛЬСКОГО СЕЛЬСОВЕТА</w:t>
      </w:r>
    </w:p>
    <w:p w:rsidR="002557D0" w:rsidRPr="002557D0" w:rsidRDefault="002557D0" w:rsidP="002557D0">
      <w:pPr>
        <w:suppressAutoHyphens/>
        <w:spacing w:after="0" w:line="240" w:lineRule="auto"/>
        <w:jc w:val="center"/>
        <w:rPr>
          <w:rFonts w:eastAsia="Times New Roman" w:cstheme="minorHAnsi"/>
          <w:b/>
          <w:sz w:val="20"/>
          <w:szCs w:val="20"/>
          <w:lang w:eastAsia="ru-RU"/>
        </w:rPr>
      </w:pPr>
      <w:r w:rsidRPr="002557D0">
        <w:rPr>
          <w:rFonts w:eastAsia="Times New Roman" w:cstheme="minorHAnsi"/>
          <w:b/>
          <w:sz w:val="20"/>
          <w:szCs w:val="20"/>
          <w:lang w:eastAsia="ru-RU"/>
        </w:rPr>
        <w:t>РЫБИНСКОГО РАЙОНА КРАСНОЯРСКОГО КРАЯ</w:t>
      </w:r>
    </w:p>
    <w:p w:rsidR="002557D0" w:rsidRPr="002557D0" w:rsidRDefault="002557D0" w:rsidP="002557D0">
      <w:pPr>
        <w:suppressAutoHyphens/>
        <w:spacing w:after="0" w:line="240" w:lineRule="auto"/>
        <w:rPr>
          <w:rFonts w:eastAsia="Times New Roman" w:cstheme="minorHAnsi"/>
          <w:sz w:val="20"/>
          <w:szCs w:val="20"/>
          <w:lang w:eastAsia="ru-RU"/>
        </w:rPr>
      </w:pPr>
    </w:p>
    <w:p w:rsidR="002557D0" w:rsidRPr="002557D0" w:rsidRDefault="002557D0" w:rsidP="002557D0">
      <w:pPr>
        <w:suppressAutoHyphens/>
        <w:spacing w:after="0" w:line="240" w:lineRule="auto"/>
        <w:jc w:val="center"/>
        <w:rPr>
          <w:rFonts w:eastAsia="Times New Roman" w:cstheme="minorHAnsi"/>
          <w:b/>
          <w:sz w:val="20"/>
          <w:szCs w:val="20"/>
          <w:lang w:eastAsia="ru-RU"/>
        </w:rPr>
      </w:pPr>
      <w:r w:rsidRPr="002557D0">
        <w:rPr>
          <w:rFonts w:eastAsia="Times New Roman" w:cstheme="minorHAnsi"/>
          <w:b/>
          <w:sz w:val="20"/>
          <w:szCs w:val="20"/>
          <w:lang w:eastAsia="ru-RU"/>
        </w:rPr>
        <w:t xml:space="preserve">ПОСТАНОВЛЕНИЕ </w:t>
      </w:r>
    </w:p>
    <w:p w:rsidR="002557D0" w:rsidRPr="002557D0" w:rsidRDefault="002557D0" w:rsidP="002557D0">
      <w:pPr>
        <w:tabs>
          <w:tab w:val="left" w:pos="567"/>
        </w:tabs>
        <w:suppressAutoHyphens/>
        <w:spacing w:after="0" w:line="240" w:lineRule="auto"/>
        <w:rPr>
          <w:rFonts w:eastAsia="Times New Roman" w:cstheme="minorHAnsi"/>
          <w:b/>
          <w:sz w:val="20"/>
          <w:szCs w:val="20"/>
          <w:lang w:eastAsia="ru-RU"/>
        </w:rPr>
      </w:pPr>
      <w:r w:rsidRPr="002557D0">
        <w:rPr>
          <w:rFonts w:eastAsia="Times New Roman" w:cstheme="minorHAnsi"/>
          <w:b/>
          <w:sz w:val="20"/>
          <w:szCs w:val="20"/>
          <w:lang w:eastAsia="ru-RU"/>
        </w:rPr>
        <w:t xml:space="preserve"> 07.04.2023                                     </w:t>
      </w:r>
      <w:r>
        <w:rPr>
          <w:rFonts w:eastAsia="Times New Roman" w:cstheme="minorHAnsi"/>
          <w:b/>
          <w:sz w:val="20"/>
          <w:szCs w:val="20"/>
          <w:lang w:eastAsia="ru-RU"/>
        </w:rPr>
        <w:t xml:space="preserve">      </w:t>
      </w:r>
      <w:r w:rsidRPr="002557D0">
        <w:rPr>
          <w:rFonts w:eastAsia="Times New Roman" w:cstheme="minorHAnsi"/>
          <w:b/>
          <w:sz w:val="20"/>
          <w:szCs w:val="20"/>
          <w:lang w:eastAsia="ru-RU"/>
        </w:rPr>
        <w:t xml:space="preserve">   п. Урал                           </w:t>
      </w:r>
      <w:r>
        <w:rPr>
          <w:rFonts w:eastAsia="Times New Roman" w:cstheme="minorHAnsi"/>
          <w:b/>
          <w:sz w:val="20"/>
          <w:szCs w:val="20"/>
          <w:lang w:eastAsia="ru-RU"/>
        </w:rPr>
        <w:t xml:space="preserve">                         </w:t>
      </w:r>
      <w:r w:rsidRPr="002557D0">
        <w:rPr>
          <w:rFonts w:eastAsia="Times New Roman" w:cstheme="minorHAnsi"/>
          <w:b/>
          <w:sz w:val="20"/>
          <w:szCs w:val="20"/>
          <w:lang w:eastAsia="ru-RU"/>
        </w:rPr>
        <w:t xml:space="preserve">     №  29-П</w:t>
      </w:r>
    </w:p>
    <w:p w:rsidR="002557D0" w:rsidRPr="002557D0" w:rsidRDefault="002557D0" w:rsidP="002557D0">
      <w:pPr>
        <w:widowControl w:val="0"/>
        <w:suppressAutoHyphens/>
        <w:spacing w:after="0" w:line="240" w:lineRule="auto"/>
        <w:contextualSpacing/>
        <w:jc w:val="both"/>
        <w:rPr>
          <w:rFonts w:eastAsia="Times New Roman" w:cstheme="minorHAnsi"/>
          <w:sz w:val="20"/>
          <w:szCs w:val="20"/>
          <w:lang w:eastAsia="ru-RU"/>
        </w:rPr>
      </w:pPr>
    </w:p>
    <w:tbl>
      <w:tblPr>
        <w:tblW w:w="13681" w:type="dxa"/>
        <w:tblLayout w:type="fixed"/>
        <w:tblLook w:val="04A0" w:firstRow="1" w:lastRow="0" w:firstColumn="1" w:lastColumn="0" w:noHBand="0" w:noVBand="1"/>
      </w:tblPr>
      <w:tblGrid>
        <w:gridCol w:w="9180"/>
        <w:gridCol w:w="4501"/>
      </w:tblGrid>
      <w:tr w:rsidR="002557D0" w:rsidRPr="002557D0" w:rsidTr="002557D0">
        <w:tc>
          <w:tcPr>
            <w:tcW w:w="9180" w:type="dxa"/>
          </w:tcPr>
          <w:p w:rsidR="002557D0" w:rsidRDefault="002557D0" w:rsidP="002557D0">
            <w:pPr>
              <w:widowControl w:val="0"/>
              <w:suppressAutoHyphens/>
              <w:spacing w:after="0" w:line="240" w:lineRule="auto"/>
              <w:ind w:left="-1304"/>
              <w:contextualSpacing/>
              <w:jc w:val="center"/>
              <w:rPr>
                <w:rFonts w:eastAsia="Calibri" w:cstheme="minorHAnsi"/>
                <w:b/>
                <w:bCs/>
                <w:sz w:val="20"/>
                <w:szCs w:val="20"/>
              </w:rPr>
            </w:pPr>
            <w:r w:rsidRPr="002557D0">
              <w:rPr>
                <w:rFonts w:eastAsia="Calibri" w:cstheme="minorHAnsi"/>
                <w:b/>
                <w:bCs/>
                <w:sz w:val="20"/>
                <w:szCs w:val="20"/>
              </w:rPr>
              <w:t xml:space="preserve">Об утверждении Порядка принятия решения о предоставлении </w:t>
            </w:r>
          </w:p>
          <w:p w:rsidR="002557D0" w:rsidRDefault="002557D0" w:rsidP="002557D0">
            <w:pPr>
              <w:widowControl w:val="0"/>
              <w:suppressAutoHyphens/>
              <w:spacing w:after="0" w:line="240" w:lineRule="auto"/>
              <w:ind w:left="-1304"/>
              <w:contextualSpacing/>
              <w:jc w:val="center"/>
              <w:rPr>
                <w:rFonts w:eastAsia="Calibri" w:cstheme="minorHAnsi"/>
                <w:b/>
                <w:bCs/>
                <w:sz w:val="20"/>
                <w:szCs w:val="20"/>
              </w:rPr>
            </w:pPr>
            <w:r w:rsidRPr="002557D0">
              <w:rPr>
                <w:rFonts w:eastAsia="Calibri" w:cstheme="minorHAnsi"/>
                <w:b/>
                <w:bCs/>
                <w:sz w:val="20"/>
                <w:szCs w:val="20"/>
              </w:rPr>
              <w:t xml:space="preserve">бюджетных инвестиций юридическим лицам, не являющимся </w:t>
            </w:r>
          </w:p>
          <w:p w:rsidR="002557D0" w:rsidRDefault="002557D0" w:rsidP="002557D0">
            <w:pPr>
              <w:widowControl w:val="0"/>
              <w:suppressAutoHyphens/>
              <w:spacing w:after="0" w:line="240" w:lineRule="auto"/>
              <w:ind w:left="-1304"/>
              <w:contextualSpacing/>
              <w:jc w:val="center"/>
              <w:rPr>
                <w:rFonts w:eastAsia="Calibri" w:cstheme="minorHAnsi"/>
                <w:b/>
                <w:bCs/>
                <w:sz w:val="20"/>
                <w:szCs w:val="20"/>
              </w:rPr>
            </w:pPr>
            <w:r w:rsidRPr="002557D0">
              <w:rPr>
                <w:rFonts w:eastAsia="Calibri" w:cstheme="minorHAnsi"/>
                <w:b/>
                <w:bCs/>
                <w:sz w:val="20"/>
                <w:szCs w:val="20"/>
              </w:rPr>
              <w:t xml:space="preserve">государственными или муниципальными учреждениями и государственными </w:t>
            </w:r>
          </w:p>
          <w:p w:rsidR="002557D0" w:rsidRDefault="002557D0" w:rsidP="002557D0">
            <w:pPr>
              <w:widowControl w:val="0"/>
              <w:suppressAutoHyphens/>
              <w:spacing w:after="0" w:line="240" w:lineRule="auto"/>
              <w:ind w:left="-1304"/>
              <w:contextualSpacing/>
              <w:jc w:val="center"/>
              <w:rPr>
                <w:rFonts w:eastAsia="Calibri" w:cstheme="minorHAnsi"/>
                <w:b/>
                <w:bCs/>
                <w:sz w:val="20"/>
                <w:szCs w:val="20"/>
              </w:rPr>
            </w:pPr>
            <w:r w:rsidRPr="002557D0">
              <w:rPr>
                <w:rFonts w:eastAsia="Calibri" w:cstheme="minorHAnsi"/>
                <w:b/>
                <w:bCs/>
                <w:sz w:val="20"/>
                <w:szCs w:val="20"/>
              </w:rPr>
              <w:t xml:space="preserve">или муниципальными унитарными предприятиями, за счет средств бюджета  </w:t>
            </w:r>
          </w:p>
          <w:p w:rsidR="002557D0" w:rsidRPr="002557D0" w:rsidRDefault="002557D0" w:rsidP="002557D0">
            <w:pPr>
              <w:widowControl w:val="0"/>
              <w:suppressAutoHyphens/>
              <w:spacing w:after="0" w:line="240" w:lineRule="auto"/>
              <w:ind w:left="-1304"/>
              <w:contextualSpacing/>
              <w:jc w:val="center"/>
              <w:rPr>
                <w:rFonts w:eastAsia="Calibri" w:cstheme="minorHAnsi"/>
                <w:b/>
                <w:bCs/>
                <w:sz w:val="20"/>
                <w:szCs w:val="20"/>
              </w:rPr>
            </w:pPr>
            <w:r w:rsidRPr="002557D0">
              <w:rPr>
                <w:rFonts w:eastAsia="Calibri" w:cstheme="minorHAnsi"/>
                <w:b/>
                <w:bCs/>
                <w:sz w:val="20"/>
                <w:szCs w:val="20"/>
              </w:rPr>
              <w:t>Уральского сельсовета Рыбинского района Красноярского края</w:t>
            </w:r>
          </w:p>
        </w:tc>
        <w:tc>
          <w:tcPr>
            <w:tcW w:w="4501" w:type="dxa"/>
          </w:tcPr>
          <w:p w:rsidR="002557D0" w:rsidRPr="002557D0" w:rsidRDefault="002557D0" w:rsidP="002557D0">
            <w:pPr>
              <w:widowControl w:val="0"/>
              <w:suppressAutoHyphens/>
              <w:spacing w:after="0" w:line="240" w:lineRule="auto"/>
              <w:ind w:left="-1304"/>
              <w:contextualSpacing/>
              <w:jc w:val="both"/>
              <w:rPr>
                <w:rFonts w:eastAsia="Times New Roman" w:cstheme="minorHAnsi"/>
                <w:sz w:val="20"/>
                <w:szCs w:val="20"/>
                <w:lang w:eastAsia="ru-RU"/>
              </w:rPr>
            </w:pPr>
          </w:p>
        </w:tc>
      </w:tr>
    </w:tbl>
    <w:p w:rsidR="002557D0" w:rsidRPr="002557D0" w:rsidRDefault="002557D0" w:rsidP="002557D0">
      <w:pPr>
        <w:widowControl w:val="0"/>
        <w:suppressAutoHyphens/>
        <w:spacing w:after="0" w:line="240" w:lineRule="auto"/>
        <w:contextualSpacing/>
        <w:jc w:val="both"/>
        <w:rPr>
          <w:rFonts w:eastAsia="Times New Roman" w:cstheme="minorHAnsi"/>
          <w:sz w:val="20"/>
          <w:szCs w:val="20"/>
          <w:lang w:eastAsia="ru-RU"/>
        </w:rPr>
      </w:pPr>
    </w:p>
    <w:p w:rsidR="002557D0" w:rsidRPr="002557D0" w:rsidRDefault="002557D0" w:rsidP="002557D0">
      <w:pPr>
        <w:widowControl w:val="0"/>
        <w:suppressAutoHyphens/>
        <w:spacing w:after="0" w:line="240" w:lineRule="auto"/>
        <w:ind w:firstLineChars="233" w:firstLine="466"/>
        <w:contextualSpacing/>
        <w:jc w:val="both"/>
        <w:rPr>
          <w:rFonts w:eastAsia="Times New Roman" w:cstheme="minorHAnsi"/>
          <w:bCs/>
          <w:i/>
          <w:sz w:val="20"/>
          <w:szCs w:val="20"/>
          <w:lang w:eastAsia="ru-RU"/>
        </w:rPr>
      </w:pPr>
      <w:r w:rsidRPr="002557D0">
        <w:rPr>
          <w:rFonts w:eastAsia="Times New Roman" w:cstheme="minorHAnsi"/>
          <w:sz w:val="20"/>
          <w:szCs w:val="20"/>
          <w:lang w:eastAsia="ru-RU"/>
        </w:rPr>
        <w:t>В соответствии со статьей 80 Бюджетного кодекса Российской Федерации, руководствуясь статьями 37, 38 Устава Уральского сельсовета</w:t>
      </w:r>
      <w:r w:rsidRPr="002557D0">
        <w:rPr>
          <w:rFonts w:eastAsia="Times New Roman" w:cstheme="minorHAnsi"/>
          <w:i/>
          <w:sz w:val="20"/>
          <w:szCs w:val="20"/>
          <w:lang w:eastAsia="ru-RU"/>
        </w:rPr>
        <w:t>,</w:t>
      </w:r>
      <w:r w:rsidRPr="002557D0">
        <w:rPr>
          <w:rFonts w:eastAsia="Times New Roman" w:cstheme="minorHAnsi"/>
          <w:bCs/>
          <w:i/>
          <w:sz w:val="20"/>
          <w:szCs w:val="20"/>
          <w:lang w:eastAsia="ru-RU"/>
        </w:rPr>
        <w:t xml:space="preserve"> </w:t>
      </w:r>
    </w:p>
    <w:p w:rsidR="002557D0" w:rsidRPr="002557D0" w:rsidRDefault="002557D0" w:rsidP="002557D0">
      <w:pPr>
        <w:widowControl w:val="0"/>
        <w:suppressAutoHyphens/>
        <w:spacing w:after="0" w:line="240" w:lineRule="auto"/>
        <w:ind w:firstLineChars="233" w:firstLine="466"/>
        <w:contextualSpacing/>
        <w:jc w:val="both"/>
        <w:rPr>
          <w:rFonts w:eastAsia="Times New Roman" w:cstheme="minorHAnsi"/>
          <w:sz w:val="20"/>
          <w:szCs w:val="20"/>
          <w:lang w:eastAsia="ru-RU"/>
        </w:rPr>
      </w:pPr>
      <w:r w:rsidRPr="002557D0">
        <w:rPr>
          <w:rFonts w:eastAsia="Times New Roman" w:cstheme="minorHAnsi"/>
          <w:sz w:val="20"/>
          <w:szCs w:val="20"/>
          <w:lang w:eastAsia="ru-RU"/>
        </w:rPr>
        <w:t>ПОСТАНОВЛЯЮ:</w:t>
      </w:r>
    </w:p>
    <w:p w:rsidR="002557D0" w:rsidRPr="002557D0" w:rsidRDefault="002557D0" w:rsidP="002557D0">
      <w:pPr>
        <w:widowControl w:val="0"/>
        <w:suppressAutoHyphens/>
        <w:spacing w:after="0" w:line="240" w:lineRule="auto"/>
        <w:ind w:firstLineChars="233" w:firstLine="466"/>
        <w:contextualSpacing/>
        <w:jc w:val="both"/>
        <w:rPr>
          <w:rFonts w:eastAsia="Times New Roman" w:cstheme="minorHAnsi"/>
          <w:sz w:val="20"/>
          <w:szCs w:val="20"/>
          <w:lang w:eastAsia="ru-RU"/>
        </w:rPr>
      </w:pPr>
      <w:r w:rsidRPr="002557D0">
        <w:rPr>
          <w:rFonts w:eastAsia="Times New Roman" w:cstheme="minorHAnsi"/>
          <w:sz w:val="20"/>
          <w:szCs w:val="20"/>
          <w:lang w:eastAsia="ru-RU"/>
        </w:rPr>
        <w:t xml:space="preserve">1. Утвердить прилагаемый Порядок </w:t>
      </w:r>
      <w:r w:rsidRPr="002557D0">
        <w:rPr>
          <w:rFonts w:eastAsia="Times New Roman" w:cstheme="minorHAnsi"/>
          <w:bCs/>
          <w:color w:val="000000"/>
          <w:sz w:val="20"/>
          <w:szCs w:val="20"/>
          <w:lang w:eastAsia="ru-RU"/>
        </w:rPr>
        <w:t xml:space="preserve">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w:t>
      </w:r>
      <w:r w:rsidRPr="002557D0">
        <w:rPr>
          <w:rFonts w:eastAsia="Times New Roman" w:cstheme="minorHAnsi"/>
          <w:bCs/>
          <w:iCs/>
          <w:color w:val="000000"/>
          <w:sz w:val="20"/>
          <w:szCs w:val="20"/>
          <w:lang w:eastAsia="ru-RU"/>
        </w:rPr>
        <w:t>Уральского сельсовета</w:t>
      </w:r>
      <w:r w:rsidRPr="002557D0">
        <w:rPr>
          <w:rFonts w:eastAsia="Times New Roman" w:cstheme="minorHAnsi"/>
          <w:bCs/>
          <w:i/>
          <w:iCs/>
          <w:color w:val="000000"/>
          <w:sz w:val="20"/>
          <w:szCs w:val="20"/>
          <w:lang w:eastAsia="ru-RU"/>
        </w:rPr>
        <w:t xml:space="preserve"> </w:t>
      </w:r>
      <w:r w:rsidRPr="002557D0">
        <w:rPr>
          <w:rFonts w:eastAsia="Times New Roman" w:cstheme="minorHAnsi"/>
          <w:i/>
          <w:sz w:val="20"/>
          <w:szCs w:val="20"/>
          <w:lang w:eastAsia="ru-RU"/>
        </w:rPr>
        <w:t xml:space="preserve"> </w:t>
      </w:r>
      <w:r w:rsidRPr="002557D0">
        <w:rPr>
          <w:rFonts w:eastAsia="Times New Roman" w:cstheme="minorHAnsi"/>
          <w:sz w:val="20"/>
          <w:szCs w:val="20"/>
          <w:lang w:eastAsia="ru-RU"/>
        </w:rPr>
        <w:t>согласно приложению.</w:t>
      </w:r>
    </w:p>
    <w:p w:rsidR="002557D0" w:rsidRPr="002557D0" w:rsidRDefault="002557D0" w:rsidP="002557D0">
      <w:pPr>
        <w:widowControl w:val="0"/>
        <w:suppressAutoHyphens/>
        <w:spacing w:after="0" w:line="240" w:lineRule="auto"/>
        <w:ind w:firstLineChars="233" w:firstLine="466"/>
        <w:contextualSpacing/>
        <w:jc w:val="both"/>
        <w:rPr>
          <w:rFonts w:eastAsia="Times New Roman" w:cstheme="minorHAnsi"/>
          <w:sz w:val="20"/>
          <w:szCs w:val="20"/>
          <w:lang w:eastAsia="ru-RU"/>
        </w:rPr>
      </w:pPr>
      <w:r w:rsidRPr="002557D0">
        <w:rPr>
          <w:rFonts w:eastAsia="Times New Roman" w:cstheme="minorHAnsi"/>
          <w:sz w:val="20"/>
          <w:szCs w:val="20"/>
          <w:lang w:eastAsia="ru-RU"/>
        </w:rPr>
        <w:t>2. Контроль за исполнением настоящего постановления возложить на главу Уральского сельсовета Рыбинского района Красноярского края.</w:t>
      </w:r>
    </w:p>
    <w:p w:rsidR="002557D0" w:rsidRDefault="002557D0" w:rsidP="002557D0">
      <w:pPr>
        <w:spacing w:after="0" w:line="240" w:lineRule="auto"/>
        <w:ind w:right="113" w:firstLineChars="233" w:firstLine="466"/>
        <w:jc w:val="both"/>
        <w:rPr>
          <w:rFonts w:eastAsia="Times New Roman" w:cstheme="minorHAnsi"/>
          <w:sz w:val="20"/>
          <w:szCs w:val="20"/>
          <w:lang w:eastAsia="ru-RU"/>
        </w:rPr>
      </w:pPr>
      <w:r w:rsidRPr="002557D0">
        <w:rPr>
          <w:rFonts w:eastAsia="Times New Roman" w:cstheme="minorHAnsi"/>
          <w:sz w:val="20"/>
          <w:szCs w:val="20"/>
          <w:lang w:eastAsia="ru-RU"/>
        </w:rPr>
        <w:t xml:space="preserve">3. Настоящее решение вступает в силу  после официального опубликования ( обнародования) в газете «Уральский информационный вестник». </w:t>
      </w:r>
    </w:p>
    <w:p w:rsidR="002557D0" w:rsidRPr="002557D0" w:rsidRDefault="002557D0" w:rsidP="002557D0">
      <w:pPr>
        <w:widowControl w:val="0"/>
        <w:suppressAutoHyphens/>
        <w:spacing w:after="0" w:line="240" w:lineRule="auto"/>
        <w:ind w:left="-737" w:firstLine="709"/>
        <w:contextualSpacing/>
        <w:jc w:val="both"/>
        <w:rPr>
          <w:rFonts w:eastAsia="Times New Roman" w:cstheme="minorHAnsi"/>
          <w:sz w:val="20"/>
          <w:szCs w:val="20"/>
          <w:lang w:eastAsia="ru-RU"/>
        </w:rPr>
      </w:pPr>
      <w:r w:rsidRPr="002557D0">
        <w:rPr>
          <w:rFonts w:eastAsia="Times New Roman" w:cstheme="minorHAnsi"/>
          <w:sz w:val="20"/>
          <w:szCs w:val="20"/>
          <w:lang w:eastAsia="ru-RU"/>
        </w:rPr>
        <w:t>Глава Уральского сельсовета                                     А.А. Пелиханов</w:t>
      </w:r>
    </w:p>
    <w:p w:rsidR="002557D0" w:rsidRPr="002557D0" w:rsidRDefault="002557D0" w:rsidP="002557D0">
      <w:pPr>
        <w:suppressAutoHyphens/>
        <w:spacing w:after="0" w:line="240" w:lineRule="auto"/>
        <w:rPr>
          <w:rFonts w:eastAsia="Times New Roman" w:cstheme="minorHAnsi"/>
          <w:sz w:val="20"/>
          <w:szCs w:val="20"/>
          <w:lang w:eastAsia="ru-RU"/>
        </w:rPr>
      </w:pPr>
    </w:p>
    <w:p w:rsidR="002557D0" w:rsidRPr="002557D0" w:rsidRDefault="002557D0" w:rsidP="002557D0">
      <w:pPr>
        <w:suppressAutoHyphens/>
        <w:spacing w:after="0" w:line="240" w:lineRule="auto"/>
        <w:ind w:firstLine="5103"/>
        <w:jc w:val="right"/>
        <w:outlineLvl w:val="0"/>
        <w:rPr>
          <w:rFonts w:eastAsia="Times New Roman" w:cstheme="minorHAnsi"/>
          <w:sz w:val="18"/>
          <w:szCs w:val="18"/>
          <w:lang w:eastAsia="ru-RU"/>
        </w:rPr>
      </w:pPr>
      <w:r w:rsidRPr="002557D0">
        <w:rPr>
          <w:rFonts w:eastAsia="Times New Roman" w:cstheme="minorHAnsi"/>
          <w:sz w:val="18"/>
          <w:szCs w:val="18"/>
          <w:lang w:eastAsia="ru-RU"/>
        </w:rPr>
        <w:t xml:space="preserve">Приложение </w:t>
      </w:r>
    </w:p>
    <w:p w:rsidR="002557D0" w:rsidRPr="002557D0" w:rsidRDefault="002557D0" w:rsidP="002557D0">
      <w:pPr>
        <w:suppressAutoHyphens/>
        <w:spacing w:after="0" w:line="240" w:lineRule="auto"/>
        <w:ind w:firstLine="5103"/>
        <w:jc w:val="right"/>
        <w:rPr>
          <w:rFonts w:eastAsia="Times New Roman" w:cstheme="minorHAnsi"/>
          <w:sz w:val="18"/>
          <w:szCs w:val="18"/>
          <w:lang w:eastAsia="ru-RU"/>
        </w:rPr>
      </w:pPr>
      <w:r w:rsidRPr="002557D0">
        <w:rPr>
          <w:rFonts w:eastAsia="Times New Roman" w:cstheme="minorHAnsi"/>
          <w:sz w:val="18"/>
          <w:szCs w:val="18"/>
          <w:lang w:eastAsia="ru-RU"/>
        </w:rPr>
        <w:t>к Постановлению администрации Уральского сельсовета</w:t>
      </w:r>
      <w:r w:rsidRPr="002557D0">
        <w:rPr>
          <w:rFonts w:eastAsia="Times New Roman" w:cstheme="minorHAnsi"/>
          <w:sz w:val="18"/>
          <w:szCs w:val="18"/>
          <w:lang w:eastAsia="ru-RU"/>
        </w:rPr>
        <w:br/>
        <w:t xml:space="preserve">                                                                                             от 07.04.2023 </w:t>
      </w:r>
      <w:r w:rsidRPr="002557D0">
        <w:rPr>
          <w:rFonts w:eastAsia="Times New Roman" w:cstheme="minorHAnsi"/>
          <w:color w:val="FFFFFF"/>
          <w:sz w:val="18"/>
          <w:szCs w:val="18"/>
          <w:lang w:eastAsia="ru-RU"/>
        </w:rPr>
        <w:t>0</w:t>
      </w:r>
      <w:r w:rsidRPr="002557D0">
        <w:rPr>
          <w:rFonts w:eastAsia="Times New Roman" w:cstheme="minorHAnsi"/>
          <w:sz w:val="18"/>
          <w:szCs w:val="18"/>
          <w:lang w:eastAsia="ru-RU"/>
        </w:rPr>
        <w:t xml:space="preserve"> №29-П </w:t>
      </w:r>
    </w:p>
    <w:p w:rsidR="002557D0" w:rsidRPr="002557D0" w:rsidRDefault="002557D0" w:rsidP="002557D0">
      <w:pPr>
        <w:suppressAutoHyphens/>
        <w:spacing w:after="0" w:line="240" w:lineRule="auto"/>
        <w:contextualSpacing/>
        <w:rPr>
          <w:rFonts w:eastAsia="Calibri" w:cstheme="minorHAnsi"/>
          <w:b/>
          <w:bCs/>
          <w:sz w:val="18"/>
          <w:szCs w:val="18"/>
        </w:rPr>
      </w:pPr>
    </w:p>
    <w:p w:rsidR="002557D0" w:rsidRPr="002557D0" w:rsidRDefault="002557D0" w:rsidP="002557D0">
      <w:pPr>
        <w:suppressAutoHyphens/>
        <w:spacing w:after="0" w:line="240" w:lineRule="auto"/>
        <w:ind w:firstLine="709"/>
        <w:contextualSpacing/>
        <w:jc w:val="center"/>
        <w:rPr>
          <w:rFonts w:eastAsia="Calibri" w:cstheme="minorHAnsi"/>
          <w:b/>
          <w:bCs/>
          <w:sz w:val="20"/>
          <w:szCs w:val="20"/>
        </w:rPr>
      </w:pPr>
      <w:r w:rsidRPr="002557D0">
        <w:rPr>
          <w:rFonts w:eastAsia="Calibri" w:cstheme="minorHAnsi"/>
          <w:b/>
          <w:bCs/>
          <w:sz w:val="20"/>
          <w:szCs w:val="20"/>
        </w:rPr>
        <w:t>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УРАЛЬСКОГО СЕЛЬСОВЕТА</w:t>
      </w:r>
    </w:p>
    <w:p w:rsidR="002557D0" w:rsidRPr="002557D0" w:rsidRDefault="002557D0" w:rsidP="002557D0">
      <w:pPr>
        <w:suppressAutoHyphens/>
        <w:spacing w:after="1" w:line="240" w:lineRule="auto"/>
        <w:contextualSpacing/>
        <w:rPr>
          <w:rFonts w:eastAsia="Times New Roman" w:cstheme="minorHAnsi"/>
          <w:sz w:val="20"/>
          <w:szCs w:val="20"/>
          <w:lang w:eastAsia="ru-RU"/>
        </w:rPr>
      </w:pPr>
    </w:p>
    <w:p w:rsidR="002557D0" w:rsidRPr="002557D0" w:rsidRDefault="002557D0" w:rsidP="002557D0">
      <w:pPr>
        <w:suppressAutoHyphens/>
        <w:spacing w:after="0" w:line="240" w:lineRule="auto"/>
        <w:contextualSpacing/>
        <w:jc w:val="center"/>
        <w:outlineLvl w:val="1"/>
        <w:rPr>
          <w:rFonts w:eastAsia="Calibri" w:cstheme="minorHAnsi"/>
          <w:b/>
          <w:bCs/>
          <w:sz w:val="20"/>
          <w:szCs w:val="20"/>
        </w:rPr>
      </w:pPr>
      <w:r w:rsidRPr="002557D0">
        <w:rPr>
          <w:rFonts w:eastAsia="Calibri" w:cstheme="minorHAnsi"/>
          <w:b/>
          <w:bCs/>
          <w:sz w:val="20"/>
          <w:szCs w:val="20"/>
        </w:rPr>
        <w:t>1. Общие положения</w:t>
      </w:r>
    </w:p>
    <w:p w:rsidR="002557D0" w:rsidRPr="002557D0" w:rsidRDefault="002557D0" w:rsidP="002557D0">
      <w:pPr>
        <w:suppressAutoHyphens/>
        <w:spacing w:after="0" w:line="240" w:lineRule="auto"/>
        <w:ind w:firstLine="720"/>
        <w:contextualSpacing/>
        <w:rPr>
          <w:rFonts w:eastAsia="Calibri" w:cstheme="minorHAnsi"/>
          <w:sz w:val="20"/>
          <w:szCs w:val="20"/>
        </w:rPr>
      </w:pP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0" w:name="P49"/>
      <w:bookmarkEnd w:id="0"/>
      <w:r w:rsidRPr="002557D0">
        <w:rPr>
          <w:rFonts w:eastAsia="Calibri" w:cstheme="minorHAnsi"/>
          <w:sz w:val="20"/>
          <w:szCs w:val="20"/>
        </w:rPr>
        <w:t>1.1. Настоящий Порядок разработан в соответствии со статьей 80 Бюджетного кодекса Российской Федерации и устанавливает процедуру принятия решения администрацией Уральского сельсовета Рыбинского района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муниципального образования, а также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(далее — Порядок).</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1.2. Основные понятия, используемые в настоящем Порядке:</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 xml:space="preserve">а) </w:t>
      </w:r>
      <w:r w:rsidRPr="002557D0">
        <w:rPr>
          <w:rFonts w:eastAsia="Calibri" w:cstheme="minorHAnsi"/>
          <w:b/>
          <w:sz w:val="20"/>
          <w:szCs w:val="20"/>
        </w:rPr>
        <w:t>юридическое лицо</w:t>
      </w:r>
      <w:r w:rsidRPr="002557D0">
        <w:rPr>
          <w:rFonts w:eastAsia="Calibri" w:cstheme="minorHAnsi"/>
          <w:sz w:val="20"/>
          <w:szCs w:val="20"/>
        </w:rPr>
        <w:t xml:space="preserve"> - юридическое лицо, не являющееся государственным или муниципальным учреждением и государственным или муниципальным унитарным предприятием;</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 xml:space="preserve">б) </w:t>
      </w:r>
      <w:r w:rsidRPr="002557D0">
        <w:rPr>
          <w:rFonts w:eastAsia="Calibri" w:cstheme="minorHAnsi"/>
          <w:b/>
          <w:sz w:val="20"/>
          <w:szCs w:val="20"/>
        </w:rPr>
        <w:t>уполномоченный орган</w:t>
      </w:r>
      <w:r w:rsidRPr="002557D0">
        <w:rPr>
          <w:rFonts w:eastAsia="Calibri" w:cstheme="minorHAnsi"/>
          <w:sz w:val="20"/>
          <w:szCs w:val="20"/>
        </w:rPr>
        <w:t xml:space="preserve"> – администрация Уральского сельсовета Рыбинского района Красноярского края;</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 xml:space="preserve">в) главный распорядитель как получатель бюджетных средств (далее - главный распорядитель) – администрация Уральского сельсовета, являющийся </w:t>
      </w:r>
      <w:r w:rsidRPr="002557D0">
        <w:rPr>
          <w:rFonts w:eastAsia="Calibri" w:cstheme="minorHAnsi"/>
          <w:sz w:val="20"/>
          <w:szCs w:val="20"/>
        </w:rPr>
        <w:lastRenderedPageBreak/>
        <w:t>главным распорядителем средств бюджета  Уральского сельсовета,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бюджетных инвестиций в соответствии с настоящим Порядком, и являющийся разработчиком (участником) муниципальной программы.</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1.3. Иные понятия, используемые в настоящем Порядке, применяются в тех же значениях, что и в нормативных правовых актах Российской Федерации, Красноярского края, муниципальных правовых актах  Уральского сельсовета.</w:t>
      </w:r>
    </w:p>
    <w:p w:rsidR="002557D0" w:rsidRPr="002557D0" w:rsidRDefault="002557D0" w:rsidP="002557D0">
      <w:pPr>
        <w:suppressAutoHyphens/>
        <w:spacing w:after="0" w:line="240" w:lineRule="auto"/>
        <w:contextualSpacing/>
        <w:jc w:val="both"/>
        <w:outlineLvl w:val="1"/>
        <w:rPr>
          <w:rFonts w:eastAsia="Calibri" w:cstheme="minorHAnsi"/>
          <w:b/>
          <w:bCs/>
          <w:sz w:val="20"/>
          <w:szCs w:val="20"/>
        </w:rPr>
      </w:pPr>
    </w:p>
    <w:p w:rsidR="002557D0" w:rsidRPr="002557D0" w:rsidRDefault="002557D0" w:rsidP="002557D0">
      <w:pPr>
        <w:suppressAutoHyphens/>
        <w:spacing w:after="0" w:line="240" w:lineRule="auto"/>
        <w:contextualSpacing/>
        <w:jc w:val="center"/>
        <w:outlineLvl w:val="1"/>
        <w:rPr>
          <w:rFonts w:eastAsia="Calibri" w:cstheme="minorHAnsi"/>
          <w:b/>
          <w:bCs/>
          <w:sz w:val="20"/>
          <w:szCs w:val="20"/>
        </w:rPr>
      </w:pPr>
      <w:r w:rsidRPr="002557D0">
        <w:rPr>
          <w:rFonts w:eastAsia="Calibri" w:cstheme="minorHAnsi"/>
          <w:b/>
          <w:bCs/>
          <w:sz w:val="20"/>
          <w:szCs w:val="20"/>
        </w:rPr>
        <w:t>2. Порядок принятия решения</w:t>
      </w:r>
    </w:p>
    <w:p w:rsidR="002557D0" w:rsidRPr="002557D0" w:rsidRDefault="002557D0" w:rsidP="002557D0">
      <w:pPr>
        <w:suppressAutoHyphens/>
        <w:spacing w:after="0" w:line="240" w:lineRule="auto"/>
        <w:contextualSpacing/>
        <w:jc w:val="center"/>
        <w:rPr>
          <w:rFonts w:eastAsia="Calibri" w:cstheme="minorHAnsi"/>
          <w:b/>
          <w:bCs/>
          <w:sz w:val="20"/>
          <w:szCs w:val="20"/>
        </w:rPr>
      </w:pPr>
      <w:r w:rsidRPr="002557D0">
        <w:rPr>
          <w:rFonts w:eastAsia="Calibri" w:cstheme="minorHAnsi"/>
          <w:b/>
          <w:bCs/>
          <w:sz w:val="20"/>
          <w:szCs w:val="20"/>
        </w:rPr>
        <w:t>о предоставлении бюджетных инвестиций</w:t>
      </w:r>
    </w:p>
    <w:p w:rsidR="002557D0" w:rsidRPr="002557D0" w:rsidRDefault="002557D0" w:rsidP="002557D0">
      <w:pPr>
        <w:suppressAutoHyphens/>
        <w:spacing w:after="0" w:line="240" w:lineRule="auto"/>
        <w:ind w:firstLine="720"/>
        <w:contextualSpacing/>
        <w:rPr>
          <w:rFonts w:eastAsia="Calibri" w:cstheme="minorHAnsi"/>
          <w:sz w:val="20"/>
          <w:szCs w:val="20"/>
        </w:rPr>
      </w:pP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2.1. Решение о предоставлении бюджетных инвестиций юридическим лицам на выполнение мероприятий, указанных в пункте 1.1 настоящего Порядка, принимается администрацией  Уральского сельсовета путем включения в муниципальную программу  Уральского сельсовета мероприятия по предоставлению бюджетных инвестиций в соответствии с муниципальным правовым актом администрации  Уральского сельсовета, устанавливающим Порядок принятия решения о разработке муниципальных программ  Уральского сельсовета, их формирования и реализации, проведения оценки эффективности реализации муниципальных программ  Уральского сельсовета.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2.2.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а) для проведения инженерных изысканий и (или) подготовки проектной документации на указанные объекты;</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б) приобретения земельных участков под строительство;</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в) проведения государственной экспертизы проектной документации и результатов инженерных изысканий;</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г) проведения проверки достоверности определения сметной стоимости объектов капитального строительства;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д) для проведения технологического и ценового аудита инвестиционных проектов и аудита проектной документации.</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2.3. Для участия в отборе юридическое лицо предоставляет в уполномоченный орган документы, указанные в приложении №1 к настоящему Порядку.</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1" w:name="P68"/>
      <w:bookmarkEnd w:id="1"/>
      <w:r w:rsidRPr="002557D0">
        <w:rPr>
          <w:rFonts w:eastAsia="Calibri" w:cstheme="minorHAnsi"/>
          <w:sz w:val="20"/>
          <w:szCs w:val="20"/>
        </w:rPr>
        <w:t>2.4. Юридическое лицо на дату регистрации обращения о предоставлении бюджетных инвестиций должно отвечать следующим критериям отбора: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lastRenderedPageBreak/>
        <w:t>а) соответствовать требованиям пункта 15 статьи 241 Бюджетного кодекса Российской Федерации;</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б)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в) не должно находиться в процессе реорганизации, ликвидации, банкротства;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г) не должно получать средства из бюджета  Уральского сельсовета, на основании иных нормативных правовых актов или муниципальных правовых актов на цели, установленные настоящим Порядком;</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2.5. При приеме документов специалист уполномоченного органа: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а) устанавливает личность обратившегося лица путем проверки документа, удостоверяющего его личность;</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б) регистрирует документы в соответствии с муниципальным правовым актом администрации  Уральского сельсовета, устанавливающим порядок документационного обеспечения управления в администрации  Уральского сельсовета (далее - Инструкция).</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2.6. Специалист уполномоченного органа в течение 3 рабочих дней со дня регистрации документов, указанных в приложении №1 к настоящему Порядку, осуществляет:</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а) просмотр Единого федерального реестра сведений о банкротстве на предмет наличия процедуры банкротства в отношении юридического лица;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б)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2" w:name="P87"/>
      <w:bookmarkEnd w:id="2"/>
      <w:r w:rsidRPr="002557D0">
        <w:rPr>
          <w:rFonts w:eastAsia="Calibri" w:cstheme="minorHAnsi"/>
          <w:sz w:val="20"/>
          <w:szCs w:val="20"/>
        </w:rPr>
        <w:t>в) подготовку и направление межведомственных запросов в органы государственной власти, в распоряжении которых находятся нижеуказанные документы или сведения из них, о предоставлении следующих документов (сведений из них):</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выписки из Единого государственного реестра недвижимости о зарегистрированных правах на земельный участок и (или) информации о правах на земельный участок из уполномоченного органа исполнительной власти Красноярского края, управления/департамента земельных отношений и градостроительства администрации Уральского сельсовета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Информация, полученная по результатам действий, предусмотренных настоящим пунктом, вкладывается в дело.</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3" w:name="P91"/>
      <w:bookmarkEnd w:id="3"/>
      <w:r w:rsidRPr="002557D0">
        <w:rPr>
          <w:rFonts w:eastAsia="Calibri" w:cstheme="minorHAnsi"/>
          <w:sz w:val="20"/>
          <w:szCs w:val="20"/>
        </w:rPr>
        <w:lastRenderedPageBreak/>
        <w:t>2.7. Уполномоченный орган в течение 10 рабочих дней со дня получения ответа на межведомственные запросы, осуществляет проверку на достоверность сведений, содержащихся в представленных юридическим лицом документах, путем их анализа и сопоставления.</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В случае наличия недостоверной информации - подготавливает уведомление об отказе юридическому лицу в предоставлении бюджетных инвестиций по форме, установленной приказом руководителя уполномоченного органа (далее - уведомление об отказе в предоставлении бюджетных инвестиций), и направляет его юридическому лицу способом, указанным в обращении о предоставлении бюджетных инвестиций.</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2.8. Основаниями для отказа юридическому лицу в предоставлении бюджетных инвестиций являются:</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4" w:name="P96"/>
      <w:bookmarkEnd w:id="4"/>
      <w:r w:rsidRPr="002557D0">
        <w:rPr>
          <w:rFonts w:eastAsia="Calibri" w:cstheme="minorHAnsi"/>
          <w:sz w:val="20"/>
          <w:szCs w:val="20"/>
        </w:rPr>
        <w:t>а) несоответствие представленных юридическим лицом документов требованиям приложения №1 к настоящему Порядку;</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б) непредставление (предоставление не в полном объеме) юридическим лицом документов, указанных в приложении №1 к настоящему Порядку;</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в) отсутствие у обратившегося лица полномочий действовать от имени юридического лица;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5" w:name="P100"/>
      <w:bookmarkEnd w:id="5"/>
      <w:r w:rsidRPr="002557D0">
        <w:rPr>
          <w:rFonts w:eastAsia="Calibri" w:cstheme="minorHAnsi"/>
          <w:sz w:val="20"/>
          <w:szCs w:val="20"/>
        </w:rPr>
        <w:t>г) недостоверность сведений, содержащихся в представленных документах;</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6" w:name="P103"/>
      <w:bookmarkStart w:id="7" w:name="P101"/>
      <w:bookmarkEnd w:id="6"/>
      <w:bookmarkEnd w:id="7"/>
      <w:r w:rsidRPr="002557D0">
        <w:rPr>
          <w:rFonts w:eastAsia="Calibri" w:cstheme="minorHAnsi"/>
          <w:sz w:val="20"/>
          <w:szCs w:val="20"/>
        </w:rPr>
        <w:t>д) отсутствие бюджетных ассигнований, лимитов бюджетных обязательств на цели, установленные настоящим Порядком, в бюджете Уральского сельсовета.</w:t>
      </w:r>
    </w:p>
    <w:p w:rsidR="002557D0" w:rsidRPr="002557D0" w:rsidRDefault="002557D0" w:rsidP="002557D0">
      <w:pPr>
        <w:suppressAutoHyphens/>
        <w:spacing w:after="0" w:line="240" w:lineRule="auto"/>
        <w:ind w:firstLine="720"/>
        <w:contextualSpacing/>
        <w:jc w:val="center"/>
        <w:rPr>
          <w:rFonts w:eastAsia="Calibri" w:cstheme="minorHAnsi"/>
          <w:sz w:val="20"/>
          <w:szCs w:val="20"/>
        </w:rPr>
      </w:pPr>
      <w:bookmarkStart w:id="8" w:name="P104"/>
      <w:bookmarkStart w:id="9" w:name="P105"/>
      <w:bookmarkStart w:id="10" w:name="P116"/>
      <w:bookmarkEnd w:id="8"/>
      <w:bookmarkEnd w:id="9"/>
      <w:bookmarkEnd w:id="10"/>
    </w:p>
    <w:p w:rsidR="002557D0" w:rsidRPr="002557D0" w:rsidRDefault="002557D0" w:rsidP="002557D0">
      <w:pPr>
        <w:suppressAutoHyphens/>
        <w:spacing w:after="0" w:line="240" w:lineRule="auto"/>
        <w:contextualSpacing/>
        <w:jc w:val="center"/>
        <w:outlineLvl w:val="1"/>
        <w:rPr>
          <w:rFonts w:eastAsia="Calibri" w:cstheme="minorHAnsi"/>
          <w:b/>
          <w:bCs/>
          <w:sz w:val="20"/>
          <w:szCs w:val="20"/>
        </w:rPr>
      </w:pPr>
      <w:r w:rsidRPr="002557D0">
        <w:rPr>
          <w:rFonts w:eastAsia="Calibri" w:cstheme="minorHAnsi"/>
          <w:b/>
          <w:bCs/>
          <w:sz w:val="20"/>
          <w:szCs w:val="20"/>
        </w:rPr>
        <w:t>3. Порядок предоставления бюджетных инвестиций</w:t>
      </w:r>
    </w:p>
    <w:p w:rsidR="002557D0" w:rsidRPr="002557D0" w:rsidRDefault="002557D0" w:rsidP="002557D0">
      <w:pPr>
        <w:suppressAutoHyphens/>
        <w:spacing w:after="0" w:line="240" w:lineRule="auto"/>
        <w:ind w:firstLine="720"/>
        <w:contextualSpacing/>
        <w:rPr>
          <w:rFonts w:eastAsia="Calibri" w:cstheme="minorHAnsi"/>
          <w:sz w:val="20"/>
          <w:szCs w:val="20"/>
        </w:rPr>
      </w:pP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3.1. Предоставление бюджетных инвестиций осуществляется в соответствии с договором об участии муниципального образования  Уральского сельсовета (далее - Договор), заключаемым между органом, являющимся главным распорядителем (далее - Орган 1), и юридическим лицом, в соответствии с требованиями, установленными Бюджетным кодексом Российской Федерации (далее - Договор), в пределах бюджетных ассигнований, предусмотренных в сводной бюджетной росписи бюджета  Уральского сельсовета  главному распорядителю.</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11" w:name="P130"/>
      <w:bookmarkEnd w:id="11"/>
      <w:r w:rsidRPr="002557D0">
        <w:rPr>
          <w:rFonts w:eastAsia="Calibri" w:cstheme="minorHAnsi"/>
          <w:sz w:val="20"/>
          <w:szCs w:val="20"/>
        </w:rPr>
        <w:t xml:space="preserve">3.2. Специалист Органа 1, в течение 15 рабочих дней со дня внесения изменения в муниципальную программу  Уральского сельсовета, о бюджете на соответствующий финансовый год и плановый период средства на предоставление бюджетных инвестиций юридическим лицам, подготавливает </w:t>
      </w:r>
      <w:r w:rsidRPr="002557D0">
        <w:rPr>
          <w:rFonts w:eastAsia="Calibri" w:cstheme="minorHAnsi"/>
          <w:sz w:val="20"/>
          <w:szCs w:val="20"/>
        </w:rPr>
        <w:lastRenderedPageBreak/>
        <w:t>проект Договора в соответствии с требованиями, указанными в Приложении № 2 к настоящему Порядку.</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12" w:name="P131"/>
      <w:bookmarkEnd w:id="12"/>
      <w:r w:rsidRPr="002557D0">
        <w:rPr>
          <w:rFonts w:eastAsia="Calibri" w:cstheme="minorHAnsi"/>
          <w:sz w:val="20"/>
          <w:szCs w:val="20"/>
        </w:rPr>
        <w:t>3.3. Орган 1, в течение 2 рабочих дней с даты регистрации в соответствии с Инструкцией документов, предусмотренных абзацем вторым пункта 3.2 настоящего Порядка обеспечивает направление проекта Договора в количестве 3 экземпляров юридическому лицу для подписания способом, указанным в обращении о предоставлении бюджетных инвестиций.</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13" w:name="P133"/>
      <w:bookmarkEnd w:id="13"/>
      <w:r w:rsidRPr="002557D0">
        <w:rPr>
          <w:rFonts w:eastAsia="Calibri" w:cstheme="minorHAnsi"/>
          <w:sz w:val="20"/>
          <w:szCs w:val="20"/>
        </w:rPr>
        <w:t>3.4. Юридическое лицо, получившее для подписания проект Договора, в течение 7 рабочих дней со дня получения обеспечивает его подписание и направление в количестве 3 экземпляров для подписания и регистрации в Орган 1. При этом в срок, установленный для подписания юридическим лицом проекта Договора, включается время, необходимое для поступления проекта Договора в Орган 1.</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14" w:name="P134"/>
      <w:bookmarkEnd w:id="14"/>
      <w:r w:rsidRPr="002557D0">
        <w:rPr>
          <w:rFonts w:eastAsia="Calibri" w:cstheme="minorHAnsi"/>
          <w:sz w:val="20"/>
          <w:szCs w:val="20"/>
        </w:rPr>
        <w:t>Непоступление проекта Договора в Орган 1, подписанного юридическим лицом, в срок, установленный абзацем первым настоящего пункта, является основанием для отказа в предоставлении бюджетных инвестиций, о чем Орган 1, информирует юридическое лицо в течение 3 рабочих дней со дня истечения срока, установленного абзацем первым настоящего пункта.</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3.5. Главный распорядитель в течение 10 рабочих дней со дня регистрации в соответствии с Инструкцией Договора перечисляет бюджетные инвестиции юридическому лицу, в порядке, предусмотренном Договором.</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3.6. Отсутствие оформленных в установленном порядке Договоров является основанием для непредставления бюджетных инвестиций.</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3.7. Бюджетные инвестиции, перечисленные юридическому лицу, подлежат возврату в бюджет  Уральского сельсовета в случае нарушения условий, цели и порядка предоставления бюджетных инвестиций, установленных настоящим Порядком.</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3.8. В случае выявления главным распорядителем нарушений условий, целей и порядка предоставления бюджетных инвестиций, главный распорядитель в течение 3 рабочих дней с даты выявления такого нарушения обеспечивает подготовку требования о возврате бюджетных инвестиций (далее - требование) и его направление юридическому лицу посредством почтового отправления с уведомлением о вручении.</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bookmarkStart w:id="15" w:name="P153"/>
      <w:bookmarkEnd w:id="15"/>
      <w:r w:rsidRPr="002557D0">
        <w:rPr>
          <w:rFonts w:eastAsia="Calibri" w:cstheme="minorHAnsi"/>
          <w:sz w:val="20"/>
          <w:szCs w:val="20"/>
        </w:rPr>
        <w:t>3.9. Юридическое лицо, которому направлено требование, обеспечивает возврат бюджетных инвестиций в бюджет  Уральского сельсовета в течение 30 календарных дней со дня направления ему требования.</w:t>
      </w:r>
    </w:p>
    <w:p w:rsidR="002557D0" w:rsidRPr="002557D0" w:rsidRDefault="002557D0" w:rsidP="002557D0">
      <w:pPr>
        <w:suppressAutoHyphens/>
        <w:spacing w:after="0" w:line="240" w:lineRule="auto"/>
        <w:ind w:firstLine="709"/>
        <w:contextualSpacing/>
        <w:jc w:val="both"/>
        <w:rPr>
          <w:rFonts w:eastAsia="Calibri" w:cstheme="minorHAnsi"/>
          <w:sz w:val="20"/>
          <w:szCs w:val="20"/>
        </w:rPr>
      </w:pPr>
      <w:r w:rsidRPr="002557D0">
        <w:rPr>
          <w:rFonts w:eastAsia="Calibri" w:cstheme="minorHAnsi"/>
          <w:sz w:val="20"/>
          <w:szCs w:val="20"/>
        </w:rPr>
        <w:t xml:space="preserve">3.10. При невозврате юридическим лицом денежных средств в срок, предусмотренный настоящего Порядка, бюджетные инвестиции по иску Администрации муниципального образования, подготовленному и </w:t>
      </w:r>
      <w:r w:rsidRPr="002557D0">
        <w:rPr>
          <w:rFonts w:eastAsia="Calibri" w:cstheme="minorHAnsi"/>
          <w:sz w:val="20"/>
          <w:szCs w:val="20"/>
        </w:rPr>
        <w:lastRenderedPageBreak/>
        <w:t>направленному Органом 1,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установленного юридическому лицу для возврата денежных средств в соответствии с требованием, истребуется в судебном порядке.</w:t>
      </w:r>
    </w:p>
    <w:p w:rsidR="002557D0" w:rsidRPr="002557D0" w:rsidRDefault="002557D0" w:rsidP="002557D0">
      <w:pPr>
        <w:suppressAutoHyphens/>
        <w:spacing w:after="0" w:line="240" w:lineRule="auto"/>
        <w:rPr>
          <w:rFonts w:eastAsia="Times New Roman" w:cstheme="minorHAnsi"/>
          <w:sz w:val="20"/>
          <w:szCs w:val="20"/>
          <w:lang w:eastAsia="ru-RU"/>
        </w:rPr>
      </w:pPr>
    </w:p>
    <w:p w:rsidR="002557D0" w:rsidRPr="002557D0" w:rsidRDefault="002557D0" w:rsidP="002557D0">
      <w:pPr>
        <w:suppressAutoHyphens/>
        <w:spacing w:after="0" w:line="240" w:lineRule="auto"/>
        <w:jc w:val="right"/>
        <w:rPr>
          <w:rFonts w:eastAsia="Calibri" w:cstheme="minorHAnsi"/>
          <w:sz w:val="18"/>
          <w:szCs w:val="18"/>
        </w:rPr>
      </w:pPr>
      <w:r w:rsidRPr="002557D0">
        <w:rPr>
          <w:rFonts w:eastAsia="Times New Roman" w:cstheme="minorHAnsi"/>
          <w:sz w:val="18"/>
          <w:szCs w:val="18"/>
          <w:lang w:eastAsia="ru-RU"/>
        </w:rPr>
        <w:t>Приложение № 1</w:t>
      </w:r>
    </w:p>
    <w:p w:rsidR="002557D0" w:rsidRPr="002557D0" w:rsidRDefault="002557D0" w:rsidP="00CF42D0">
      <w:pPr>
        <w:suppressAutoHyphens/>
        <w:spacing w:after="0" w:line="240" w:lineRule="auto"/>
        <w:ind w:firstLine="720"/>
        <w:contextualSpacing/>
        <w:jc w:val="right"/>
        <w:rPr>
          <w:rFonts w:eastAsia="Calibri" w:cstheme="minorHAnsi"/>
          <w:sz w:val="20"/>
          <w:szCs w:val="20"/>
        </w:rPr>
      </w:pPr>
      <w:r w:rsidRPr="002557D0">
        <w:rPr>
          <w:rFonts w:eastAsia="Calibri" w:cstheme="minorHAnsi"/>
          <w:sz w:val="18"/>
          <w:szCs w:val="18"/>
        </w:rPr>
        <w:t>к Порядку</w:t>
      </w:r>
    </w:p>
    <w:p w:rsidR="002557D0" w:rsidRPr="002557D0" w:rsidRDefault="002557D0" w:rsidP="002557D0">
      <w:pPr>
        <w:suppressAutoHyphens/>
        <w:spacing w:after="0" w:line="240" w:lineRule="auto"/>
        <w:contextualSpacing/>
        <w:jc w:val="center"/>
        <w:rPr>
          <w:rFonts w:eastAsia="Calibri" w:cstheme="minorHAnsi"/>
          <w:b/>
          <w:bCs/>
          <w:sz w:val="20"/>
          <w:szCs w:val="20"/>
        </w:rPr>
      </w:pPr>
      <w:bookmarkStart w:id="16" w:name="P163"/>
      <w:bookmarkEnd w:id="16"/>
      <w:r w:rsidRPr="002557D0">
        <w:rPr>
          <w:rFonts w:eastAsia="Calibri" w:cstheme="minorHAnsi"/>
          <w:b/>
          <w:bCs/>
          <w:sz w:val="20"/>
          <w:szCs w:val="20"/>
        </w:rPr>
        <w:t>ПЕРЕЧЕНЬ</w:t>
      </w:r>
    </w:p>
    <w:p w:rsidR="002557D0" w:rsidRPr="002557D0" w:rsidRDefault="002557D0" w:rsidP="002557D0">
      <w:pPr>
        <w:suppressAutoHyphens/>
        <w:spacing w:after="0" w:line="240" w:lineRule="auto"/>
        <w:contextualSpacing/>
        <w:jc w:val="center"/>
        <w:rPr>
          <w:rFonts w:eastAsia="Calibri" w:cstheme="minorHAnsi"/>
          <w:b/>
          <w:bCs/>
          <w:sz w:val="20"/>
          <w:szCs w:val="20"/>
        </w:rPr>
      </w:pPr>
      <w:r w:rsidRPr="002557D0">
        <w:rPr>
          <w:rFonts w:eastAsia="Calibri" w:cstheme="minorHAnsi"/>
          <w:b/>
          <w:bCs/>
          <w:sz w:val="20"/>
          <w:szCs w:val="20"/>
        </w:rPr>
        <w:t>ДОКУМЕНТОВ, ПРЕДСТАВЛЯЕМЫХ ЮРИДИЧЕСКИМ ЛИЦОМ</w:t>
      </w:r>
    </w:p>
    <w:p w:rsidR="002557D0" w:rsidRPr="002557D0" w:rsidRDefault="002557D0" w:rsidP="002557D0">
      <w:pPr>
        <w:suppressAutoHyphens/>
        <w:spacing w:after="0" w:line="240" w:lineRule="auto"/>
        <w:contextualSpacing/>
        <w:jc w:val="center"/>
        <w:rPr>
          <w:rFonts w:eastAsia="Calibri" w:cstheme="minorHAnsi"/>
          <w:b/>
          <w:bCs/>
          <w:sz w:val="20"/>
          <w:szCs w:val="20"/>
        </w:rPr>
      </w:pPr>
      <w:r w:rsidRPr="002557D0">
        <w:rPr>
          <w:rFonts w:eastAsia="Calibri" w:cstheme="minorHAnsi"/>
          <w:b/>
          <w:bCs/>
          <w:sz w:val="20"/>
          <w:szCs w:val="20"/>
        </w:rPr>
        <w:t>В УПОЛНОМОЧЕННЫЙ ОРГАН</w:t>
      </w:r>
    </w:p>
    <w:p w:rsidR="002557D0" w:rsidRPr="002557D0" w:rsidRDefault="002557D0" w:rsidP="002557D0">
      <w:pPr>
        <w:suppressAutoHyphens/>
        <w:spacing w:after="0" w:line="240" w:lineRule="auto"/>
        <w:ind w:firstLine="720"/>
        <w:contextualSpacing/>
        <w:rPr>
          <w:rFonts w:eastAsia="Calibri" w:cstheme="minorHAnsi"/>
          <w:sz w:val="20"/>
          <w:szCs w:val="20"/>
        </w:rPr>
      </w:pPr>
    </w:p>
    <w:p w:rsidR="002557D0" w:rsidRPr="002557D0" w:rsidRDefault="002557D0" w:rsidP="002557D0">
      <w:pPr>
        <w:suppressAutoHyphens/>
        <w:spacing w:after="0" w:line="240" w:lineRule="auto"/>
        <w:ind w:firstLine="540"/>
        <w:contextualSpacing/>
        <w:jc w:val="both"/>
        <w:rPr>
          <w:rFonts w:eastAsia="Calibri" w:cstheme="minorHAnsi"/>
          <w:sz w:val="20"/>
          <w:szCs w:val="20"/>
        </w:rPr>
      </w:pPr>
      <w:r w:rsidRPr="002557D0">
        <w:rPr>
          <w:rFonts w:eastAsia="Calibri" w:cstheme="minorHAnsi"/>
          <w:sz w:val="20"/>
          <w:szCs w:val="20"/>
        </w:rPr>
        <w:t>а) Обращение о предоставлении бюджетных инвестиций, которое заверяется подписью руководителя юридического лица, печатью (для хозяйственных обществ при наличии печати) и содержит:</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наименование инвестиционного проекта;</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цель и задачи инвестиционного проекта;</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общие сведения о юридическом лице: полное и сокращенное наименование, юридический и фактический адрес местонахождения, Ф.И.О. и должность руководителя, состав учредителей (наименование, адрес, доля участия), виды деятельности юридического лица, сведения о наличии дочерних и зависимых обществ, контактное лицо.</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Описание инвестиционного проекта должно содержать информацию о потребности в водных ресурсах (объем, источник водообеспечения); потребности в энергоресурсах (вид (электроэнергия, тепло, пар, топливо) и источник снабжения); транспортном обеспечении; о водоотведении стоков с указанием методов очистки, качества сточных вод, условий сброса, использования существующих или строительства новых очистных сооружений; о возможном негативном влиянии создаваемого и модернизируемого производства на окружающую природную среду; об отходах производства и способах их утилизации; о размерах и сроках инвестиций, источниках финансирования (учредители, участвующие пайщики, финансовые институты, коммерческие банки); о наличии рынка сбыта товаров и услуг; порядке использования бюджетных инвестиций; способ информирования о результатах рассмотрения обращения;</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б) документ, удостоверяющий личность обратившегося лица (подлежит возврату после удостоверения личности);</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 xml:space="preserve">в) документ, удостоверяющий полномочия обратившегося лица, в случае подачи обращения представителем юридического лица (если от имени </w:t>
      </w:r>
      <w:r w:rsidRPr="002557D0">
        <w:rPr>
          <w:rFonts w:eastAsia="Calibri" w:cstheme="minorHAnsi"/>
          <w:sz w:val="20"/>
          <w:szCs w:val="20"/>
        </w:rPr>
        <w:lastRenderedPageBreak/>
        <w:t>юридического лица действует лицо, имеющее право действовать без доверенности, предоставление указанного документа не требуется) (предоставляется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засвидетельствованной копии документа);</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г) копии учредительных документов юридического лица, все изменения и дополнения к ним, заверенные юридическим лицом;</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д) копии приказов о назначении на должность руководителя (с приложением соответствующих выписок из протокола) и главного бухгалтера, заверенные юридическим лицом;</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е) документ, выданный держателем реестра акционеров, подтверждающий соответствие юридического лица требованиям пункта 15 статьи 241 Бюджетного кодекса Российской Федерации (предоставляется юридическим лицом, организационно-правовой формы которого является акционерное общество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засвидетельствованной копии документа);</w:t>
      </w:r>
    </w:p>
    <w:p w:rsidR="002557D0" w:rsidRPr="002557D0" w:rsidRDefault="002557D0" w:rsidP="002557D0">
      <w:pPr>
        <w:suppressAutoHyphens/>
        <w:spacing w:after="0" w:line="240" w:lineRule="auto"/>
        <w:ind w:firstLine="720"/>
        <w:contextualSpacing/>
        <w:jc w:val="right"/>
        <w:outlineLvl w:val="1"/>
        <w:rPr>
          <w:rFonts w:eastAsia="Calibri" w:cstheme="minorHAnsi"/>
          <w:sz w:val="20"/>
          <w:szCs w:val="20"/>
        </w:rPr>
      </w:pPr>
    </w:p>
    <w:p w:rsidR="002557D0" w:rsidRPr="002557D0" w:rsidRDefault="002557D0" w:rsidP="002557D0">
      <w:pPr>
        <w:suppressAutoHyphens/>
        <w:spacing w:after="0" w:line="240" w:lineRule="auto"/>
        <w:ind w:firstLine="720"/>
        <w:contextualSpacing/>
        <w:jc w:val="right"/>
        <w:outlineLvl w:val="1"/>
        <w:rPr>
          <w:rFonts w:eastAsia="Calibri" w:cstheme="minorHAnsi"/>
          <w:sz w:val="18"/>
          <w:szCs w:val="18"/>
        </w:rPr>
      </w:pPr>
      <w:r w:rsidRPr="002557D0">
        <w:rPr>
          <w:rFonts w:eastAsia="Calibri" w:cstheme="minorHAnsi"/>
          <w:sz w:val="18"/>
          <w:szCs w:val="18"/>
        </w:rPr>
        <w:t>Приложение № 2</w:t>
      </w:r>
    </w:p>
    <w:p w:rsidR="002557D0" w:rsidRPr="002557D0" w:rsidRDefault="002557D0" w:rsidP="002557D0">
      <w:pPr>
        <w:suppressAutoHyphens/>
        <w:spacing w:after="0" w:line="240" w:lineRule="auto"/>
        <w:ind w:firstLine="720"/>
        <w:contextualSpacing/>
        <w:jc w:val="right"/>
        <w:rPr>
          <w:rFonts w:eastAsia="Calibri" w:cstheme="minorHAnsi"/>
          <w:sz w:val="18"/>
          <w:szCs w:val="18"/>
        </w:rPr>
      </w:pPr>
      <w:r w:rsidRPr="002557D0">
        <w:rPr>
          <w:rFonts w:eastAsia="Calibri" w:cstheme="minorHAnsi"/>
          <w:sz w:val="18"/>
          <w:szCs w:val="18"/>
        </w:rPr>
        <w:t>к Порядку</w:t>
      </w:r>
    </w:p>
    <w:p w:rsidR="002557D0" w:rsidRPr="002557D0" w:rsidRDefault="002557D0" w:rsidP="002557D0">
      <w:pPr>
        <w:suppressAutoHyphens/>
        <w:spacing w:after="0" w:line="240" w:lineRule="auto"/>
        <w:ind w:firstLine="720"/>
        <w:contextualSpacing/>
        <w:rPr>
          <w:rFonts w:eastAsia="Calibri" w:cstheme="minorHAnsi"/>
          <w:sz w:val="18"/>
          <w:szCs w:val="18"/>
        </w:rPr>
      </w:pPr>
    </w:p>
    <w:p w:rsidR="002557D0" w:rsidRPr="002557D0" w:rsidRDefault="002557D0" w:rsidP="002557D0">
      <w:pPr>
        <w:suppressAutoHyphens/>
        <w:spacing w:after="0" w:line="240" w:lineRule="auto"/>
        <w:contextualSpacing/>
        <w:jc w:val="center"/>
        <w:rPr>
          <w:rFonts w:eastAsia="Calibri" w:cstheme="minorHAnsi"/>
          <w:b/>
          <w:bCs/>
          <w:sz w:val="20"/>
          <w:szCs w:val="20"/>
        </w:rPr>
      </w:pPr>
      <w:bookmarkStart w:id="17" w:name="P198"/>
      <w:bookmarkEnd w:id="17"/>
      <w:r w:rsidRPr="002557D0">
        <w:rPr>
          <w:rFonts w:eastAsia="Calibri" w:cstheme="minorHAnsi"/>
          <w:b/>
          <w:bCs/>
          <w:sz w:val="20"/>
          <w:szCs w:val="20"/>
        </w:rPr>
        <w:t>ТРЕБОВАНИЯ</w:t>
      </w:r>
    </w:p>
    <w:p w:rsidR="002557D0" w:rsidRPr="002557D0" w:rsidRDefault="002557D0" w:rsidP="002557D0">
      <w:pPr>
        <w:suppressAutoHyphens/>
        <w:spacing w:after="0" w:line="240" w:lineRule="auto"/>
        <w:contextualSpacing/>
        <w:jc w:val="center"/>
        <w:rPr>
          <w:rFonts w:eastAsia="Calibri" w:cstheme="minorHAnsi"/>
          <w:b/>
          <w:bCs/>
          <w:sz w:val="20"/>
          <w:szCs w:val="20"/>
        </w:rPr>
      </w:pPr>
      <w:r w:rsidRPr="002557D0">
        <w:rPr>
          <w:rFonts w:eastAsia="Calibri" w:cstheme="minorHAnsi"/>
          <w:b/>
          <w:bCs/>
          <w:sz w:val="20"/>
          <w:szCs w:val="20"/>
        </w:rPr>
        <w:t>К ДОГОВОРАМ О ПРЕДОСТАВЛЕНИИ БЮДЖЕТНЫХ ИНВЕСТИЦИЙ</w:t>
      </w:r>
    </w:p>
    <w:p w:rsidR="002557D0" w:rsidRPr="002557D0" w:rsidRDefault="002557D0" w:rsidP="002557D0">
      <w:pPr>
        <w:suppressAutoHyphens/>
        <w:spacing w:after="0" w:line="240" w:lineRule="auto"/>
        <w:contextualSpacing/>
        <w:jc w:val="center"/>
        <w:rPr>
          <w:rFonts w:eastAsia="Calibri" w:cstheme="minorHAnsi"/>
          <w:b/>
          <w:bCs/>
          <w:sz w:val="20"/>
          <w:szCs w:val="20"/>
        </w:rPr>
      </w:pPr>
      <w:r w:rsidRPr="002557D0">
        <w:rPr>
          <w:rFonts w:eastAsia="Calibri" w:cstheme="minorHAnsi"/>
          <w:b/>
          <w:bCs/>
          <w:sz w:val="20"/>
          <w:szCs w:val="20"/>
        </w:rPr>
        <w:t>ЮРИДИЧЕСКИМ ЛИЦАМ, ЗА СЧЕТ СРЕДСТВ БЮДЖЕТА МУНИЦИПАЛЬНОГО ОБРАЗОВАНИЯ</w:t>
      </w:r>
    </w:p>
    <w:p w:rsidR="002557D0" w:rsidRPr="002557D0" w:rsidRDefault="002557D0" w:rsidP="002557D0">
      <w:pPr>
        <w:suppressAutoHyphens/>
        <w:spacing w:after="0" w:line="240" w:lineRule="auto"/>
        <w:contextualSpacing/>
        <w:rPr>
          <w:rFonts w:eastAsia="Calibri" w:cstheme="minorHAnsi"/>
          <w:sz w:val="20"/>
          <w:szCs w:val="20"/>
        </w:rPr>
      </w:pPr>
    </w:p>
    <w:p w:rsidR="002557D0" w:rsidRPr="002557D0" w:rsidRDefault="002557D0" w:rsidP="002557D0">
      <w:pPr>
        <w:suppressAutoHyphens/>
        <w:spacing w:after="0" w:line="240" w:lineRule="auto"/>
        <w:ind w:firstLine="540"/>
        <w:contextualSpacing/>
        <w:jc w:val="both"/>
        <w:rPr>
          <w:rFonts w:eastAsia="Calibri" w:cstheme="minorHAnsi"/>
          <w:sz w:val="20"/>
          <w:szCs w:val="20"/>
        </w:rPr>
      </w:pPr>
      <w:bookmarkStart w:id="18" w:name="P204"/>
      <w:bookmarkEnd w:id="18"/>
      <w:r w:rsidRPr="002557D0">
        <w:rPr>
          <w:rFonts w:eastAsia="Calibri" w:cstheme="minorHAnsi"/>
          <w:sz w:val="20"/>
          <w:szCs w:val="20"/>
        </w:rPr>
        <w:t>1. Договором о предоставлении бюджетных инвестиций предусматриваются:</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а) целевое назначение бюджетных инвестиций и их объем (с распределением по годам);</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б) показатели результативности предоставления бюджетных инвестиций (далее - показатели результативности) и их значения;</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в)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 xml:space="preserve">г)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w:t>
      </w:r>
      <w:r w:rsidRPr="002557D0">
        <w:rPr>
          <w:rFonts w:eastAsia="Calibri" w:cstheme="minorHAnsi"/>
          <w:sz w:val="20"/>
          <w:szCs w:val="20"/>
        </w:rPr>
        <w:lastRenderedPageBreak/>
        <w:t>являющегося акционерным обществом, путем размещения дополнительных акций на сумму предоставляемых бюджетных инвестиций;</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д)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bookmarkStart w:id="19" w:name="P210"/>
      <w:bookmarkEnd w:id="19"/>
      <w:r w:rsidRPr="002557D0">
        <w:rPr>
          <w:rFonts w:eastAsia="Calibri" w:cstheme="minorHAnsi"/>
          <w:sz w:val="20"/>
          <w:szCs w:val="20"/>
        </w:rPr>
        <w:t>е) условие об осуществлении операций по зачислению (списанию) средств, отражению указанных операций на лицевом счете, предназначенном для учета операций со средствами иного юридического лица, не являющегося участником бюджетного процесса, открытому юридическому лицу в департаменте финансов и налоговой политики в установленном порядке;</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ж) положения о запрете:</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Администрации  муниципального образования;</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bookmarkStart w:id="20" w:name="P215"/>
      <w:bookmarkEnd w:id="20"/>
      <w:r w:rsidRPr="002557D0">
        <w:rPr>
          <w:rFonts w:eastAsia="Calibri" w:cstheme="minorHAnsi"/>
          <w:sz w:val="20"/>
          <w:szCs w:val="20"/>
        </w:rPr>
        <w:t>з) порядок и сроки представления юридическим лицом, получающим бюджетные инвестиции, установленной органом местного самоуправления, предоставляющим бюджетные инвестиции,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bookmarkStart w:id="21" w:name="P216"/>
      <w:bookmarkEnd w:id="21"/>
      <w:r w:rsidRPr="002557D0">
        <w:rPr>
          <w:rFonts w:eastAsia="Calibri" w:cstheme="minorHAnsi"/>
          <w:sz w:val="20"/>
          <w:szCs w:val="20"/>
        </w:rPr>
        <w:t>и) право органа местного самоуправления, предоставляющего бюджетные инвестиции,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к) ответственность юридического лица, получающего бюджетные инвестиции, за несоблюдение условий предоставления бюджетных инвестиций;</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л) порядок возврата юридическим лицом, получающим бюджетные инвестиции, полученных средств в случае установления факта несоблюдения им целей, условий и порядка предоставления бюджетных инвестиций;</w:t>
      </w:r>
    </w:p>
    <w:p w:rsidR="002557D0" w:rsidRP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t>м) положения, предусматривающие перечисление бюджетных инвестиций в соответствии с бюджетным законодательством Российской Федерации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 в случаях, установленных бюджетным законодательством Российской Федерации.</w:t>
      </w:r>
    </w:p>
    <w:p w:rsidR="002557D0" w:rsidRDefault="002557D0" w:rsidP="002557D0">
      <w:pPr>
        <w:suppressAutoHyphens/>
        <w:spacing w:before="200" w:after="0" w:line="240" w:lineRule="auto"/>
        <w:ind w:firstLine="540"/>
        <w:contextualSpacing/>
        <w:jc w:val="both"/>
        <w:rPr>
          <w:rFonts w:eastAsia="Calibri" w:cstheme="minorHAnsi"/>
          <w:sz w:val="20"/>
          <w:szCs w:val="20"/>
        </w:rPr>
      </w:pPr>
      <w:r w:rsidRPr="002557D0">
        <w:rPr>
          <w:rFonts w:eastAsia="Calibri" w:cstheme="minorHAnsi"/>
          <w:sz w:val="20"/>
          <w:szCs w:val="20"/>
        </w:rPr>
        <w:lastRenderedPageBreak/>
        <w:t>2. В договор о предоставлении бюджетных инвестиций в дополнение к положениям, установленным настоящими Требованиями, также включаются положения, содержащие условия, определенные Бюджетным кодексом Российской Федерации и иным действующим законодательством.</w:t>
      </w:r>
    </w:p>
    <w:p w:rsidR="002557D0" w:rsidRPr="002557D0" w:rsidRDefault="002557D0" w:rsidP="00CF42D0">
      <w:pPr>
        <w:suppressAutoHyphens/>
        <w:spacing w:before="200" w:after="0" w:line="240" w:lineRule="auto"/>
        <w:contextualSpacing/>
        <w:jc w:val="both"/>
        <w:rPr>
          <w:rFonts w:eastAsia="Calibri" w:cstheme="minorHAnsi"/>
          <w:sz w:val="20"/>
          <w:szCs w:val="20"/>
        </w:rPr>
      </w:pPr>
    </w:p>
    <w:p w:rsidR="002557D0" w:rsidRPr="00CF42D0" w:rsidRDefault="002557D0" w:rsidP="002557D0">
      <w:pPr>
        <w:suppressAutoHyphens/>
        <w:spacing w:after="0" w:line="240" w:lineRule="auto"/>
        <w:ind w:firstLine="720"/>
        <w:contextualSpacing/>
        <w:jc w:val="right"/>
        <w:outlineLvl w:val="1"/>
        <w:rPr>
          <w:rFonts w:ascii="Calibri" w:eastAsia="Calibri" w:hAnsi="Calibri" w:cs="Calibri"/>
          <w:sz w:val="16"/>
          <w:szCs w:val="16"/>
        </w:rPr>
      </w:pPr>
      <w:r w:rsidRPr="00CF42D0">
        <w:rPr>
          <w:rFonts w:ascii="Calibri" w:eastAsia="Calibri" w:hAnsi="Calibri" w:cs="Calibri"/>
          <w:sz w:val="16"/>
          <w:szCs w:val="16"/>
        </w:rPr>
        <w:t>Приложение №3</w:t>
      </w:r>
    </w:p>
    <w:p w:rsidR="002557D0" w:rsidRPr="00CF42D0" w:rsidRDefault="002557D0" w:rsidP="00CF42D0">
      <w:pPr>
        <w:suppressAutoHyphens/>
        <w:spacing w:after="0" w:line="240" w:lineRule="auto"/>
        <w:ind w:firstLine="720"/>
        <w:contextualSpacing/>
        <w:jc w:val="right"/>
        <w:rPr>
          <w:rFonts w:ascii="Calibri" w:eastAsia="Calibri" w:hAnsi="Calibri" w:cs="Calibri"/>
          <w:sz w:val="16"/>
          <w:szCs w:val="16"/>
        </w:rPr>
      </w:pPr>
      <w:r w:rsidRPr="00CF42D0">
        <w:rPr>
          <w:rFonts w:ascii="Calibri" w:eastAsia="Calibri" w:hAnsi="Calibri" w:cs="Calibri"/>
          <w:sz w:val="16"/>
          <w:szCs w:val="16"/>
        </w:rPr>
        <w:t>к Порядку</w:t>
      </w:r>
    </w:p>
    <w:p w:rsidR="002557D0" w:rsidRPr="002557D0" w:rsidRDefault="002557D0" w:rsidP="002557D0">
      <w:pPr>
        <w:suppressAutoHyphens/>
        <w:spacing w:after="0" w:line="240" w:lineRule="auto"/>
        <w:ind w:firstLine="720"/>
        <w:contextualSpacing/>
        <w:jc w:val="center"/>
        <w:rPr>
          <w:rFonts w:ascii="Calibri" w:eastAsia="Calibri" w:hAnsi="Calibri" w:cs="Calibri"/>
          <w:b/>
          <w:sz w:val="18"/>
          <w:szCs w:val="18"/>
        </w:rPr>
      </w:pPr>
      <w:bookmarkStart w:id="22" w:name="P263"/>
      <w:bookmarkEnd w:id="22"/>
      <w:r w:rsidRPr="002557D0">
        <w:rPr>
          <w:rFonts w:ascii="Calibri" w:eastAsia="Calibri" w:hAnsi="Calibri" w:cs="Calibri"/>
          <w:b/>
          <w:sz w:val="18"/>
          <w:szCs w:val="18"/>
        </w:rPr>
        <w:t>ФОРМА</w:t>
      </w:r>
    </w:p>
    <w:p w:rsidR="002557D0" w:rsidRPr="002557D0" w:rsidRDefault="002557D0" w:rsidP="002557D0">
      <w:pPr>
        <w:suppressAutoHyphens/>
        <w:spacing w:after="0" w:line="240" w:lineRule="auto"/>
        <w:ind w:firstLine="720"/>
        <w:contextualSpacing/>
        <w:jc w:val="center"/>
        <w:rPr>
          <w:rFonts w:ascii="Calibri" w:eastAsia="Calibri" w:hAnsi="Calibri" w:cs="Calibri"/>
          <w:sz w:val="18"/>
          <w:szCs w:val="18"/>
        </w:rPr>
      </w:pPr>
    </w:p>
    <w:p w:rsidR="002557D0" w:rsidRPr="002557D0" w:rsidRDefault="002557D0" w:rsidP="002557D0">
      <w:pPr>
        <w:suppressAutoHyphens/>
        <w:spacing w:after="0" w:line="240" w:lineRule="auto"/>
        <w:ind w:firstLine="720"/>
        <w:contextualSpacing/>
        <w:jc w:val="center"/>
        <w:rPr>
          <w:rFonts w:ascii="Calibri" w:eastAsia="Calibri" w:hAnsi="Calibri" w:cs="Calibri"/>
          <w:sz w:val="18"/>
          <w:szCs w:val="18"/>
        </w:rPr>
      </w:pPr>
      <w:r w:rsidRPr="002557D0">
        <w:rPr>
          <w:rFonts w:ascii="Calibri" w:eastAsia="Calibri" w:hAnsi="Calibri" w:cs="Calibri"/>
          <w:sz w:val="18"/>
          <w:szCs w:val="18"/>
        </w:rPr>
        <w:t>Информация, необходимая для проведения проверки</w:t>
      </w:r>
    </w:p>
    <w:p w:rsidR="002557D0" w:rsidRPr="002557D0" w:rsidRDefault="002557D0" w:rsidP="002557D0">
      <w:pPr>
        <w:suppressAutoHyphens/>
        <w:spacing w:after="0" w:line="240" w:lineRule="auto"/>
        <w:ind w:firstLine="720"/>
        <w:contextualSpacing/>
        <w:jc w:val="center"/>
        <w:rPr>
          <w:rFonts w:ascii="Calibri" w:eastAsia="Calibri" w:hAnsi="Calibri" w:cs="Calibri"/>
          <w:sz w:val="18"/>
          <w:szCs w:val="18"/>
        </w:rPr>
      </w:pPr>
      <w:r w:rsidRPr="002557D0">
        <w:rPr>
          <w:rFonts w:ascii="Calibri" w:eastAsia="Calibri" w:hAnsi="Calibri" w:cs="Calibri"/>
          <w:sz w:val="18"/>
          <w:szCs w:val="18"/>
        </w:rPr>
        <w:t>инвестиционного проекта на предмет эффективности</w:t>
      </w:r>
    </w:p>
    <w:p w:rsidR="002557D0" w:rsidRPr="002557D0" w:rsidRDefault="002557D0" w:rsidP="002557D0">
      <w:pPr>
        <w:suppressAutoHyphens/>
        <w:spacing w:after="0" w:line="240" w:lineRule="auto"/>
        <w:ind w:firstLine="720"/>
        <w:contextualSpacing/>
        <w:jc w:val="center"/>
        <w:rPr>
          <w:rFonts w:ascii="Calibri" w:eastAsia="Calibri" w:hAnsi="Calibri" w:cs="Calibri"/>
          <w:sz w:val="18"/>
          <w:szCs w:val="18"/>
        </w:rPr>
      </w:pPr>
      <w:r w:rsidRPr="002557D0">
        <w:rPr>
          <w:rFonts w:ascii="Calibri" w:eastAsia="Calibri" w:hAnsi="Calibri" w:cs="Calibri"/>
          <w:sz w:val="18"/>
          <w:szCs w:val="18"/>
        </w:rPr>
        <w:t>использования бюджетных инвестиций, предоставляемых</w:t>
      </w:r>
    </w:p>
    <w:p w:rsidR="002557D0" w:rsidRPr="002557D0" w:rsidRDefault="002557D0" w:rsidP="002557D0">
      <w:pPr>
        <w:suppressAutoHyphens/>
        <w:spacing w:after="0" w:line="240" w:lineRule="auto"/>
        <w:ind w:firstLine="720"/>
        <w:contextualSpacing/>
        <w:jc w:val="center"/>
        <w:rPr>
          <w:rFonts w:ascii="Calibri" w:eastAsia="Calibri" w:hAnsi="Calibri" w:cs="Calibri"/>
          <w:sz w:val="18"/>
          <w:szCs w:val="18"/>
        </w:rPr>
      </w:pPr>
      <w:r w:rsidRPr="002557D0">
        <w:rPr>
          <w:rFonts w:ascii="Calibri" w:eastAsia="Calibri" w:hAnsi="Calibri" w:cs="Calibri"/>
          <w:sz w:val="18"/>
          <w:szCs w:val="18"/>
        </w:rPr>
        <w:t>за счет средств бюджета  муниципального образования</w:t>
      </w:r>
    </w:p>
    <w:p w:rsidR="002557D0" w:rsidRPr="002557D0" w:rsidRDefault="002557D0" w:rsidP="002557D0">
      <w:pPr>
        <w:suppressAutoHyphens/>
        <w:spacing w:after="0" w:line="240" w:lineRule="auto"/>
        <w:ind w:firstLine="720"/>
        <w:contextualSpacing/>
        <w:jc w:val="center"/>
        <w:rPr>
          <w:rFonts w:ascii="Calibri" w:eastAsia="Calibri" w:hAnsi="Calibri" w:cs="Calibri"/>
          <w:sz w:val="18"/>
          <w:szCs w:val="18"/>
        </w:rPr>
      </w:pPr>
      <w:r w:rsidRPr="002557D0">
        <w:rPr>
          <w:rFonts w:ascii="Calibri" w:eastAsia="Calibri" w:hAnsi="Calibri" w:cs="Calibri"/>
          <w:sz w:val="18"/>
          <w:szCs w:val="18"/>
        </w:rPr>
        <w:t>_________________________________________________________,</w:t>
      </w:r>
    </w:p>
    <w:p w:rsidR="002557D0" w:rsidRPr="002557D0" w:rsidRDefault="002557D0" w:rsidP="002557D0">
      <w:pPr>
        <w:suppressAutoHyphens/>
        <w:spacing w:after="0" w:line="240" w:lineRule="auto"/>
        <w:ind w:firstLine="720"/>
        <w:contextualSpacing/>
        <w:jc w:val="center"/>
        <w:rPr>
          <w:rFonts w:ascii="Calibri" w:eastAsia="Calibri" w:hAnsi="Calibri" w:cs="Calibri"/>
          <w:sz w:val="16"/>
          <w:szCs w:val="16"/>
        </w:rPr>
      </w:pPr>
      <w:r w:rsidRPr="002557D0">
        <w:rPr>
          <w:rFonts w:ascii="Calibri" w:eastAsia="Calibri" w:hAnsi="Calibri" w:cs="Calibri"/>
          <w:sz w:val="16"/>
          <w:szCs w:val="16"/>
        </w:rPr>
        <w:t>(указывается наименование инвестиционного проекта)</w:t>
      </w:r>
    </w:p>
    <w:p w:rsidR="002557D0" w:rsidRPr="002557D0" w:rsidRDefault="002557D0" w:rsidP="002557D0">
      <w:pPr>
        <w:suppressAutoHyphens/>
        <w:spacing w:after="0" w:line="240" w:lineRule="auto"/>
        <w:ind w:firstLine="720"/>
        <w:contextualSpacing/>
        <w:jc w:val="center"/>
        <w:rPr>
          <w:rFonts w:ascii="Calibri" w:eastAsia="Calibri" w:hAnsi="Calibri" w:cs="Calibri"/>
          <w:sz w:val="18"/>
          <w:szCs w:val="18"/>
        </w:rPr>
      </w:pPr>
      <w:r w:rsidRPr="002557D0">
        <w:rPr>
          <w:rFonts w:ascii="Calibri" w:eastAsia="Calibri" w:hAnsi="Calibri" w:cs="Calibri"/>
          <w:sz w:val="18"/>
          <w:szCs w:val="18"/>
        </w:rPr>
        <w:t>_________________________________________________________</w:t>
      </w:r>
    </w:p>
    <w:p w:rsidR="002557D0" w:rsidRPr="002557D0" w:rsidRDefault="002557D0" w:rsidP="002557D0">
      <w:pPr>
        <w:suppressAutoHyphens/>
        <w:spacing w:after="0" w:line="240" w:lineRule="auto"/>
        <w:ind w:firstLine="720"/>
        <w:contextualSpacing/>
        <w:jc w:val="center"/>
        <w:rPr>
          <w:rFonts w:ascii="Calibri" w:eastAsia="Calibri" w:hAnsi="Calibri" w:cs="Calibri"/>
          <w:sz w:val="16"/>
          <w:szCs w:val="16"/>
        </w:rPr>
      </w:pPr>
      <w:r w:rsidRPr="002557D0">
        <w:rPr>
          <w:rFonts w:ascii="Calibri" w:eastAsia="Calibri" w:hAnsi="Calibri" w:cs="Calibri"/>
          <w:sz w:val="16"/>
          <w:szCs w:val="16"/>
        </w:rPr>
        <w:t>(указывается наименование юридического лица)</w:t>
      </w:r>
    </w:p>
    <w:p w:rsidR="002557D0" w:rsidRPr="002557D0" w:rsidRDefault="002557D0" w:rsidP="002557D0">
      <w:pPr>
        <w:suppressAutoHyphens/>
        <w:spacing w:after="0" w:line="240" w:lineRule="auto"/>
        <w:ind w:firstLine="720"/>
        <w:contextualSpacing/>
        <w:rPr>
          <w:rFonts w:ascii="Calibri" w:eastAsia="Calibri" w:hAnsi="Calibri" w:cs="Calibri"/>
          <w:sz w:val="18"/>
          <w:szCs w:val="18"/>
        </w:rPr>
      </w:pPr>
    </w:p>
    <w:tbl>
      <w:tblPr>
        <w:tblW w:w="5000" w:type="pct"/>
        <w:tblCellMar>
          <w:top w:w="102" w:type="dxa"/>
          <w:left w:w="62" w:type="dxa"/>
          <w:bottom w:w="102" w:type="dxa"/>
          <w:right w:w="62" w:type="dxa"/>
        </w:tblCellMar>
        <w:tblLook w:val="04A0" w:firstRow="1" w:lastRow="0" w:firstColumn="1" w:lastColumn="0" w:noHBand="0" w:noVBand="1"/>
      </w:tblPr>
      <w:tblGrid>
        <w:gridCol w:w="535"/>
        <w:gridCol w:w="3217"/>
        <w:gridCol w:w="587"/>
        <w:gridCol w:w="503"/>
        <w:gridCol w:w="460"/>
        <w:gridCol w:w="463"/>
        <w:gridCol w:w="1204"/>
      </w:tblGrid>
      <w:tr w:rsidR="002557D0" w:rsidRPr="002557D0" w:rsidTr="002557D0">
        <w:tc>
          <w:tcPr>
            <w:tcW w:w="436" w:type="pct"/>
            <w:vMerge w:val="restar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w:t>
            </w:r>
          </w:p>
        </w:tc>
        <w:tc>
          <w:tcPr>
            <w:tcW w:w="2409" w:type="pct"/>
            <w:vMerge w:val="restar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r w:rsidRPr="002557D0">
              <w:rPr>
                <w:rFonts w:ascii="Calibri" w:eastAsia="Calibri" w:hAnsi="Calibri" w:cs="Calibri"/>
                <w:sz w:val="18"/>
                <w:szCs w:val="18"/>
              </w:rPr>
              <w:t>Наименование показателя</w:t>
            </w:r>
          </w:p>
        </w:tc>
        <w:tc>
          <w:tcPr>
            <w:tcW w:w="2155" w:type="pct"/>
            <w:gridSpan w:val="5"/>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jc w:val="center"/>
              <w:rPr>
                <w:rFonts w:ascii="Calibri" w:eastAsia="Calibri" w:hAnsi="Calibri" w:cs="Calibri"/>
                <w:sz w:val="18"/>
                <w:szCs w:val="18"/>
              </w:rPr>
            </w:pPr>
            <w:r w:rsidRPr="002557D0">
              <w:rPr>
                <w:rFonts w:ascii="Calibri" w:eastAsia="Calibri" w:hAnsi="Calibri" w:cs="Calibri"/>
                <w:sz w:val="18"/>
                <w:szCs w:val="18"/>
              </w:rPr>
              <w:t>Период реализации проекта с учетом жизненного цикла проекта (включая инвестиционную и эксплуатационную фазы проекта)</w:t>
            </w:r>
          </w:p>
        </w:tc>
      </w:tr>
      <w:tr w:rsidR="002557D0" w:rsidRPr="002557D0" w:rsidTr="002557D0">
        <w:tc>
          <w:tcPr>
            <w:tcW w:w="436" w:type="pct"/>
            <w:vMerge/>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200" w:line="240" w:lineRule="auto"/>
              <w:contextualSpacing/>
              <w:rPr>
                <w:rFonts w:ascii="Calibri" w:eastAsia="Times New Roman" w:hAnsi="Calibri" w:cs="Calibri"/>
                <w:sz w:val="18"/>
                <w:szCs w:val="18"/>
                <w:lang w:eastAsia="ru-RU"/>
              </w:rPr>
            </w:pPr>
          </w:p>
        </w:tc>
        <w:tc>
          <w:tcPr>
            <w:tcW w:w="2409" w:type="pct"/>
            <w:vMerge/>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200" w:line="240" w:lineRule="auto"/>
              <w:contextualSpacing/>
              <w:rPr>
                <w:rFonts w:ascii="Calibri" w:eastAsia="Times New Roman" w:hAnsi="Calibri" w:cs="Calibri"/>
                <w:sz w:val="18"/>
                <w:szCs w:val="18"/>
                <w:lang w:eastAsia="ru-RU"/>
              </w:rPr>
            </w:pP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Итого</w:t>
            </w: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1-й год</w:t>
            </w: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2-й год</w:t>
            </w: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3-й год</w:t>
            </w: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4-й и последующие годы</w:t>
            </w: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Объем выплат юридического лица в бюджеты бюджетной системы Российской Федерации от реализации инвестиционного проекта всего, тыс. руб.:</w:t>
            </w:r>
          </w:p>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(п. 1.1 + п. 1.2 + п. 1.3 + п. 1.4)</w:t>
            </w:r>
          </w:p>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в том числе:</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CF42D0">
        <w:trPr>
          <w:trHeight w:val="1125"/>
        </w:trPr>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1.1.</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Налоговые платежи в федеральный бюджет Российской Федерации от реализации инвестиционного проекта, тыс. руб.</w:t>
            </w:r>
          </w:p>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из них:</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1.1.1.</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Налог на прибыль, тыс. руб.</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lastRenderedPageBreak/>
              <w:t>1.1.2.</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Налог на добавленную стоимость, тыс. руб.</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1.1.3.</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Заполняется в случае, если у юридического лица возникает обязанность по уплате иных федеральных налогов и сборов</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1.2.</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Налоговые платежи в бюджет Красноярского края от реализации инвестиционного проекта, тыс. руб.</w:t>
            </w:r>
          </w:p>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из них:</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1.2.1.</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Налог на прибыль, тыс. руб.</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1.2.2.</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Налог на доходы физических лиц, тыс. руб.</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1.2.3.</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Налог на имущество организаций, тыс. руб.</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1.2.4.</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Заполняется в случае, если у юридического лица возникает обязанность по уплате иных региональных налогов и сборов</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1.3.</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Обязательные взносы в бюджеты государственных внебюджетных фондов и территориальных государственных внебюджетных фондов Российской Федерации от реализации инвестиционного проекта, тыс. руб.</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rPr>
          <w:trHeight w:val="1510"/>
        </w:trPr>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1.4.</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Арендная плата за земельный участок, на который государственная собственность не разграничена или который находится в муниципальной собственности (заполняется в случае, если юридическому лицу предоставлен в аренду земельный участок), тыс. руб.</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lastRenderedPageBreak/>
              <w:t>2.</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Информация о создании производства импортозамещающих товаров (работ, услуг) и (или) инновационных продуктов либо о создании и (или) приобретении объекта капитального строительства, в котором будут предоставляться услуги в сфере образования/культуры/спорта и молодежной политики/здравоохранения</w:t>
            </w:r>
          </w:p>
        </w:tc>
        <w:tc>
          <w:tcPr>
            <w:tcW w:w="2155" w:type="pct"/>
            <w:gridSpan w:val="5"/>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jc w:val="center"/>
              <w:rPr>
                <w:rFonts w:ascii="Calibri" w:eastAsia="Calibri" w:hAnsi="Calibri" w:cs="Calibri"/>
                <w:sz w:val="18"/>
                <w:szCs w:val="18"/>
              </w:rPr>
            </w:pPr>
            <w:r w:rsidRPr="002557D0">
              <w:rPr>
                <w:rFonts w:ascii="Calibri" w:eastAsia="Calibri" w:hAnsi="Calibri" w:cs="Calibri"/>
                <w:sz w:val="18"/>
                <w:szCs w:val="18"/>
              </w:rPr>
              <w:t>Указать информацию о том, какие услуги (товары, работы) планируется предоставлять в результате реализации инвестиционного проекта</w:t>
            </w: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3</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Сумма бюджетной инвестиции на три года с разбивкой по (год обращения о предоставлении бюджетных инвестиций плюс 2-летний плановый период);</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r w:rsidR="002557D0" w:rsidRPr="002557D0" w:rsidTr="002557D0">
        <w:tc>
          <w:tcPr>
            <w:tcW w:w="43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3.1</w:t>
            </w:r>
          </w:p>
        </w:tc>
        <w:tc>
          <w:tcPr>
            <w:tcW w:w="2409"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contextualSpacing/>
              <w:rPr>
                <w:rFonts w:ascii="Calibri" w:eastAsia="Calibri" w:hAnsi="Calibri" w:cs="Calibri"/>
                <w:sz w:val="18"/>
                <w:szCs w:val="18"/>
              </w:rPr>
            </w:pPr>
            <w:r w:rsidRPr="002557D0">
              <w:rPr>
                <w:rFonts w:ascii="Calibri" w:eastAsia="Calibri" w:hAnsi="Calibri" w:cs="Calibri"/>
                <w:sz w:val="18"/>
                <w:szCs w:val="18"/>
              </w:rPr>
              <w:t>Цели использования бюджетной инвестиции по годам</w:t>
            </w:r>
          </w:p>
        </w:tc>
        <w:tc>
          <w:tcPr>
            <w:tcW w:w="49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3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6"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8"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c>
          <w:tcPr>
            <w:tcW w:w="404" w:type="pct"/>
            <w:tcBorders>
              <w:top w:val="single" w:sz="4" w:space="0" w:color="000000"/>
              <w:left w:val="single" w:sz="4" w:space="0" w:color="000000"/>
              <w:bottom w:val="single" w:sz="4" w:space="0" w:color="000000"/>
              <w:right w:val="single" w:sz="4" w:space="0" w:color="000000"/>
            </w:tcBorders>
          </w:tcPr>
          <w:p w:rsidR="002557D0" w:rsidRPr="002557D0" w:rsidRDefault="002557D0" w:rsidP="002557D0">
            <w:pPr>
              <w:widowControl w:val="0"/>
              <w:suppressAutoHyphens/>
              <w:spacing w:after="0" w:line="240" w:lineRule="auto"/>
              <w:ind w:firstLine="720"/>
              <w:contextualSpacing/>
              <w:rPr>
                <w:rFonts w:ascii="Calibri" w:eastAsia="Calibri" w:hAnsi="Calibri" w:cs="Calibri"/>
                <w:sz w:val="18"/>
                <w:szCs w:val="18"/>
              </w:rPr>
            </w:pPr>
          </w:p>
        </w:tc>
      </w:tr>
    </w:tbl>
    <w:p w:rsidR="002557D0" w:rsidRPr="002557D0" w:rsidRDefault="002557D0" w:rsidP="002557D0">
      <w:pPr>
        <w:suppressAutoHyphens/>
        <w:spacing w:after="0" w:line="240" w:lineRule="auto"/>
        <w:ind w:firstLine="720"/>
        <w:contextualSpacing/>
        <w:rPr>
          <w:rFonts w:ascii="Calibri" w:eastAsia="Calibri" w:hAnsi="Calibri" w:cs="Calibri"/>
          <w:sz w:val="18"/>
          <w:szCs w:val="18"/>
        </w:rPr>
      </w:pPr>
    </w:p>
    <w:p w:rsidR="002557D0" w:rsidRPr="002557D0" w:rsidRDefault="002557D0" w:rsidP="002557D0">
      <w:pPr>
        <w:suppressAutoHyphens/>
        <w:spacing w:after="0" w:line="240" w:lineRule="auto"/>
        <w:jc w:val="center"/>
        <w:rPr>
          <w:rFonts w:eastAsia="Times New Roman" w:cstheme="minorHAnsi"/>
          <w:b/>
          <w:sz w:val="20"/>
          <w:szCs w:val="20"/>
          <w:lang w:eastAsia="ru-RU"/>
        </w:rPr>
      </w:pPr>
      <w:r w:rsidRPr="002557D0">
        <w:rPr>
          <w:rFonts w:eastAsia="Times New Roman" w:cstheme="minorHAnsi"/>
          <w:b/>
          <w:sz w:val="20"/>
          <w:szCs w:val="20"/>
          <w:lang w:eastAsia="ru-RU"/>
        </w:rPr>
        <w:t>АДМИНИСТРАЦИЯ УРАЛЬСКОГО СЕЛЬСОВЕТА</w:t>
      </w:r>
    </w:p>
    <w:p w:rsidR="002557D0" w:rsidRDefault="002557D0" w:rsidP="002557D0">
      <w:pPr>
        <w:suppressAutoHyphens/>
        <w:spacing w:after="0" w:line="240" w:lineRule="auto"/>
        <w:jc w:val="center"/>
        <w:rPr>
          <w:rFonts w:eastAsia="Times New Roman" w:cstheme="minorHAnsi"/>
          <w:b/>
          <w:sz w:val="20"/>
          <w:szCs w:val="20"/>
          <w:lang w:eastAsia="ru-RU"/>
        </w:rPr>
      </w:pPr>
      <w:r w:rsidRPr="002557D0">
        <w:rPr>
          <w:rFonts w:eastAsia="Times New Roman" w:cstheme="minorHAnsi"/>
          <w:b/>
          <w:sz w:val="20"/>
          <w:szCs w:val="20"/>
          <w:lang w:eastAsia="ru-RU"/>
        </w:rPr>
        <w:t>РЫБИНСКОГО РАЙОНА КРАСНОЯРСКОГО КРАЯ</w:t>
      </w:r>
    </w:p>
    <w:p w:rsidR="002557D0" w:rsidRPr="002557D0" w:rsidRDefault="002557D0" w:rsidP="002557D0">
      <w:pPr>
        <w:suppressAutoHyphens/>
        <w:spacing w:after="0" w:line="240" w:lineRule="auto"/>
        <w:jc w:val="center"/>
        <w:rPr>
          <w:rFonts w:eastAsia="Times New Roman" w:cstheme="minorHAnsi"/>
          <w:b/>
          <w:sz w:val="20"/>
          <w:szCs w:val="20"/>
          <w:lang w:eastAsia="ru-RU"/>
        </w:rPr>
      </w:pPr>
    </w:p>
    <w:p w:rsidR="002557D0" w:rsidRPr="002557D0" w:rsidRDefault="002557D0" w:rsidP="002557D0">
      <w:pPr>
        <w:spacing w:after="0" w:line="240" w:lineRule="auto"/>
        <w:ind w:left="38"/>
        <w:jc w:val="center"/>
        <w:rPr>
          <w:rFonts w:ascii="Calibri" w:eastAsia="Times New Roman" w:hAnsi="Calibri" w:cs="Calibri"/>
          <w:b/>
          <w:color w:val="000000"/>
          <w:sz w:val="20"/>
          <w:szCs w:val="20"/>
        </w:rPr>
      </w:pPr>
      <w:r w:rsidRPr="002557D0">
        <w:rPr>
          <w:rFonts w:ascii="Calibri" w:eastAsia="Times New Roman" w:hAnsi="Calibri" w:cs="Calibri"/>
          <w:b/>
          <w:color w:val="000000"/>
          <w:sz w:val="20"/>
          <w:szCs w:val="20"/>
        </w:rPr>
        <w:t>ПОСТАНОВЛЕНИЕ</w:t>
      </w:r>
    </w:p>
    <w:p w:rsidR="002557D0" w:rsidRPr="002557D0" w:rsidRDefault="002557D0" w:rsidP="002557D0">
      <w:pPr>
        <w:spacing w:after="204" w:line="240" w:lineRule="auto"/>
        <w:ind w:left="38"/>
        <w:jc w:val="center"/>
        <w:rPr>
          <w:rFonts w:ascii="Calibri" w:eastAsia="Times New Roman" w:hAnsi="Calibri" w:cs="Calibri"/>
          <w:b/>
          <w:color w:val="000000"/>
          <w:sz w:val="20"/>
          <w:szCs w:val="20"/>
        </w:rPr>
      </w:pPr>
      <w:r w:rsidRPr="002557D0">
        <w:rPr>
          <w:rFonts w:ascii="Calibri" w:eastAsia="Times New Roman" w:hAnsi="Calibri" w:cs="Calibri"/>
          <w:b/>
          <w:color w:val="000000"/>
          <w:sz w:val="20"/>
          <w:szCs w:val="20"/>
        </w:rPr>
        <w:t xml:space="preserve">11.04.2023           </w:t>
      </w:r>
      <w:r>
        <w:rPr>
          <w:rFonts w:ascii="Calibri" w:eastAsia="Times New Roman" w:hAnsi="Calibri" w:cs="Calibri"/>
          <w:b/>
          <w:color w:val="000000"/>
          <w:sz w:val="20"/>
          <w:szCs w:val="20"/>
        </w:rPr>
        <w:t xml:space="preserve">                              </w:t>
      </w:r>
      <w:r w:rsidRPr="002557D0">
        <w:rPr>
          <w:rFonts w:ascii="Calibri" w:eastAsia="Times New Roman" w:hAnsi="Calibri" w:cs="Calibri"/>
          <w:b/>
          <w:color w:val="000000"/>
          <w:sz w:val="20"/>
          <w:szCs w:val="20"/>
        </w:rPr>
        <w:t xml:space="preserve"> п. Урал                                              № 30-П</w:t>
      </w:r>
    </w:p>
    <w:p w:rsidR="002557D0" w:rsidRPr="002557D0" w:rsidRDefault="002557D0" w:rsidP="002557D0">
      <w:pPr>
        <w:widowControl w:val="0"/>
        <w:autoSpaceDE w:val="0"/>
        <w:autoSpaceDN w:val="0"/>
        <w:spacing w:after="0" w:line="240" w:lineRule="auto"/>
        <w:jc w:val="both"/>
        <w:rPr>
          <w:rFonts w:ascii="Calibri" w:eastAsia="Times New Roman" w:hAnsi="Calibri" w:cs="Calibri"/>
          <w:sz w:val="20"/>
          <w:szCs w:val="20"/>
          <w:lang w:eastAsia="ru-RU"/>
        </w:rPr>
      </w:pPr>
      <w:r w:rsidRPr="002557D0">
        <w:rPr>
          <w:rFonts w:ascii="Calibri" w:eastAsia="Times New Roman" w:hAnsi="Calibri" w:cs="Calibri"/>
          <w:sz w:val="20"/>
          <w:szCs w:val="20"/>
          <w:lang w:eastAsia="ru-RU"/>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2557D0">
        <w:rPr>
          <w:rFonts w:ascii="Calibri" w:eastAsia="Times New Roman" w:hAnsi="Calibri" w:cs="Calibri"/>
          <w:color w:val="000000"/>
          <w:sz w:val="20"/>
          <w:szCs w:val="20"/>
          <w:lang w:eastAsia="ru-RU"/>
        </w:rPr>
        <w:t>садового дома жилым домом и жилого дома садовым домом</w:t>
      </w:r>
      <w:r w:rsidRPr="002557D0">
        <w:rPr>
          <w:rFonts w:ascii="Calibri" w:eastAsia="Times New Roman" w:hAnsi="Calibri" w:cs="Calibri"/>
          <w:sz w:val="20"/>
          <w:szCs w:val="20"/>
          <w:lang w:eastAsia="ru-RU"/>
        </w:rPr>
        <w:t xml:space="preserve">, утвержденного постановлением правительства Российской Федерации от 28.01.2006 №47 (ред. 28.09.2022),  на основании Постановления администрации Уральского сельсовета  от 09.11.202 № 41-П </w:t>
      </w:r>
      <w:r w:rsidRPr="002557D0">
        <w:rPr>
          <w:rFonts w:ascii="Calibri" w:eastAsia="Times New Roman" w:hAnsi="Calibri" w:cs="Calibri"/>
          <w:b/>
          <w:sz w:val="20"/>
          <w:szCs w:val="20"/>
          <w:lang w:eastAsia="ru-RU"/>
        </w:rPr>
        <w:t>«</w:t>
      </w:r>
      <w:r w:rsidRPr="002557D0">
        <w:rPr>
          <w:rFonts w:ascii="Calibri" w:eastAsia="Times New Roman" w:hAnsi="Calibri" w:cs="Calibri"/>
          <w:sz w:val="20"/>
          <w:szCs w:val="20"/>
          <w:lang w:eastAsia="ru-RU"/>
        </w:rPr>
        <w:t xml:space="preserve">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(в ред.постановления от 17.01.2022 № 2-П) </w:t>
      </w:r>
      <w:r w:rsidRPr="002557D0">
        <w:rPr>
          <w:rFonts w:ascii="Calibri" w:eastAsia="Times New Roman" w:hAnsi="Calibri" w:cs="Calibri"/>
          <w:b/>
          <w:sz w:val="20"/>
          <w:szCs w:val="20"/>
          <w:lang w:eastAsia="ru-RU"/>
        </w:rPr>
        <w:t xml:space="preserve">, </w:t>
      </w:r>
      <w:r w:rsidRPr="002557D0">
        <w:rPr>
          <w:rFonts w:ascii="Calibri" w:eastAsia="Times New Roman" w:hAnsi="Calibri" w:cs="Calibri"/>
          <w:sz w:val="20"/>
          <w:szCs w:val="20"/>
          <w:lang w:eastAsia="ru-RU"/>
        </w:rPr>
        <w:t xml:space="preserve">учитывая заключения межведомственной комиссии по вопросам признания помещений жилыми помещениями, пригодными (непригодным) о признании многоквартирных домов  по адресу: Красноярский край, Рыбинский Район, п. </w:t>
      </w:r>
      <w:r w:rsidRPr="002557D0">
        <w:rPr>
          <w:rFonts w:ascii="Calibri" w:eastAsia="Times New Roman" w:hAnsi="Calibri" w:cs="Calibri"/>
          <w:sz w:val="20"/>
          <w:szCs w:val="20"/>
          <w:lang w:eastAsia="ru-RU"/>
        </w:rPr>
        <w:lastRenderedPageBreak/>
        <w:t>Урал, ул. Сибирская дом 10 (заключение №16/18-з от 28.11.2018), ул. Сибирская  дом 14 (заключение №17/18-з от 28.11.2018), ул. Сибирская дом 17 (заключение №21В от 17.10.2017) , ул. Сибирская  дом 21(заключение №18/18-з от 28.11.2018),ул. Сибирская  дом 2 (заключение №19/18-з от 28.11.2018)  аварийным и подлежащим сносу, руководствуясь статьями 7, 14 Устава Уральского сельсовета</w:t>
      </w:r>
      <w:r>
        <w:rPr>
          <w:rFonts w:ascii="Calibri" w:eastAsia="Times New Roman" w:hAnsi="Calibri" w:cs="Calibri"/>
          <w:sz w:val="20"/>
          <w:szCs w:val="20"/>
          <w:lang w:eastAsia="ru-RU"/>
        </w:rPr>
        <w:t>,</w:t>
      </w:r>
    </w:p>
    <w:p w:rsidR="002557D0" w:rsidRPr="002557D0" w:rsidRDefault="002557D0" w:rsidP="002557D0">
      <w:pPr>
        <w:spacing w:after="0" w:line="240" w:lineRule="auto"/>
        <w:ind w:left="4" w:right="4" w:firstLine="700"/>
        <w:jc w:val="both"/>
        <w:rPr>
          <w:rFonts w:ascii="Calibri" w:eastAsia="Times New Roman" w:hAnsi="Calibri" w:cs="Calibri"/>
          <w:b/>
          <w:color w:val="000000"/>
          <w:sz w:val="20"/>
          <w:szCs w:val="20"/>
        </w:rPr>
      </w:pPr>
      <w:r w:rsidRPr="002557D0">
        <w:rPr>
          <w:rFonts w:ascii="Calibri" w:eastAsia="Times New Roman" w:hAnsi="Calibri" w:cs="Calibri"/>
          <w:b/>
          <w:color w:val="000000"/>
          <w:sz w:val="20"/>
          <w:szCs w:val="20"/>
        </w:rPr>
        <w:t>ПОСТАНОВЛЯЮ</w:t>
      </w:r>
    </w:p>
    <w:p w:rsidR="002557D0" w:rsidRPr="002557D0" w:rsidRDefault="002557D0" w:rsidP="002557D0">
      <w:pPr>
        <w:spacing w:after="0" w:line="240" w:lineRule="auto"/>
        <w:ind w:left="4" w:right="4" w:firstLine="700"/>
        <w:jc w:val="both"/>
        <w:rPr>
          <w:rFonts w:ascii="Calibri" w:eastAsia="Times New Roman" w:hAnsi="Calibri" w:cs="Calibri"/>
          <w:color w:val="000000"/>
          <w:sz w:val="20"/>
          <w:szCs w:val="20"/>
        </w:rPr>
      </w:pPr>
    </w:p>
    <w:p w:rsidR="002557D0" w:rsidRPr="002557D0" w:rsidRDefault="002557D0" w:rsidP="00CF42D0">
      <w:pPr>
        <w:spacing w:after="0" w:line="240" w:lineRule="auto"/>
        <w:ind w:left="4" w:right="4" w:firstLine="700"/>
        <w:jc w:val="both"/>
        <w:rPr>
          <w:rFonts w:ascii="Calibri" w:eastAsia="Times New Roman" w:hAnsi="Calibri" w:cs="Calibri"/>
          <w:color w:val="000000"/>
          <w:sz w:val="20"/>
          <w:szCs w:val="20"/>
        </w:rPr>
      </w:pPr>
      <w:r w:rsidRPr="002557D0">
        <w:rPr>
          <w:rFonts w:ascii="Calibri" w:eastAsia="Times New Roman" w:hAnsi="Calibri" w:cs="Calibri"/>
          <w:color w:val="000000"/>
          <w:sz w:val="20"/>
          <w:szCs w:val="20"/>
        </w:rPr>
        <w:t xml:space="preserve">1. Организовать мероприятия по отселению физических лиц многоквартирных домов   по адресу: Красноярский край, Рыбинский район, п. </w:t>
      </w:r>
      <w:r w:rsidRPr="002557D0">
        <w:rPr>
          <w:rFonts w:ascii="Calibri" w:eastAsia="Times New Roman" w:hAnsi="Calibri" w:cs="Calibri"/>
          <w:noProof/>
          <w:color w:val="000000"/>
          <w:sz w:val="20"/>
          <w:szCs w:val="20"/>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7D0">
        <w:rPr>
          <w:rFonts w:ascii="Calibri" w:eastAsia="Times New Roman" w:hAnsi="Calibri" w:cs="Calibri"/>
          <w:color w:val="000000"/>
          <w:sz w:val="20"/>
          <w:szCs w:val="20"/>
        </w:rPr>
        <w:t>Урал,  ул. Сибирская дом 10, ул. Сибирская дом 14, ул. Сибирская до17, ул. Сибирская дом 21, ул. Сибирская дом 25 до 31.12.2025.</w:t>
      </w:r>
    </w:p>
    <w:p w:rsidR="002557D0" w:rsidRPr="002557D0" w:rsidRDefault="002557D0" w:rsidP="002557D0">
      <w:pPr>
        <w:spacing w:after="27" w:line="240" w:lineRule="auto"/>
        <w:ind w:left="4" w:right="4" w:firstLine="700"/>
        <w:jc w:val="both"/>
        <w:rPr>
          <w:rFonts w:ascii="Calibri" w:eastAsia="Times New Roman" w:hAnsi="Calibri" w:cs="Calibri"/>
          <w:color w:val="000000"/>
          <w:sz w:val="20"/>
          <w:szCs w:val="20"/>
        </w:rPr>
      </w:pPr>
      <w:r w:rsidRPr="002557D0">
        <w:rPr>
          <w:rFonts w:ascii="Calibri" w:eastAsia="Times New Roman" w:hAnsi="Calibri" w:cs="Calibri"/>
          <w:color w:val="000000"/>
          <w:sz w:val="20"/>
          <w:szCs w:val="20"/>
        </w:rPr>
        <w:t>2. Организовать мероприятия по сносу многоквартирных  домов  по адресу; Красноярский край, Рыбинский район, п. Урал, ул. ул. Сибирская дом 10, ул. Сибирская дом 14, ул. Сибирская дом17, ул. Сибирская дом 21, ул. Сибирская дом 25 до 30.12.2026.</w:t>
      </w:r>
    </w:p>
    <w:p w:rsidR="002557D0" w:rsidRPr="002557D0" w:rsidRDefault="002557D0" w:rsidP="00CF42D0">
      <w:pPr>
        <w:spacing w:after="0" w:line="240" w:lineRule="auto"/>
        <w:ind w:left="58" w:right="4" w:firstLine="700"/>
        <w:jc w:val="both"/>
        <w:rPr>
          <w:rFonts w:ascii="Calibri" w:eastAsia="Times New Roman" w:hAnsi="Calibri" w:cs="Calibri"/>
          <w:color w:val="000000"/>
          <w:sz w:val="20"/>
          <w:szCs w:val="20"/>
        </w:rPr>
      </w:pPr>
      <w:r w:rsidRPr="002557D0">
        <w:rPr>
          <w:rFonts w:ascii="Calibri" w:eastAsia="Times New Roman" w:hAnsi="Calibri" w:cs="Calibri"/>
          <w:noProof/>
          <w:color w:val="000000"/>
          <w:sz w:val="20"/>
          <w:szCs w:val="20"/>
        </w:rPr>
        <w:t xml:space="preserve">3. </w:t>
      </w:r>
      <w:r w:rsidRPr="002557D0">
        <w:rPr>
          <w:rFonts w:ascii="Calibri" w:eastAsia="Times New Roman" w:hAnsi="Calibri" w:cs="Calibri"/>
          <w:color w:val="000000"/>
          <w:sz w:val="20"/>
          <w:szCs w:val="20"/>
        </w:rPr>
        <w:t>Контроль за исполнением  настоящего постановления оставляю за собой</w:t>
      </w:r>
    </w:p>
    <w:p w:rsidR="002557D0" w:rsidRPr="002557D0" w:rsidRDefault="002557D0" w:rsidP="002557D0">
      <w:pPr>
        <w:spacing w:after="120" w:line="240" w:lineRule="auto"/>
        <w:ind w:left="58" w:right="4" w:firstLine="700"/>
        <w:jc w:val="both"/>
        <w:rPr>
          <w:rFonts w:ascii="Calibri" w:eastAsia="Times New Roman" w:hAnsi="Calibri" w:cs="Calibri"/>
          <w:color w:val="000000"/>
          <w:sz w:val="20"/>
          <w:szCs w:val="20"/>
        </w:rPr>
      </w:pPr>
      <w:r w:rsidRPr="002557D0">
        <w:rPr>
          <w:rFonts w:ascii="Calibri" w:eastAsia="Times New Roman" w:hAnsi="Calibri" w:cs="Calibri"/>
          <w:color w:val="000000"/>
          <w:sz w:val="20"/>
          <w:szCs w:val="20"/>
        </w:rPr>
        <w:t>4. Постановления вступает в силу со дня подписания и опубликования в периодическом печатном издании  «Уральский информационный вестник».</w:t>
      </w:r>
    </w:p>
    <w:p w:rsidR="002557D0" w:rsidRDefault="002557D0" w:rsidP="002557D0">
      <w:pPr>
        <w:spacing w:after="392" w:line="240" w:lineRule="auto"/>
        <w:ind w:left="710" w:right="4"/>
        <w:jc w:val="both"/>
        <w:rPr>
          <w:rFonts w:ascii="Calibri" w:eastAsia="Times New Roman" w:hAnsi="Calibri" w:cs="Calibri"/>
          <w:color w:val="000000"/>
          <w:sz w:val="20"/>
          <w:szCs w:val="20"/>
        </w:rPr>
      </w:pPr>
      <w:r w:rsidRPr="002557D0">
        <w:rPr>
          <w:rFonts w:ascii="Calibri" w:eastAsia="Times New Roman" w:hAnsi="Calibri" w:cs="Calibri"/>
          <w:color w:val="000000"/>
          <w:sz w:val="20"/>
          <w:szCs w:val="20"/>
        </w:rPr>
        <w:t>Гл</w:t>
      </w:r>
      <w:r>
        <w:rPr>
          <w:rFonts w:ascii="Calibri" w:eastAsia="Times New Roman" w:hAnsi="Calibri" w:cs="Calibri"/>
          <w:color w:val="000000"/>
          <w:sz w:val="20"/>
          <w:szCs w:val="20"/>
        </w:rPr>
        <w:t xml:space="preserve">ава Уральского сельсовета </w:t>
      </w:r>
      <w:r w:rsidRPr="002557D0">
        <w:rPr>
          <w:rFonts w:ascii="Calibri" w:eastAsia="Times New Roman" w:hAnsi="Calibri" w:cs="Calibri"/>
          <w:color w:val="000000"/>
          <w:sz w:val="20"/>
          <w:szCs w:val="20"/>
        </w:rPr>
        <w:t xml:space="preserve"> А.А. Пелиханов </w:t>
      </w:r>
    </w:p>
    <w:p w:rsidR="002557D0" w:rsidRPr="002557D0" w:rsidRDefault="002557D0" w:rsidP="002557D0">
      <w:pPr>
        <w:spacing w:after="0" w:line="240" w:lineRule="auto"/>
        <w:jc w:val="center"/>
        <w:rPr>
          <w:rFonts w:ascii="Calibri" w:eastAsia="Calibri" w:hAnsi="Calibri" w:cs="Calibri"/>
          <w:b/>
          <w:sz w:val="20"/>
          <w:szCs w:val="20"/>
        </w:rPr>
      </w:pPr>
      <w:r w:rsidRPr="002557D0">
        <w:rPr>
          <w:rFonts w:ascii="Calibri" w:eastAsia="Times New Roman" w:hAnsi="Calibri" w:cs="Calibri"/>
          <w:color w:val="000000"/>
          <w:sz w:val="20"/>
          <w:szCs w:val="20"/>
        </w:rPr>
        <w:t xml:space="preserve"> </w:t>
      </w:r>
      <w:r w:rsidRPr="002557D0">
        <w:rPr>
          <w:rFonts w:ascii="Calibri" w:eastAsia="Calibri" w:hAnsi="Calibri" w:cs="Calibri"/>
          <w:b/>
          <w:sz w:val="20"/>
          <w:szCs w:val="20"/>
        </w:rPr>
        <w:t>КРАСНОЯРСКИЙ КРАЙ РЫБИНСКИЙ РАЙОН</w:t>
      </w:r>
    </w:p>
    <w:p w:rsidR="002557D0" w:rsidRPr="002557D0" w:rsidRDefault="002557D0" w:rsidP="002557D0">
      <w:pPr>
        <w:spacing w:after="0" w:line="240" w:lineRule="auto"/>
        <w:jc w:val="center"/>
        <w:rPr>
          <w:rFonts w:ascii="Calibri" w:eastAsia="Calibri" w:hAnsi="Calibri" w:cs="Calibri"/>
          <w:b/>
          <w:sz w:val="20"/>
          <w:szCs w:val="20"/>
        </w:rPr>
      </w:pPr>
      <w:r w:rsidRPr="002557D0">
        <w:rPr>
          <w:rFonts w:ascii="Calibri" w:eastAsia="Calibri" w:hAnsi="Calibri" w:cs="Calibri"/>
          <w:b/>
          <w:sz w:val="20"/>
          <w:szCs w:val="20"/>
        </w:rPr>
        <w:t xml:space="preserve">АДМИНИСТРАЦИЯ УРАЛЬСКОГО  СЕЛЬСОВЕТА </w:t>
      </w:r>
    </w:p>
    <w:p w:rsidR="002557D0" w:rsidRPr="002557D0" w:rsidRDefault="002557D0" w:rsidP="00CF42D0">
      <w:pPr>
        <w:spacing w:after="0" w:line="240" w:lineRule="auto"/>
        <w:rPr>
          <w:rFonts w:ascii="Calibri" w:eastAsia="Calibri" w:hAnsi="Calibri" w:cs="Calibri"/>
          <w:b/>
          <w:sz w:val="20"/>
          <w:szCs w:val="20"/>
        </w:rPr>
      </w:pPr>
    </w:p>
    <w:p w:rsidR="002557D0" w:rsidRPr="002557D0" w:rsidRDefault="002557D0" w:rsidP="002557D0">
      <w:pPr>
        <w:spacing w:after="0" w:line="240" w:lineRule="auto"/>
        <w:jc w:val="center"/>
        <w:rPr>
          <w:rFonts w:ascii="Calibri" w:eastAsia="Calibri" w:hAnsi="Calibri" w:cs="Calibri"/>
          <w:b/>
          <w:sz w:val="20"/>
          <w:szCs w:val="20"/>
        </w:rPr>
      </w:pPr>
      <w:r w:rsidRPr="002557D0">
        <w:rPr>
          <w:rFonts w:ascii="Calibri" w:eastAsia="Calibri" w:hAnsi="Calibri" w:cs="Calibri"/>
          <w:b/>
          <w:sz w:val="20"/>
          <w:szCs w:val="20"/>
        </w:rPr>
        <w:t>ПОСТАНОВЛЕНИ</w:t>
      </w:r>
      <w:r>
        <w:rPr>
          <w:rFonts w:ascii="Calibri" w:eastAsia="Calibri" w:hAnsi="Calibri" w:cs="Calibri"/>
          <w:b/>
          <w:sz w:val="20"/>
          <w:szCs w:val="20"/>
        </w:rPr>
        <w:t>Е</w:t>
      </w:r>
    </w:p>
    <w:p w:rsidR="002557D0" w:rsidRPr="002557D0" w:rsidRDefault="002557D0" w:rsidP="002557D0">
      <w:pPr>
        <w:spacing w:after="0" w:line="240" w:lineRule="auto"/>
        <w:rPr>
          <w:rFonts w:ascii="Calibri" w:eastAsia="Calibri" w:hAnsi="Calibri" w:cs="Calibri"/>
          <w:b/>
          <w:sz w:val="20"/>
          <w:szCs w:val="20"/>
        </w:rPr>
      </w:pPr>
      <w:r w:rsidRPr="002557D0">
        <w:rPr>
          <w:rFonts w:ascii="Calibri" w:eastAsia="Calibri" w:hAnsi="Calibri" w:cs="Calibri"/>
          <w:b/>
          <w:sz w:val="20"/>
          <w:szCs w:val="20"/>
        </w:rPr>
        <w:t>12.04.2023 г.                                           п. Урал                                               № 31-П</w:t>
      </w:r>
    </w:p>
    <w:p w:rsidR="002557D0" w:rsidRPr="002557D0" w:rsidRDefault="002557D0" w:rsidP="002557D0">
      <w:pPr>
        <w:suppressAutoHyphens/>
        <w:spacing w:after="0" w:line="240" w:lineRule="auto"/>
        <w:rPr>
          <w:rFonts w:ascii="Calibri" w:eastAsia="Times New Roman" w:hAnsi="Calibri" w:cs="Calibri"/>
          <w:b/>
          <w:bCs/>
          <w:sz w:val="20"/>
          <w:szCs w:val="20"/>
          <w:lang w:eastAsia="zh-CN"/>
        </w:rPr>
      </w:pPr>
    </w:p>
    <w:p w:rsidR="002557D0" w:rsidRPr="002557D0" w:rsidRDefault="002557D0" w:rsidP="002557D0">
      <w:pPr>
        <w:suppressAutoHyphens/>
        <w:spacing w:after="0" w:line="240" w:lineRule="auto"/>
        <w:rPr>
          <w:rFonts w:ascii="Calibri" w:eastAsia="Times New Roman" w:hAnsi="Calibri" w:cs="Calibri"/>
          <w:b/>
          <w:sz w:val="20"/>
          <w:szCs w:val="20"/>
          <w:lang w:eastAsia="zh-CN"/>
        </w:rPr>
      </w:pPr>
      <w:r w:rsidRPr="002557D0">
        <w:rPr>
          <w:rFonts w:ascii="Calibri" w:eastAsia="Times New Roman" w:hAnsi="Calibri" w:cs="Calibri"/>
          <w:b/>
          <w:sz w:val="20"/>
          <w:szCs w:val="20"/>
          <w:lang w:eastAsia="zh-CN"/>
        </w:rPr>
        <w:t xml:space="preserve">Об обеспечении первичных </w:t>
      </w:r>
    </w:p>
    <w:p w:rsidR="002557D0" w:rsidRPr="002557D0" w:rsidRDefault="002557D0" w:rsidP="002557D0">
      <w:pPr>
        <w:suppressAutoHyphens/>
        <w:spacing w:after="0" w:line="240" w:lineRule="auto"/>
        <w:rPr>
          <w:rFonts w:ascii="Calibri" w:eastAsia="Times New Roman" w:hAnsi="Calibri" w:cs="Calibri"/>
          <w:b/>
          <w:sz w:val="20"/>
          <w:szCs w:val="20"/>
          <w:lang w:eastAsia="zh-CN"/>
        </w:rPr>
      </w:pPr>
      <w:r w:rsidRPr="002557D0">
        <w:rPr>
          <w:rFonts w:ascii="Calibri" w:eastAsia="Times New Roman" w:hAnsi="Calibri" w:cs="Calibri"/>
          <w:b/>
          <w:sz w:val="20"/>
          <w:szCs w:val="20"/>
          <w:lang w:eastAsia="zh-CN"/>
        </w:rPr>
        <w:t>мер пожарной безопасности в границах</w:t>
      </w:r>
    </w:p>
    <w:p w:rsidR="002557D0" w:rsidRPr="002557D0" w:rsidRDefault="002557D0" w:rsidP="002557D0">
      <w:pPr>
        <w:suppressAutoHyphens/>
        <w:spacing w:after="0" w:line="240" w:lineRule="auto"/>
        <w:rPr>
          <w:rFonts w:ascii="Calibri" w:eastAsia="Times New Roman" w:hAnsi="Calibri" w:cs="Calibri"/>
          <w:b/>
          <w:sz w:val="20"/>
          <w:szCs w:val="20"/>
          <w:lang w:eastAsia="zh-CN"/>
        </w:rPr>
      </w:pPr>
      <w:r w:rsidRPr="002557D0">
        <w:rPr>
          <w:rFonts w:ascii="Calibri" w:eastAsia="Times New Roman" w:hAnsi="Calibri" w:cs="Calibri"/>
          <w:b/>
          <w:sz w:val="20"/>
          <w:szCs w:val="20"/>
          <w:lang w:eastAsia="zh-CN"/>
        </w:rPr>
        <w:t>населенного пункта поселка Урал</w:t>
      </w:r>
    </w:p>
    <w:p w:rsidR="002557D0" w:rsidRPr="002557D0" w:rsidRDefault="002557D0" w:rsidP="002557D0">
      <w:pPr>
        <w:suppressAutoHyphens/>
        <w:spacing w:after="0" w:line="240" w:lineRule="auto"/>
        <w:rPr>
          <w:rFonts w:ascii="Calibri" w:eastAsia="Times New Roman" w:hAnsi="Calibri" w:cs="Calibri"/>
          <w:b/>
          <w:bCs/>
          <w:sz w:val="20"/>
          <w:szCs w:val="20"/>
          <w:lang w:eastAsia="zh-CN"/>
        </w:rPr>
      </w:pPr>
      <w:r w:rsidRPr="002557D0">
        <w:rPr>
          <w:rFonts w:ascii="Calibri" w:eastAsia="Times New Roman" w:hAnsi="Calibri" w:cs="Calibri"/>
          <w:b/>
          <w:sz w:val="20"/>
          <w:szCs w:val="20"/>
          <w:lang w:eastAsia="zh-CN"/>
        </w:rPr>
        <w:t xml:space="preserve">Рыбинского района </w:t>
      </w:r>
    </w:p>
    <w:p w:rsidR="002557D0" w:rsidRPr="002557D0" w:rsidRDefault="002557D0" w:rsidP="002557D0">
      <w:pPr>
        <w:suppressAutoHyphens/>
        <w:spacing w:after="0" w:line="240" w:lineRule="auto"/>
        <w:jc w:val="both"/>
        <w:rPr>
          <w:rFonts w:ascii="Calibri" w:eastAsia="Times New Roman" w:hAnsi="Calibri" w:cs="Calibri"/>
          <w:b/>
          <w:sz w:val="20"/>
          <w:szCs w:val="20"/>
          <w:lang w:eastAsia="zh-CN"/>
        </w:rPr>
      </w:pPr>
    </w:p>
    <w:p w:rsidR="002557D0" w:rsidRPr="002557D0" w:rsidRDefault="002557D0" w:rsidP="002557D0">
      <w:pPr>
        <w:suppressAutoHyphens/>
        <w:autoSpaceDE w:val="0"/>
        <w:spacing w:after="0" w:line="240" w:lineRule="auto"/>
        <w:ind w:firstLine="709"/>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Законом Красноярского края от 24.12.2004 № 13-2821 «О </w:t>
      </w:r>
      <w:r w:rsidRPr="002557D0">
        <w:rPr>
          <w:rFonts w:ascii="Calibri" w:eastAsia="Times New Roman" w:hAnsi="Calibri" w:cs="Calibri"/>
          <w:sz w:val="20"/>
          <w:szCs w:val="20"/>
          <w:lang w:eastAsia="zh-CN"/>
        </w:rPr>
        <w:lastRenderedPageBreak/>
        <w:t xml:space="preserve">пожарной безопасности в Красноярском крае», руководствуясь Уставом Уральского сельсовета Рыбинского района, </w:t>
      </w:r>
    </w:p>
    <w:p w:rsidR="002557D0" w:rsidRPr="002557D0" w:rsidRDefault="002557D0" w:rsidP="002557D0">
      <w:pPr>
        <w:suppressAutoHyphens/>
        <w:autoSpaceDE w:val="0"/>
        <w:spacing w:after="0" w:line="240" w:lineRule="auto"/>
        <w:ind w:firstLine="709"/>
        <w:jc w:val="both"/>
        <w:rPr>
          <w:rFonts w:ascii="Calibri" w:eastAsia="Times New Roman" w:hAnsi="Calibri" w:cs="Calibri"/>
          <w:sz w:val="20"/>
          <w:szCs w:val="20"/>
          <w:lang w:eastAsia="zh-CN"/>
        </w:rPr>
      </w:pPr>
      <w:r w:rsidRPr="002557D0">
        <w:rPr>
          <w:rFonts w:ascii="Calibri" w:eastAsia="Times New Roman" w:hAnsi="Calibri" w:cs="Calibri"/>
          <w:b/>
          <w:sz w:val="20"/>
          <w:szCs w:val="20"/>
          <w:lang w:eastAsia="zh-CN"/>
        </w:rPr>
        <w:t>ПОСТАНОВЛЯЮ</w:t>
      </w:r>
      <w:r w:rsidRPr="002557D0">
        <w:rPr>
          <w:rFonts w:ascii="Calibri" w:eastAsia="Times New Roman" w:hAnsi="Calibri" w:cs="Calibri"/>
          <w:sz w:val="20"/>
          <w:szCs w:val="20"/>
          <w:lang w:eastAsia="zh-CN"/>
        </w:rPr>
        <w:t>:</w:t>
      </w:r>
    </w:p>
    <w:p w:rsidR="002557D0" w:rsidRPr="002557D0" w:rsidRDefault="002557D0" w:rsidP="002557D0">
      <w:pPr>
        <w:suppressAutoHyphens/>
        <w:autoSpaceDE w:val="0"/>
        <w:spacing w:after="0" w:line="240" w:lineRule="auto"/>
        <w:ind w:firstLine="709"/>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 xml:space="preserve">1. Жителям поселка Урал рекомендовать, по возможности, обеспечить первичными средствами пожаротушения индивидуальные жилые дома: </w:t>
      </w:r>
    </w:p>
    <w:p w:rsidR="002557D0" w:rsidRPr="002557D0" w:rsidRDefault="002557D0" w:rsidP="002557D0">
      <w:pPr>
        <w:suppressAutoHyphens/>
        <w:autoSpaceDE w:val="0"/>
        <w:spacing w:after="0" w:line="240" w:lineRule="auto"/>
        <w:ind w:firstLine="709"/>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 xml:space="preserve">- емкость с водой объемом не менее 200 литров, укомплектованная двумя ведрами, или огнетушитель; </w:t>
      </w:r>
    </w:p>
    <w:p w:rsidR="002557D0" w:rsidRPr="002557D0" w:rsidRDefault="002557D0" w:rsidP="002557D0">
      <w:pPr>
        <w:suppressAutoHyphens/>
        <w:autoSpaceDE w:val="0"/>
        <w:spacing w:after="0" w:line="240" w:lineRule="auto"/>
        <w:ind w:firstLine="709"/>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 xml:space="preserve">- ящик с песком объемом не менее 0,5 куб. м, укомплектованный совковой лопатой. </w:t>
      </w:r>
    </w:p>
    <w:p w:rsidR="002557D0" w:rsidRPr="002557D0" w:rsidRDefault="002557D0" w:rsidP="002557D0">
      <w:pPr>
        <w:suppressAutoHyphens/>
        <w:autoSpaceDE w:val="0"/>
        <w:spacing w:after="0" w:line="240" w:lineRule="auto"/>
        <w:ind w:firstLine="709"/>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2. Установить противопожарные щиты с противопожарным инвентарем на территории общего пользования:</w:t>
      </w:r>
    </w:p>
    <w:p w:rsidR="002557D0" w:rsidRPr="002557D0" w:rsidRDefault="002557D0" w:rsidP="002557D0">
      <w:pPr>
        <w:suppressAutoHyphens/>
        <w:autoSpaceDE w:val="0"/>
        <w:spacing w:after="0" w:line="240" w:lineRule="auto"/>
        <w:ind w:firstLine="709"/>
        <w:jc w:val="both"/>
        <w:rPr>
          <w:rFonts w:ascii="Calibri" w:eastAsia="Times New Roman" w:hAnsi="Calibri" w:cs="Calibri"/>
          <w:color w:val="000000"/>
          <w:sz w:val="20"/>
          <w:szCs w:val="20"/>
          <w:lang w:eastAsia="zh-CN"/>
        </w:rPr>
      </w:pPr>
      <w:r w:rsidRPr="002557D0">
        <w:rPr>
          <w:rFonts w:ascii="Calibri" w:eastAsia="Times New Roman" w:hAnsi="Calibri" w:cs="Calibri"/>
          <w:color w:val="FF0000"/>
          <w:sz w:val="20"/>
          <w:szCs w:val="20"/>
          <w:lang w:eastAsia="zh-CN"/>
        </w:rPr>
        <w:t xml:space="preserve">-   </w:t>
      </w:r>
      <w:r w:rsidRPr="002557D0">
        <w:rPr>
          <w:rFonts w:ascii="Calibri" w:eastAsia="Times New Roman" w:hAnsi="Calibri" w:cs="Calibri"/>
          <w:color w:val="000000"/>
          <w:sz w:val="20"/>
          <w:szCs w:val="20"/>
          <w:lang w:eastAsia="zh-CN"/>
        </w:rPr>
        <w:t xml:space="preserve">ул. Первомайская дом 4 фасад здания администрации Уральского сельсовета; </w:t>
      </w:r>
    </w:p>
    <w:p w:rsidR="002557D0" w:rsidRPr="002557D0" w:rsidRDefault="002557D0" w:rsidP="002557D0">
      <w:pPr>
        <w:suppressAutoHyphens/>
        <w:autoSpaceDE w:val="0"/>
        <w:spacing w:after="0" w:line="240" w:lineRule="auto"/>
        <w:ind w:firstLine="709"/>
        <w:jc w:val="both"/>
        <w:rPr>
          <w:rFonts w:ascii="Calibri" w:eastAsia="Times New Roman" w:hAnsi="Calibri" w:cs="Calibri"/>
          <w:color w:val="000000"/>
          <w:sz w:val="20"/>
          <w:szCs w:val="20"/>
          <w:lang w:eastAsia="zh-CN"/>
        </w:rPr>
      </w:pPr>
      <w:r w:rsidRPr="002557D0">
        <w:rPr>
          <w:rFonts w:ascii="Calibri" w:eastAsia="Times New Roman" w:hAnsi="Calibri" w:cs="Calibri"/>
          <w:color w:val="000000"/>
          <w:sz w:val="20"/>
          <w:szCs w:val="20"/>
          <w:lang w:eastAsia="zh-CN"/>
        </w:rPr>
        <w:t xml:space="preserve">-  на территории кладбища в районе контейнерной площадки расположенной с восточной стороны  кладбища вблизи дороги. </w:t>
      </w:r>
    </w:p>
    <w:p w:rsidR="002557D0" w:rsidRPr="002557D0" w:rsidRDefault="002557D0" w:rsidP="002557D0">
      <w:pPr>
        <w:suppressAutoHyphens/>
        <w:autoSpaceDE w:val="0"/>
        <w:spacing w:after="0" w:line="240" w:lineRule="auto"/>
        <w:ind w:firstLine="709"/>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3. Контроль за выполнением настоящего Постановления оставляю за собой.</w:t>
      </w:r>
    </w:p>
    <w:p w:rsidR="002557D0" w:rsidRPr="002557D0" w:rsidRDefault="002557D0" w:rsidP="002557D0">
      <w:pPr>
        <w:tabs>
          <w:tab w:val="left" w:pos="851"/>
        </w:tabs>
        <w:suppressAutoHyphens/>
        <w:autoSpaceDE w:val="0"/>
        <w:spacing w:after="0" w:line="240" w:lineRule="auto"/>
        <w:ind w:left="709"/>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4. Постановление вступает в силу после официального опубликования в печатном издании «Уральский информационный вестник»</w:t>
      </w:r>
    </w:p>
    <w:p w:rsidR="002557D0" w:rsidRPr="002557D0" w:rsidRDefault="002557D0" w:rsidP="002557D0">
      <w:pPr>
        <w:suppressAutoHyphens/>
        <w:spacing w:after="0" w:line="240" w:lineRule="auto"/>
        <w:rPr>
          <w:rFonts w:ascii="Calibri" w:eastAsia="Times New Roman" w:hAnsi="Calibri" w:cs="Calibri"/>
          <w:sz w:val="20"/>
          <w:szCs w:val="20"/>
          <w:lang w:eastAsia="zh-CN"/>
        </w:rPr>
      </w:pPr>
    </w:p>
    <w:p w:rsidR="002557D0" w:rsidRDefault="002557D0" w:rsidP="002557D0">
      <w:pPr>
        <w:suppressAutoHyphens/>
        <w:spacing w:after="0" w:line="240" w:lineRule="auto"/>
        <w:jc w:val="both"/>
        <w:rPr>
          <w:rFonts w:ascii="Calibri" w:eastAsia="Times New Roman" w:hAnsi="Calibri" w:cs="Calibri"/>
          <w:sz w:val="20"/>
          <w:szCs w:val="20"/>
          <w:lang w:eastAsia="zh-CN"/>
        </w:rPr>
      </w:pPr>
      <w:r w:rsidRPr="002557D0">
        <w:rPr>
          <w:rFonts w:ascii="Calibri" w:eastAsia="Times New Roman" w:hAnsi="Calibri" w:cs="Calibri"/>
          <w:sz w:val="20"/>
          <w:szCs w:val="20"/>
          <w:lang w:eastAsia="zh-CN"/>
        </w:rPr>
        <w:t xml:space="preserve">    Глава Уральского  сельсовета А.А. Пелиханов </w:t>
      </w:r>
    </w:p>
    <w:p w:rsidR="002557D0" w:rsidRDefault="002557D0" w:rsidP="002557D0">
      <w:pPr>
        <w:suppressAutoHyphens/>
        <w:spacing w:after="0" w:line="240" w:lineRule="auto"/>
        <w:jc w:val="both"/>
        <w:rPr>
          <w:rFonts w:ascii="Calibri" w:eastAsia="Times New Roman" w:hAnsi="Calibri" w:cs="Calibri"/>
          <w:i/>
          <w:sz w:val="20"/>
          <w:szCs w:val="20"/>
          <w:lang w:eastAsia="zh-CN"/>
        </w:rPr>
      </w:pPr>
    </w:p>
    <w:p w:rsidR="002557D0" w:rsidRPr="002557D0" w:rsidRDefault="002557D0" w:rsidP="002557D0">
      <w:pPr>
        <w:spacing w:after="0" w:line="240" w:lineRule="auto"/>
        <w:jc w:val="center"/>
        <w:rPr>
          <w:rFonts w:ascii="Calibri" w:eastAsia="Calibri" w:hAnsi="Calibri" w:cs="Calibri"/>
          <w:b/>
          <w:spacing w:val="10"/>
          <w:sz w:val="20"/>
          <w:szCs w:val="20"/>
        </w:rPr>
      </w:pPr>
      <w:r w:rsidRPr="002557D0">
        <w:rPr>
          <w:rFonts w:ascii="Calibri" w:eastAsia="Calibri" w:hAnsi="Calibri" w:cs="Calibri"/>
          <w:b/>
          <w:spacing w:val="10"/>
          <w:sz w:val="20"/>
          <w:szCs w:val="20"/>
        </w:rPr>
        <w:t>АДМИНИСТРАЦИЯ УРАЛЬСКОГО  СЕЛЬСОВЕТА</w:t>
      </w:r>
    </w:p>
    <w:p w:rsidR="002557D0" w:rsidRPr="002557D0" w:rsidRDefault="002557D0" w:rsidP="002557D0">
      <w:pPr>
        <w:spacing w:after="0" w:line="240" w:lineRule="auto"/>
        <w:jc w:val="center"/>
        <w:rPr>
          <w:rFonts w:ascii="Calibri" w:eastAsia="Calibri" w:hAnsi="Calibri" w:cs="Calibri"/>
          <w:b/>
          <w:spacing w:val="10"/>
          <w:sz w:val="20"/>
          <w:szCs w:val="20"/>
        </w:rPr>
      </w:pPr>
      <w:r w:rsidRPr="002557D0">
        <w:rPr>
          <w:rFonts w:ascii="Calibri" w:eastAsia="Calibri" w:hAnsi="Calibri" w:cs="Calibri"/>
          <w:b/>
          <w:spacing w:val="10"/>
          <w:sz w:val="20"/>
          <w:szCs w:val="20"/>
        </w:rPr>
        <w:t>РЫБИНСКОГО РАЙОНА КРАСНОЯРСКОГО КРАЯ</w:t>
      </w:r>
    </w:p>
    <w:p w:rsidR="002557D0" w:rsidRPr="002557D0" w:rsidRDefault="002557D0" w:rsidP="002557D0">
      <w:pPr>
        <w:spacing w:after="0" w:line="240" w:lineRule="auto"/>
        <w:jc w:val="center"/>
        <w:rPr>
          <w:rFonts w:ascii="Calibri" w:eastAsia="Calibri" w:hAnsi="Calibri" w:cs="Calibri"/>
          <w:spacing w:val="10"/>
          <w:sz w:val="20"/>
          <w:szCs w:val="20"/>
        </w:rPr>
      </w:pPr>
    </w:p>
    <w:p w:rsidR="002557D0" w:rsidRPr="002557D0" w:rsidRDefault="002557D0" w:rsidP="002557D0">
      <w:pPr>
        <w:spacing w:after="0" w:line="240" w:lineRule="auto"/>
        <w:jc w:val="center"/>
        <w:rPr>
          <w:rFonts w:ascii="Calibri" w:eastAsia="Calibri" w:hAnsi="Calibri" w:cs="Calibri"/>
          <w:b/>
          <w:spacing w:val="10"/>
          <w:sz w:val="20"/>
          <w:szCs w:val="20"/>
        </w:rPr>
      </w:pPr>
      <w:r w:rsidRPr="002557D0">
        <w:rPr>
          <w:rFonts w:ascii="Calibri" w:eastAsia="Calibri" w:hAnsi="Calibri" w:cs="Calibri"/>
          <w:b/>
          <w:spacing w:val="10"/>
          <w:sz w:val="20"/>
          <w:szCs w:val="20"/>
        </w:rPr>
        <w:t xml:space="preserve">ПОСТАНОВЛЕНИЕ </w:t>
      </w:r>
    </w:p>
    <w:p w:rsidR="002557D0" w:rsidRPr="002557D0" w:rsidRDefault="002557D0" w:rsidP="002557D0">
      <w:pPr>
        <w:spacing w:after="0" w:line="240" w:lineRule="auto"/>
        <w:jc w:val="both"/>
        <w:rPr>
          <w:rFonts w:ascii="Calibri" w:eastAsia="Calibri" w:hAnsi="Calibri" w:cs="Calibri"/>
          <w:b/>
          <w:spacing w:val="10"/>
          <w:sz w:val="20"/>
          <w:szCs w:val="20"/>
        </w:rPr>
      </w:pPr>
      <w:r w:rsidRPr="002557D0">
        <w:rPr>
          <w:rFonts w:ascii="Calibri" w:eastAsia="Calibri" w:hAnsi="Calibri" w:cs="Calibri"/>
          <w:b/>
          <w:spacing w:val="10"/>
          <w:sz w:val="20"/>
          <w:szCs w:val="20"/>
        </w:rPr>
        <w:t xml:space="preserve">12.04.2023                             </w:t>
      </w:r>
      <w:r>
        <w:rPr>
          <w:rFonts w:ascii="Calibri" w:eastAsia="Calibri" w:hAnsi="Calibri" w:cs="Calibri"/>
          <w:b/>
          <w:spacing w:val="10"/>
          <w:sz w:val="20"/>
          <w:szCs w:val="20"/>
        </w:rPr>
        <w:t xml:space="preserve"> </w:t>
      </w:r>
      <w:r w:rsidRPr="002557D0">
        <w:rPr>
          <w:rFonts w:ascii="Calibri" w:eastAsia="Calibri" w:hAnsi="Calibri" w:cs="Calibri"/>
          <w:b/>
          <w:spacing w:val="10"/>
          <w:sz w:val="20"/>
          <w:szCs w:val="20"/>
        </w:rPr>
        <w:t xml:space="preserve">       П. Урал                          </w:t>
      </w:r>
      <w:r>
        <w:rPr>
          <w:rFonts w:ascii="Calibri" w:eastAsia="Calibri" w:hAnsi="Calibri" w:cs="Calibri"/>
          <w:b/>
          <w:spacing w:val="10"/>
          <w:sz w:val="20"/>
          <w:szCs w:val="20"/>
        </w:rPr>
        <w:t xml:space="preserve">   </w:t>
      </w:r>
      <w:r w:rsidRPr="002557D0">
        <w:rPr>
          <w:rFonts w:ascii="Calibri" w:eastAsia="Calibri" w:hAnsi="Calibri" w:cs="Calibri"/>
          <w:b/>
          <w:spacing w:val="10"/>
          <w:sz w:val="20"/>
          <w:szCs w:val="20"/>
        </w:rPr>
        <w:t xml:space="preserve">      № 32-П</w:t>
      </w:r>
    </w:p>
    <w:p w:rsidR="002557D0" w:rsidRPr="002557D0" w:rsidRDefault="002557D0" w:rsidP="002557D0">
      <w:pPr>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 </w:t>
      </w:r>
    </w:p>
    <w:p w:rsidR="002557D0" w:rsidRPr="002557D0" w:rsidRDefault="002557D0" w:rsidP="002557D0">
      <w:pPr>
        <w:shd w:val="clear" w:color="auto" w:fill="FFFFFF"/>
        <w:spacing w:after="0" w:line="240" w:lineRule="auto"/>
        <w:ind w:firstLine="709"/>
        <w:jc w:val="center"/>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Об организации и принятии мер по оповещению населения и подразделений Государственной противопожарной службы о пожаре</w:t>
      </w:r>
    </w:p>
    <w:p w:rsidR="002557D0" w:rsidRPr="002557D0" w:rsidRDefault="002557D0" w:rsidP="002557D0">
      <w:pPr>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 </w:t>
      </w:r>
    </w:p>
    <w:p w:rsidR="002557D0" w:rsidRPr="002557D0" w:rsidRDefault="002557D0" w:rsidP="002557D0">
      <w:pPr>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z w:val="20"/>
          <w:szCs w:val="20"/>
          <w:lang w:eastAsia="ru-RU"/>
        </w:rPr>
        <w:t>Во исполнение Федеральных законов </w:t>
      </w:r>
      <w:hyperlink r:id="rId9" w:tgtFrame="_blank" w:history="1">
        <w:r w:rsidRPr="002557D0">
          <w:rPr>
            <w:rFonts w:ascii="Calibri" w:eastAsia="Times New Roman" w:hAnsi="Calibri" w:cs="Calibri"/>
            <w:sz w:val="20"/>
            <w:szCs w:val="20"/>
            <w:lang w:eastAsia="ru-RU"/>
          </w:rPr>
          <w:t>от 06 октября 2003 года № 131-ФЗ</w:t>
        </w:r>
      </w:hyperlink>
      <w:r w:rsidRPr="002557D0">
        <w:rPr>
          <w:rFonts w:ascii="Calibri" w:eastAsia="Times New Roman" w:hAnsi="Calibri" w:cs="Calibri"/>
          <w:sz w:val="20"/>
          <w:szCs w:val="20"/>
          <w:lang w:eastAsia="ru-RU"/>
        </w:rPr>
        <w:t> «Об общих принципах организации местного самоуправления в Российской Федерации» и </w:t>
      </w:r>
      <w:hyperlink r:id="rId10" w:tgtFrame="_blank" w:history="1">
        <w:r w:rsidRPr="002557D0">
          <w:rPr>
            <w:rFonts w:ascii="Calibri" w:eastAsia="Times New Roman" w:hAnsi="Calibri" w:cs="Calibri"/>
            <w:sz w:val="20"/>
            <w:szCs w:val="20"/>
            <w:lang w:eastAsia="ru-RU"/>
          </w:rPr>
          <w:t>от 21 декабря 1994 года № 69-ФЗ</w:t>
        </w:r>
      </w:hyperlink>
      <w:r w:rsidRPr="002557D0">
        <w:rPr>
          <w:rFonts w:ascii="Calibri" w:eastAsia="Times New Roman" w:hAnsi="Calibri" w:cs="Calibri"/>
          <w:sz w:val="20"/>
          <w:szCs w:val="20"/>
          <w:lang w:eastAsia="ru-RU"/>
        </w:rPr>
        <w:t> «О пожарной безопасности», </w:t>
      </w:r>
      <w:r w:rsidRPr="002557D0">
        <w:rPr>
          <w:rFonts w:ascii="Calibri" w:eastAsia="Times New Roman" w:hAnsi="Calibri" w:cs="Calibri"/>
          <w:spacing w:val="2"/>
          <w:sz w:val="20"/>
          <w:szCs w:val="20"/>
          <w:lang w:eastAsia="ru-RU"/>
        </w:rPr>
        <w:t>в целях совершенствования порядка оповещения и информирования населения и подразделений Государственной противопожарной службы о пожарах</w:t>
      </w:r>
      <w:r w:rsidRPr="002557D0">
        <w:rPr>
          <w:rFonts w:ascii="Calibri" w:eastAsia="Times New Roman" w:hAnsi="Calibri" w:cs="Calibri"/>
          <w:sz w:val="20"/>
          <w:szCs w:val="20"/>
          <w:lang w:eastAsia="ru-RU"/>
        </w:rPr>
        <w:t>, руководствуясь </w:t>
      </w:r>
      <w:hyperlink r:id="rId11" w:tgtFrame="_blank" w:history="1">
        <w:r w:rsidRPr="002557D0">
          <w:rPr>
            <w:rFonts w:ascii="Calibri" w:eastAsia="Times New Roman" w:hAnsi="Calibri" w:cs="Calibri"/>
            <w:sz w:val="20"/>
            <w:szCs w:val="20"/>
            <w:lang w:eastAsia="ru-RU"/>
          </w:rPr>
          <w:t>Уставом</w:t>
        </w:r>
      </w:hyperlink>
      <w:r w:rsidRPr="002557D0">
        <w:rPr>
          <w:rFonts w:ascii="Calibri" w:eastAsia="Times New Roman" w:hAnsi="Calibri" w:cs="Calibri"/>
          <w:sz w:val="20"/>
          <w:szCs w:val="20"/>
          <w:lang w:eastAsia="ru-RU"/>
        </w:rPr>
        <w:t> Уральского  сельсовета</w:t>
      </w:r>
    </w:p>
    <w:p w:rsidR="002557D0" w:rsidRPr="002557D0" w:rsidRDefault="002557D0" w:rsidP="002557D0">
      <w:pPr>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z w:val="20"/>
          <w:szCs w:val="20"/>
          <w:lang w:eastAsia="ru-RU"/>
        </w:rPr>
        <w:t> </w:t>
      </w:r>
    </w:p>
    <w:p w:rsidR="002557D0" w:rsidRPr="002557D0" w:rsidRDefault="002557D0" w:rsidP="002557D0">
      <w:pPr>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z w:val="20"/>
          <w:szCs w:val="20"/>
          <w:lang w:eastAsia="ru-RU"/>
        </w:rPr>
        <w:t>ПОСТАНОВЛЯЮ:</w:t>
      </w:r>
    </w:p>
    <w:p w:rsidR="002557D0" w:rsidRPr="002557D0" w:rsidRDefault="002557D0" w:rsidP="00E9160D">
      <w:pPr>
        <w:numPr>
          <w:ilvl w:val="0"/>
          <w:numId w:val="6"/>
        </w:numPr>
        <w:spacing w:after="0" w:line="240" w:lineRule="auto"/>
        <w:ind w:left="0"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lastRenderedPageBreak/>
        <w:t>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в границах населенного пункта Уральского сельсовета.</w:t>
      </w:r>
    </w:p>
    <w:p w:rsidR="002557D0" w:rsidRPr="002557D0" w:rsidRDefault="002557D0" w:rsidP="00E9160D">
      <w:pPr>
        <w:numPr>
          <w:ilvl w:val="0"/>
          <w:numId w:val="6"/>
        </w:numPr>
        <w:spacing w:after="0" w:line="240" w:lineRule="auto"/>
        <w:ind w:left="0"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Контроль за исполнением настоящего Постановления оставляю за собой.</w:t>
      </w:r>
    </w:p>
    <w:p w:rsidR="002557D0" w:rsidRPr="002557D0" w:rsidRDefault="002557D0" w:rsidP="00E9160D">
      <w:pPr>
        <w:numPr>
          <w:ilvl w:val="0"/>
          <w:numId w:val="6"/>
        </w:numPr>
        <w:spacing w:after="0" w:line="240" w:lineRule="auto"/>
        <w:ind w:left="0"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Настоящее Постановление вступает в силу со дня его официального обнародования.</w:t>
      </w:r>
    </w:p>
    <w:p w:rsidR="002557D0" w:rsidRPr="002557D0" w:rsidRDefault="002557D0" w:rsidP="002557D0">
      <w:pPr>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  </w:t>
      </w:r>
    </w:p>
    <w:p w:rsidR="002557D0" w:rsidRPr="002557D0" w:rsidRDefault="002557D0" w:rsidP="002557D0">
      <w:pPr>
        <w:spacing w:after="0" w:line="240" w:lineRule="auto"/>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 xml:space="preserve">Глава Уральского </w:t>
      </w:r>
      <w:r>
        <w:rPr>
          <w:rFonts w:ascii="Calibri" w:eastAsia="Times New Roman" w:hAnsi="Calibri" w:cs="Calibri"/>
          <w:spacing w:val="2"/>
          <w:sz w:val="20"/>
          <w:szCs w:val="20"/>
          <w:lang w:eastAsia="ru-RU"/>
        </w:rPr>
        <w:t xml:space="preserve"> сельсовета </w:t>
      </w:r>
      <w:r w:rsidRPr="002557D0">
        <w:rPr>
          <w:rFonts w:ascii="Calibri" w:eastAsia="Times New Roman" w:hAnsi="Calibri" w:cs="Calibri"/>
          <w:spacing w:val="2"/>
          <w:sz w:val="20"/>
          <w:szCs w:val="20"/>
          <w:lang w:eastAsia="ru-RU"/>
        </w:rPr>
        <w:t>А.А. Пелиханов.</w:t>
      </w:r>
    </w:p>
    <w:p w:rsidR="002557D0" w:rsidRPr="002557D0" w:rsidRDefault="002557D0" w:rsidP="00CF42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 </w:t>
      </w:r>
    </w:p>
    <w:p w:rsidR="002557D0" w:rsidRPr="002557D0" w:rsidRDefault="002557D0" w:rsidP="002557D0">
      <w:pPr>
        <w:spacing w:after="0" w:line="240" w:lineRule="auto"/>
        <w:ind w:firstLine="709"/>
        <w:jc w:val="right"/>
        <w:rPr>
          <w:rFonts w:ascii="Calibri" w:eastAsia="Times New Roman" w:hAnsi="Calibri" w:cs="Calibri"/>
          <w:sz w:val="18"/>
          <w:szCs w:val="18"/>
          <w:lang w:eastAsia="ru-RU"/>
        </w:rPr>
      </w:pPr>
      <w:r w:rsidRPr="002557D0">
        <w:rPr>
          <w:rFonts w:ascii="Calibri" w:eastAsia="Times New Roman" w:hAnsi="Calibri" w:cs="Calibri"/>
          <w:sz w:val="18"/>
          <w:szCs w:val="18"/>
          <w:lang w:eastAsia="ru-RU"/>
        </w:rPr>
        <w:t>Приложение к Постановлению</w:t>
      </w:r>
    </w:p>
    <w:p w:rsidR="002557D0" w:rsidRPr="002557D0" w:rsidRDefault="002557D0" w:rsidP="002557D0">
      <w:pPr>
        <w:spacing w:after="0" w:line="240" w:lineRule="auto"/>
        <w:ind w:firstLine="709"/>
        <w:jc w:val="right"/>
        <w:rPr>
          <w:rFonts w:ascii="Calibri" w:eastAsia="Times New Roman" w:hAnsi="Calibri" w:cs="Calibri"/>
          <w:sz w:val="18"/>
          <w:szCs w:val="18"/>
          <w:lang w:eastAsia="ru-RU"/>
        </w:rPr>
      </w:pPr>
      <w:r w:rsidRPr="002557D0">
        <w:rPr>
          <w:rFonts w:ascii="Calibri" w:eastAsia="Times New Roman" w:hAnsi="Calibri" w:cs="Calibri"/>
          <w:sz w:val="18"/>
          <w:szCs w:val="18"/>
          <w:lang w:eastAsia="ru-RU"/>
        </w:rPr>
        <w:t>администрации Уральского  сельсовета</w:t>
      </w:r>
    </w:p>
    <w:p w:rsidR="002557D0" w:rsidRPr="002557D0" w:rsidRDefault="002557D0" w:rsidP="002557D0">
      <w:pPr>
        <w:spacing w:after="0" w:line="240" w:lineRule="auto"/>
        <w:ind w:firstLine="709"/>
        <w:jc w:val="right"/>
        <w:rPr>
          <w:rFonts w:ascii="Calibri" w:eastAsia="Times New Roman" w:hAnsi="Calibri" w:cs="Calibri"/>
          <w:sz w:val="18"/>
          <w:szCs w:val="18"/>
          <w:lang w:eastAsia="ru-RU"/>
        </w:rPr>
      </w:pPr>
      <w:r w:rsidRPr="002557D0">
        <w:rPr>
          <w:rFonts w:ascii="Calibri" w:eastAsia="Times New Roman" w:hAnsi="Calibri" w:cs="Calibri"/>
          <w:sz w:val="18"/>
          <w:szCs w:val="18"/>
          <w:lang w:eastAsia="ru-RU"/>
        </w:rPr>
        <w:t>от 12.04.2023. № 32-П</w:t>
      </w:r>
    </w:p>
    <w:p w:rsidR="002557D0" w:rsidRPr="002557D0" w:rsidRDefault="002557D0" w:rsidP="002557D0">
      <w:pPr>
        <w:shd w:val="clear" w:color="auto" w:fill="FFFFFF"/>
        <w:spacing w:after="0" w:line="240" w:lineRule="auto"/>
        <w:ind w:firstLine="709"/>
        <w:jc w:val="center"/>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ПОРЯДОК</w:t>
      </w:r>
      <w:r w:rsidRPr="002557D0">
        <w:rPr>
          <w:rFonts w:ascii="Calibri" w:eastAsia="Times New Roman" w:hAnsi="Calibri" w:cs="Calibri"/>
          <w:sz w:val="20"/>
          <w:szCs w:val="20"/>
          <w:lang w:eastAsia="ru-RU"/>
        </w:rPr>
        <w:br/>
      </w:r>
      <w:r w:rsidRPr="002557D0">
        <w:rPr>
          <w:rFonts w:ascii="Calibri" w:eastAsia="Times New Roman" w:hAnsi="Calibri" w:cs="Calibri"/>
          <w:b/>
          <w:bCs/>
          <w:sz w:val="20"/>
          <w:szCs w:val="20"/>
          <w:lang w:eastAsia="ru-RU"/>
        </w:rPr>
        <w:t>своевременного оповещения и информирования населения и подразделения Государственной противопожарной службы о пожарах</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b/>
          <w:bCs/>
          <w:spacing w:val="2"/>
          <w:sz w:val="20"/>
          <w:szCs w:val="20"/>
          <w:lang w:eastAsia="ru-RU"/>
        </w:rPr>
        <w:t> </w:t>
      </w:r>
    </w:p>
    <w:p w:rsidR="002557D0" w:rsidRPr="002557D0" w:rsidRDefault="002557D0" w:rsidP="002557D0">
      <w:pPr>
        <w:shd w:val="clear" w:color="auto" w:fill="FFFFFF"/>
        <w:spacing w:after="0" w:line="240" w:lineRule="auto"/>
        <w:ind w:firstLine="709"/>
        <w:jc w:val="center"/>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1. Общие положения</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1.1.Настоящий порядок разработан в соответствии с Федеральным законом от 21.12.1994 года N 69-ФЗ «О пожарной безопасности».</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1.2.Настоящий порядок определяет организацию, задачи и механизмы реализации мероприятий по оповещению и информированию населения МО Уральского  сельсовет об опасности возникающих при возникновении пожаров. </w:t>
      </w:r>
    </w:p>
    <w:p w:rsidR="002557D0" w:rsidRPr="002557D0" w:rsidRDefault="002557D0" w:rsidP="002557D0">
      <w:pPr>
        <w:shd w:val="clear" w:color="auto" w:fill="FFFFFF"/>
        <w:spacing w:after="0" w:line="240" w:lineRule="auto"/>
        <w:ind w:firstLine="709"/>
        <w:jc w:val="center"/>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2. Организация и задачи оповещения</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2.1. Оповещение является одним из важнейших мероприятий, обеспечивающих доведение до организаций и населения сигналов и информацию о пожарах. </w:t>
      </w:r>
    </w:p>
    <w:p w:rsidR="002557D0" w:rsidRPr="002557D0" w:rsidRDefault="002557D0" w:rsidP="002557D0">
      <w:pPr>
        <w:shd w:val="clear" w:color="auto" w:fill="FFFFFF"/>
        <w:spacing w:after="0" w:line="240" w:lineRule="auto"/>
        <w:ind w:firstLine="709"/>
        <w:jc w:val="center"/>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3. Сигналы оповещения</w:t>
      </w:r>
    </w:p>
    <w:p w:rsidR="002557D0" w:rsidRPr="002557D0" w:rsidRDefault="002557D0" w:rsidP="002557D0">
      <w:pPr>
        <w:shd w:val="clear" w:color="auto" w:fill="FFFFFF"/>
        <w:spacing w:after="0" w:line="240" w:lineRule="auto"/>
        <w:ind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3.1. 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сельских поселений.</w:t>
      </w:r>
    </w:p>
    <w:p w:rsidR="002557D0" w:rsidRPr="002557D0" w:rsidRDefault="002557D0" w:rsidP="002557D0">
      <w:pPr>
        <w:shd w:val="clear" w:color="auto" w:fill="FFFFFF"/>
        <w:spacing w:after="0" w:line="240" w:lineRule="auto"/>
        <w:ind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 xml:space="preserve">3.2. Сигнал оповещения - это условный сигнал, передаваемый в системе оповещения и являющийся командой для проведения определенных </w:t>
      </w:r>
      <w:r w:rsidRPr="002557D0">
        <w:rPr>
          <w:rFonts w:ascii="Calibri" w:eastAsia="Times New Roman" w:hAnsi="Calibri" w:cs="Calibri"/>
          <w:spacing w:val="2"/>
          <w:sz w:val="20"/>
          <w:szCs w:val="20"/>
          <w:lang w:eastAsia="ru-RU"/>
        </w:rPr>
        <w:lastRenderedPageBreak/>
        <w:t>мероприятий органами, осуществляющимися управление тушением пожара, а также населением.</w:t>
      </w:r>
    </w:p>
    <w:p w:rsidR="002557D0" w:rsidRPr="002557D0" w:rsidRDefault="002557D0" w:rsidP="002557D0">
      <w:pPr>
        <w:shd w:val="clear" w:color="auto" w:fill="FFFFFF"/>
        <w:spacing w:after="0" w:line="240" w:lineRule="auto"/>
        <w:ind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     3.3. В Уральском   сельсовете установлен следующий сигнал оповещения населения и Государственной противопожарной службы о пожаре:</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Сигнал «Пожар» подается с возникновением пожара на полевом массиве в непосредственной близости к населенному пункту, а также непосредственно в границах населенного пункта  и означает, что имеется угроза возможности переброса огня при полевых пожарах, а также распространение огня на близлежащие здания и сооружения. До населения этот сигнал доводится при помощи сирен</w:t>
      </w:r>
      <w:r w:rsidRPr="002557D0">
        <w:rPr>
          <w:rFonts w:ascii="Calibri" w:eastAsia="Times New Roman" w:hAnsi="Calibri" w:cs="Calibri"/>
          <w:sz w:val="20"/>
          <w:szCs w:val="20"/>
          <w:shd w:val="clear" w:color="auto" w:fill="FFFFFF"/>
          <w:lang w:eastAsia="ru-RU"/>
        </w:rPr>
        <w:t xml:space="preserve">ы, расположенной в здании </w:t>
      </w:r>
      <w:r w:rsidRPr="002557D0">
        <w:rPr>
          <w:rFonts w:ascii="Calibri" w:eastAsia="Calibri" w:hAnsi="Calibri" w:cs="Calibri"/>
          <w:bCs/>
          <w:color w:val="000000"/>
          <w:spacing w:val="10"/>
          <w:sz w:val="20"/>
          <w:szCs w:val="20"/>
          <w:shd w:val="clear" w:color="auto" w:fill="FFFFFF"/>
        </w:rPr>
        <w:t xml:space="preserve">филиала №33 МБУК "ЦКС Рыбинского района» (Дом Культуры) </w:t>
      </w:r>
      <w:r w:rsidRPr="002557D0">
        <w:rPr>
          <w:rFonts w:ascii="Calibri" w:eastAsia="Times New Roman" w:hAnsi="Calibri" w:cs="Calibri"/>
          <w:sz w:val="20"/>
          <w:szCs w:val="20"/>
          <w:shd w:val="clear" w:color="auto" w:fill="FFFFFF"/>
          <w:lang w:eastAsia="ru-RU"/>
        </w:rPr>
        <w:t xml:space="preserve"> Уральского  сельсовета.</w:t>
      </w:r>
      <w:r w:rsidRPr="002557D0">
        <w:rPr>
          <w:rFonts w:ascii="Calibri" w:eastAsia="Times New Roman" w:hAnsi="Calibri" w:cs="Calibri"/>
          <w:b/>
          <w:bCs/>
          <w:sz w:val="20"/>
          <w:szCs w:val="20"/>
          <w:lang w:eastAsia="ru-RU"/>
        </w:rPr>
        <w:t> </w:t>
      </w:r>
    </w:p>
    <w:p w:rsidR="002557D0" w:rsidRPr="002557D0" w:rsidRDefault="002557D0" w:rsidP="002557D0">
      <w:pPr>
        <w:shd w:val="clear" w:color="auto" w:fill="FFFFFF"/>
        <w:spacing w:after="0" w:line="240" w:lineRule="auto"/>
        <w:ind w:firstLine="709"/>
        <w:jc w:val="center"/>
        <w:rPr>
          <w:rFonts w:ascii="Calibri" w:eastAsia="Times New Roman" w:hAnsi="Calibri" w:cs="Calibri"/>
          <w:b/>
          <w:bCs/>
          <w:sz w:val="20"/>
          <w:szCs w:val="20"/>
          <w:lang w:eastAsia="ru-RU"/>
        </w:rPr>
      </w:pPr>
    </w:p>
    <w:p w:rsidR="002557D0" w:rsidRPr="002557D0" w:rsidRDefault="002557D0" w:rsidP="002557D0">
      <w:pPr>
        <w:shd w:val="clear" w:color="auto" w:fill="FFFFFF"/>
        <w:spacing w:after="0" w:line="240" w:lineRule="auto"/>
        <w:ind w:firstLine="709"/>
        <w:jc w:val="center"/>
        <w:rPr>
          <w:rFonts w:ascii="Calibri" w:eastAsia="Times New Roman" w:hAnsi="Calibri" w:cs="Calibri"/>
          <w:sz w:val="20"/>
          <w:szCs w:val="20"/>
          <w:lang w:eastAsia="ru-RU"/>
        </w:rPr>
      </w:pPr>
      <w:r w:rsidRPr="002557D0">
        <w:rPr>
          <w:rFonts w:ascii="Calibri" w:eastAsia="Times New Roman" w:hAnsi="Calibri" w:cs="Calibri"/>
          <w:b/>
          <w:bCs/>
          <w:sz w:val="20"/>
          <w:szCs w:val="20"/>
          <w:lang w:eastAsia="ru-RU"/>
        </w:rPr>
        <w:t>4. Порядок оповещения и информирования руководящего состава </w:t>
      </w:r>
    </w:p>
    <w:p w:rsidR="002557D0" w:rsidRPr="002557D0" w:rsidRDefault="002557D0" w:rsidP="002557D0">
      <w:pPr>
        <w:shd w:val="clear" w:color="auto" w:fill="FFFFFF"/>
        <w:spacing w:after="0" w:line="240" w:lineRule="auto"/>
        <w:ind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4.1. Доведение сигналов (распоряжений) о пожаре и начале эвакуации до руководящего состава проводится лицом, уполномоченным на решение задач в области гражданской обороны, предупреждению и ликвидации чрезвычайных ситуаций и обеспечению безопасности в границах населенного пункта Уральского сельсовета по существующей системе оповещения и всем имеющимся каналам связи.</w:t>
      </w:r>
    </w:p>
    <w:p w:rsidR="002557D0" w:rsidRPr="002557D0" w:rsidRDefault="002557D0" w:rsidP="002557D0">
      <w:pPr>
        <w:shd w:val="clear" w:color="auto" w:fill="FFFFFF"/>
        <w:spacing w:after="0" w:line="240" w:lineRule="auto"/>
        <w:ind w:firstLine="709"/>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4.2. Организации подтверждают получение сигналов (распоряжений) и доводят их до своего руководящего состава и подчиненных подразделений.</w:t>
      </w:r>
    </w:p>
    <w:p w:rsidR="002557D0" w:rsidRPr="002557D0" w:rsidRDefault="002557D0" w:rsidP="002557D0">
      <w:pPr>
        <w:shd w:val="clear" w:color="auto" w:fill="FFFFFF"/>
        <w:spacing w:after="0" w:line="240" w:lineRule="auto"/>
        <w:ind w:firstLine="708"/>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4.3. С получением сигнала «Пожар» решение на передачу текстов сообщений для проживающего на территории сельского поселения населения может принять глава Уральского  сельсовета.</w:t>
      </w:r>
    </w:p>
    <w:p w:rsidR="00CF42D0" w:rsidRDefault="002557D0" w:rsidP="00CF42D0">
      <w:pPr>
        <w:shd w:val="clear" w:color="auto" w:fill="FFFFFF"/>
        <w:spacing w:after="0" w:line="240" w:lineRule="auto"/>
        <w:ind w:firstLine="708"/>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4.4. При обнаружении пожара в границах населенного пункта объекта (организации) в Уральском  сельсовете, руководителю объекта  рекомендовано самостоятельно подать  соответствующий сигнал оповещения и сообщить  об этом главе администрации Уральского  сельсовета.</w:t>
      </w:r>
    </w:p>
    <w:p w:rsidR="002557D0" w:rsidRPr="002557D0" w:rsidRDefault="002557D0" w:rsidP="00CF42D0">
      <w:pPr>
        <w:shd w:val="clear" w:color="auto" w:fill="FFFFFF"/>
        <w:spacing w:after="0" w:line="240" w:lineRule="auto"/>
        <w:ind w:firstLine="708"/>
        <w:jc w:val="both"/>
        <w:rPr>
          <w:rFonts w:ascii="Calibri" w:eastAsia="Times New Roman" w:hAnsi="Calibri" w:cs="Calibri"/>
          <w:sz w:val="20"/>
          <w:szCs w:val="20"/>
          <w:lang w:eastAsia="ru-RU"/>
        </w:rPr>
      </w:pPr>
      <w:r w:rsidRPr="002557D0">
        <w:rPr>
          <w:rFonts w:ascii="Calibri" w:eastAsia="Times New Roman" w:hAnsi="Calibri" w:cs="Calibri"/>
          <w:sz w:val="20"/>
          <w:szCs w:val="20"/>
          <w:lang w:eastAsia="ru-RU"/>
        </w:rPr>
        <w:br/>
      </w:r>
      <w:r w:rsidR="00CF42D0">
        <w:rPr>
          <w:rFonts w:ascii="Calibri" w:eastAsia="Times New Roman" w:hAnsi="Calibri" w:cs="Calibri"/>
          <w:b/>
          <w:bCs/>
          <w:sz w:val="20"/>
          <w:szCs w:val="20"/>
          <w:lang w:eastAsia="ru-RU"/>
        </w:rPr>
        <w:t xml:space="preserve">                       </w:t>
      </w:r>
      <w:r w:rsidRPr="002557D0">
        <w:rPr>
          <w:rFonts w:ascii="Calibri" w:eastAsia="Times New Roman" w:hAnsi="Calibri" w:cs="Calibri"/>
          <w:b/>
          <w:bCs/>
          <w:sz w:val="20"/>
          <w:szCs w:val="20"/>
          <w:lang w:eastAsia="ru-RU"/>
        </w:rPr>
        <w:t>5. Порядок оповещения и информирование населения</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5.1. Оповещение и информирование населения Уральского сельсовета об угрозе возникновения или возникновении пожаров производится:</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-по телефонам мобильной сети Интернет;</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-пешим порядком, рындами и на транспортных средствах.</w:t>
      </w:r>
    </w:p>
    <w:p w:rsidR="002557D0" w:rsidRPr="002557D0" w:rsidRDefault="002557D0" w:rsidP="002557D0">
      <w:pPr>
        <w:shd w:val="clear" w:color="auto" w:fill="FFFFFF"/>
        <w:spacing w:after="0" w:line="240" w:lineRule="auto"/>
        <w:ind w:firstLine="709"/>
        <w:jc w:val="both"/>
        <w:rPr>
          <w:rFonts w:ascii="Calibri" w:eastAsia="Times New Roman" w:hAnsi="Calibri" w:cs="Calibri"/>
          <w:sz w:val="20"/>
          <w:szCs w:val="20"/>
          <w:lang w:eastAsia="ru-RU"/>
        </w:rPr>
      </w:pPr>
      <w:r w:rsidRPr="002557D0">
        <w:rPr>
          <w:rFonts w:ascii="Calibri" w:eastAsia="Times New Roman" w:hAnsi="Calibri" w:cs="Calibri"/>
          <w:spacing w:val="2"/>
          <w:sz w:val="20"/>
          <w:szCs w:val="20"/>
          <w:lang w:eastAsia="ru-RU"/>
        </w:rPr>
        <w:t>5.2. Оповещение и информирование населения по телефонам мобильной сети производится через сотрудников пожарной охраны, и работников администрации.</w:t>
      </w:r>
    </w:p>
    <w:p w:rsidR="002557D0" w:rsidRDefault="002557D0" w:rsidP="002557D0">
      <w:pPr>
        <w:spacing w:after="0" w:line="240" w:lineRule="auto"/>
        <w:ind w:firstLine="720"/>
        <w:jc w:val="both"/>
        <w:rPr>
          <w:rFonts w:ascii="Calibri" w:eastAsia="Times New Roman" w:hAnsi="Calibri" w:cs="Calibri"/>
          <w:spacing w:val="2"/>
          <w:sz w:val="20"/>
          <w:szCs w:val="20"/>
          <w:lang w:eastAsia="ru-RU"/>
        </w:rPr>
      </w:pPr>
      <w:r w:rsidRPr="002557D0">
        <w:rPr>
          <w:rFonts w:ascii="Calibri" w:eastAsia="Times New Roman" w:hAnsi="Calibri" w:cs="Calibri"/>
          <w:spacing w:val="2"/>
          <w:sz w:val="20"/>
          <w:szCs w:val="20"/>
          <w:lang w:eastAsia="ru-RU"/>
        </w:rPr>
        <w:t xml:space="preserve">5.3. При неисправности средств связи оповещение и информирование населения производится работниками пожарной охраны, и работников </w:t>
      </w:r>
      <w:r w:rsidRPr="002557D0">
        <w:rPr>
          <w:rFonts w:ascii="Calibri" w:eastAsia="Times New Roman" w:hAnsi="Calibri" w:cs="Calibri"/>
          <w:spacing w:val="2"/>
          <w:sz w:val="20"/>
          <w:szCs w:val="20"/>
          <w:lang w:eastAsia="ru-RU"/>
        </w:rPr>
        <w:lastRenderedPageBreak/>
        <w:t>администрации - пешим порядком и на транспортных средствах, посредством сотовой связи.</w:t>
      </w:r>
    </w:p>
    <w:p w:rsidR="005668BE" w:rsidRDefault="005668BE" w:rsidP="00CF42D0">
      <w:pPr>
        <w:widowControl w:val="0"/>
        <w:spacing w:after="0" w:line="240" w:lineRule="auto"/>
        <w:rPr>
          <w:rFonts w:ascii="Calibri" w:eastAsia="Times New Roman" w:hAnsi="Calibri" w:cs="Calibri"/>
          <w:b/>
          <w:bCs/>
          <w:color w:val="000000"/>
          <w:sz w:val="18"/>
          <w:szCs w:val="18"/>
          <w:lang w:eastAsia="ru-RU"/>
        </w:rPr>
      </w:pPr>
    </w:p>
    <w:p w:rsidR="005668BE" w:rsidRPr="005668BE" w:rsidRDefault="005668BE" w:rsidP="005668BE">
      <w:pPr>
        <w:suppressAutoHyphens/>
        <w:spacing w:after="0" w:line="240" w:lineRule="auto"/>
        <w:jc w:val="center"/>
        <w:rPr>
          <w:rFonts w:ascii="Calibri" w:eastAsia="Times New Roman" w:hAnsi="Calibri" w:cs="Calibri"/>
          <w:b/>
          <w:sz w:val="18"/>
          <w:szCs w:val="18"/>
          <w:lang w:eastAsia="ru-RU"/>
        </w:rPr>
      </w:pPr>
      <w:r w:rsidRPr="005668BE">
        <w:rPr>
          <w:rFonts w:ascii="Calibri" w:eastAsia="Times New Roman" w:hAnsi="Calibri" w:cs="Calibri"/>
          <w:b/>
          <w:sz w:val="18"/>
          <w:szCs w:val="18"/>
          <w:lang w:eastAsia="ru-RU"/>
        </w:rPr>
        <w:t>АДМИНИСТРАЦИЯ УРАЛЬСКОГО СЕЛЬСОВЕТА</w:t>
      </w:r>
    </w:p>
    <w:p w:rsidR="005668BE" w:rsidRPr="005668BE" w:rsidRDefault="005668BE" w:rsidP="005668BE">
      <w:pPr>
        <w:suppressAutoHyphens/>
        <w:spacing w:after="0" w:line="240" w:lineRule="auto"/>
        <w:jc w:val="center"/>
        <w:rPr>
          <w:rFonts w:ascii="Calibri" w:eastAsia="Times New Roman" w:hAnsi="Calibri" w:cs="Calibri"/>
          <w:b/>
          <w:sz w:val="18"/>
          <w:szCs w:val="18"/>
          <w:lang w:eastAsia="ru-RU"/>
        </w:rPr>
      </w:pPr>
      <w:r w:rsidRPr="005668BE">
        <w:rPr>
          <w:rFonts w:ascii="Calibri" w:eastAsia="Times New Roman" w:hAnsi="Calibri" w:cs="Calibri"/>
          <w:b/>
          <w:sz w:val="18"/>
          <w:szCs w:val="18"/>
          <w:lang w:eastAsia="ru-RU"/>
        </w:rPr>
        <w:t>РЫБИНСКОГО РАЙОНА КРАСНОЯРСКОГО КРАЯ</w:t>
      </w:r>
    </w:p>
    <w:p w:rsidR="005668BE" w:rsidRPr="005668BE" w:rsidRDefault="005668BE" w:rsidP="005668BE">
      <w:pPr>
        <w:suppressAutoHyphens/>
        <w:spacing w:after="0" w:line="240" w:lineRule="auto"/>
        <w:rPr>
          <w:rFonts w:ascii="Calibri" w:eastAsia="Times New Roman" w:hAnsi="Calibri" w:cs="Calibri"/>
          <w:sz w:val="18"/>
          <w:szCs w:val="18"/>
          <w:lang w:eastAsia="ru-RU"/>
        </w:rPr>
      </w:pPr>
    </w:p>
    <w:p w:rsidR="005668BE" w:rsidRPr="005668BE" w:rsidRDefault="005668BE" w:rsidP="005668BE">
      <w:pPr>
        <w:suppressAutoHyphens/>
        <w:spacing w:after="0" w:line="240" w:lineRule="auto"/>
        <w:jc w:val="center"/>
        <w:rPr>
          <w:rFonts w:ascii="Calibri" w:eastAsia="Times New Roman" w:hAnsi="Calibri" w:cs="Calibri"/>
          <w:b/>
          <w:sz w:val="18"/>
          <w:szCs w:val="18"/>
          <w:lang w:eastAsia="ru-RU"/>
        </w:rPr>
      </w:pPr>
      <w:r w:rsidRPr="005668BE">
        <w:rPr>
          <w:rFonts w:ascii="Calibri" w:eastAsia="Times New Roman" w:hAnsi="Calibri" w:cs="Calibri"/>
          <w:b/>
          <w:sz w:val="18"/>
          <w:szCs w:val="18"/>
          <w:lang w:eastAsia="ru-RU"/>
        </w:rPr>
        <w:t xml:space="preserve">ПОСТАНОВЛЕНИЕ </w:t>
      </w:r>
    </w:p>
    <w:p w:rsidR="005668BE" w:rsidRPr="005668BE" w:rsidRDefault="005668BE" w:rsidP="005668BE">
      <w:pPr>
        <w:tabs>
          <w:tab w:val="left" w:pos="567"/>
        </w:tabs>
        <w:suppressAutoHyphens/>
        <w:spacing w:after="0" w:line="240" w:lineRule="auto"/>
        <w:rPr>
          <w:rFonts w:ascii="Calibri" w:eastAsia="Times New Roman" w:hAnsi="Calibri" w:cs="Calibri"/>
          <w:b/>
          <w:sz w:val="18"/>
          <w:szCs w:val="18"/>
          <w:lang w:eastAsia="ru-RU"/>
        </w:rPr>
      </w:pPr>
      <w:r w:rsidRPr="005668BE">
        <w:rPr>
          <w:rFonts w:ascii="Calibri" w:eastAsia="Times New Roman" w:hAnsi="Calibri" w:cs="Calibri"/>
          <w:b/>
          <w:sz w:val="18"/>
          <w:szCs w:val="18"/>
          <w:lang w:eastAsia="ru-RU"/>
        </w:rPr>
        <w:t xml:space="preserve">12.04.2023                                        </w:t>
      </w:r>
      <w:r>
        <w:rPr>
          <w:rFonts w:ascii="Calibri" w:eastAsia="Times New Roman" w:hAnsi="Calibri" w:cs="Calibri"/>
          <w:b/>
          <w:sz w:val="18"/>
          <w:szCs w:val="18"/>
          <w:lang w:eastAsia="ru-RU"/>
        </w:rPr>
        <w:t xml:space="preserve">               </w:t>
      </w:r>
      <w:r w:rsidRPr="005668BE">
        <w:rPr>
          <w:rFonts w:ascii="Calibri" w:eastAsia="Times New Roman" w:hAnsi="Calibri" w:cs="Calibri"/>
          <w:b/>
          <w:sz w:val="18"/>
          <w:szCs w:val="18"/>
          <w:lang w:eastAsia="ru-RU"/>
        </w:rPr>
        <w:t xml:space="preserve">п. Урал                              </w:t>
      </w:r>
      <w:r>
        <w:rPr>
          <w:rFonts w:ascii="Calibri" w:eastAsia="Times New Roman" w:hAnsi="Calibri" w:cs="Calibri"/>
          <w:b/>
          <w:sz w:val="18"/>
          <w:szCs w:val="18"/>
          <w:lang w:eastAsia="ru-RU"/>
        </w:rPr>
        <w:t xml:space="preserve">                                </w:t>
      </w:r>
      <w:r w:rsidRPr="005668BE">
        <w:rPr>
          <w:rFonts w:ascii="Calibri" w:eastAsia="Times New Roman" w:hAnsi="Calibri" w:cs="Calibri"/>
          <w:b/>
          <w:sz w:val="18"/>
          <w:szCs w:val="18"/>
          <w:lang w:eastAsia="ru-RU"/>
        </w:rPr>
        <w:t xml:space="preserve">  №  33-П</w:t>
      </w:r>
    </w:p>
    <w:p w:rsidR="005668BE" w:rsidRPr="005668BE" w:rsidRDefault="005668BE" w:rsidP="005668BE">
      <w:pPr>
        <w:suppressAutoHyphens/>
        <w:spacing w:after="0" w:line="240" w:lineRule="auto"/>
        <w:rPr>
          <w:rFonts w:ascii="Calibri" w:eastAsia="Times New Roman" w:hAnsi="Calibri" w:cs="Calibri"/>
          <w:sz w:val="18"/>
          <w:szCs w:val="18"/>
          <w:lang w:eastAsia="ru-RU"/>
        </w:rPr>
      </w:pPr>
    </w:p>
    <w:p w:rsidR="005668BE" w:rsidRDefault="005668BE" w:rsidP="005668BE">
      <w:pPr>
        <w:suppressAutoHyphens/>
        <w:spacing w:after="0" w:line="240" w:lineRule="auto"/>
        <w:jc w:val="center"/>
        <w:rPr>
          <w:rFonts w:ascii="Calibri" w:eastAsia="Times New Roman" w:hAnsi="Calibri" w:cs="Calibri"/>
          <w:i/>
          <w:sz w:val="18"/>
          <w:szCs w:val="18"/>
          <w:lang w:eastAsia="ru-RU"/>
        </w:rPr>
      </w:pPr>
      <w:r w:rsidRPr="005668BE">
        <w:rPr>
          <w:rFonts w:ascii="Calibri" w:eastAsia="Times New Roman" w:hAnsi="Calibri" w:cs="Calibri"/>
          <w:i/>
          <w:sz w:val="18"/>
          <w:szCs w:val="18"/>
          <w:lang w:eastAsia="ru-RU"/>
        </w:rPr>
        <w:t>Об утверждении Программы мероприятий по противопожарному обустройству населенного пункта подверженного угрозе ландшафтных пожаров на территории Уральского сельсовета  на 2023- 2025гг</w:t>
      </w:r>
    </w:p>
    <w:p w:rsidR="005668BE" w:rsidRDefault="005668BE" w:rsidP="005668BE">
      <w:pPr>
        <w:suppressAutoHyphens/>
        <w:spacing w:after="0" w:line="240" w:lineRule="auto"/>
        <w:jc w:val="center"/>
        <w:rPr>
          <w:rFonts w:ascii="Calibri" w:eastAsia="Times New Roman" w:hAnsi="Calibri" w:cs="Calibri"/>
          <w:i/>
          <w:sz w:val="18"/>
          <w:szCs w:val="18"/>
          <w:lang w:eastAsia="ru-RU"/>
        </w:rPr>
      </w:pPr>
    </w:p>
    <w:p w:rsidR="005668BE" w:rsidRPr="005668BE" w:rsidRDefault="005668BE" w:rsidP="005668BE">
      <w:pPr>
        <w:suppressAutoHyphens/>
        <w:spacing w:after="0" w:line="240" w:lineRule="auto"/>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 xml:space="preserve">     На основании Федерального закона от 21.12.1994г №69-ФЗ «О пожарной  безопасности»,  правил Противопожарного режима в Российский Федерации, утвержденных постановлением Правительства РФ от 16.09.2020  №1479, Федерального закона от 06.10.2003 №131-ФЗ «Об общих принципах организации местного самоуправления в Российской Федерации»,  п.  «е» ч. 1 ст.1 Закона Красноярского края от  15.10.2015г. №9-3724 «О закреплении вопросов местного значения за сельскими поселениями Красноярского края», руководствуясь статьей 7 Устава Уральского сельсовета </w:t>
      </w:r>
    </w:p>
    <w:p w:rsidR="005668BE" w:rsidRDefault="005668BE" w:rsidP="005668BE">
      <w:pPr>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ПОСТАНОВЛЯЮ</w:t>
      </w:r>
    </w:p>
    <w:p w:rsidR="005668BE" w:rsidRPr="005668BE" w:rsidRDefault="005668BE" w:rsidP="005668BE">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 </w:t>
      </w:r>
      <w:r w:rsidRPr="005668BE">
        <w:rPr>
          <w:rFonts w:ascii="Calibri" w:eastAsia="Times New Roman" w:hAnsi="Calibri" w:cs="Calibri"/>
          <w:sz w:val="18"/>
          <w:szCs w:val="18"/>
          <w:lang w:eastAsia="ru-RU"/>
        </w:rPr>
        <w:t>1. Утвердить Программу  мероприятий по противопожарному обустройству населенного пункта подверженного угрозе ландшафтных пожаров на территории Уральского сельсовета  на 2023- 2025гг согласно приложения 1.</w:t>
      </w:r>
    </w:p>
    <w:p w:rsidR="005668BE" w:rsidRPr="005668BE" w:rsidRDefault="005668BE" w:rsidP="005668BE">
      <w:pPr>
        <w:suppressAutoHyphens/>
        <w:spacing w:after="0" w:line="240" w:lineRule="auto"/>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2. Контроль за исполнением  настоящего Постановления оставить за собой.</w:t>
      </w:r>
    </w:p>
    <w:p w:rsidR="005668BE" w:rsidRPr="005668BE" w:rsidRDefault="005668BE" w:rsidP="005668BE">
      <w:pPr>
        <w:suppressAutoHyphens/>
        <w:spacing w:after="0" w:line="240" w:lineRule="auto"/>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 xml:space="preserve">3.Разместить настоящее постановление на официальном сайте администрации Уральского сельсовета  </w:t>
      </w:r>
      <w:hyperlink r:id="rId12" w:history="1">
        <w:r w:rsidRPr="005668BE">
          <w:rPr>
            <w:rFonts w:ascii="Calibri" w:eastAsia="Times New Roman" w:hAnsi="Calibri" w:cs="Calibri"/>
            <w:color w:val="0000FF"/>
            <w:sz w:val="18"/>
            <w:szCs w:val="18"/>
            <w:u w:val="single"/>
            <w:lang w:val="en-US" w:eastAsia="ru-RU"/>
          </w:rPr>
          <w:t>http</w:t>
        </w:r>
        <w:r w:rsidRPr="005668BE">
          <w:rPr>
            <w:rFonts w:ascii="Calibri" w:eastAsia="Times New Roman" w:hAnsi="Calibri" w:cs="Calibri"/>
            <w:color w:val="0000FF"/>
            <w:sz w:val="18"/>
            <w:szCs w:val="18"/>
            <w:u w:val="single"/>
            <w:lang w:eastAsia="ru-RU"/>
          </w:rPr>
          <w:t>://</w:t>
        </w:r>
        <w:r w:rsidRPr="005668BE">
          <w:rPr>
            <w:rFonts w:ascii="Calibri" w:eastAsia="Times New Roman" w:hAnsi="Calibri" w:cs="Calibri"/>
            <w:color w:val="0000FF"/>
            <w:sz w:val="18"/>
            <w:szCs w:val="18"/>
            <w:u w:val="single"/>
            <w:lang w:val="en-US" w:eastAsia="ru-RU"/>
          </w:rPr>
          <w:t>admural</w:t>
        </w:r>
        <w:r w:rsidRPr="005668BE">
          <w:rPr>
            <w:rFonts w:ascii="Calibri" w:eastAsia="Times New Roman" w:hAnsi="Calibri" w:cs="Calibri"/>
            <w:color w:val="0000FF"/>
            <w:sz w:val="18"/>
            <w:szCs w:val="18"/>
            <w:u w:val="single"/>
            <w:lang w:eastAsia="ru-RU"/>
          </w:rPr>
          <w:t>.</w:t>
        </w:r>
        <w:r w:rsidRPr="005668BE">
          <w:rPr>
            <w:rFonts w:ascii="Calibri" w:eastAsia="Times New Roman" w:hAnsi="Calibri" w:cs="Calibri"/>
            <w:color w:val="0000FF"/>
            <w:sz w:val="18"/>
            <w:szCs w:val="18"/>
            <w:u w:val="single"/>
            <w:lang w:val="en-US" w:eastAsia="ru-RU"/>
          </w:rPr>
          <w:t>ru</w:t>
        </w:r>
      </w:hyperlink>
      <w:r w:rsidRPr="005668BE">
        <w:rPr>
          <w:rFonts w:ascii="Calibri" w:eastAsia="Times New Roman" w:hAnsi="Calibri" w:cs="Calibri"/>
          <w:sz w:val="18"/>
          <w:szCs w:val="18"/>
          <w:lang w:eastAsia="ru-RU"/>
        </w:rPr>
        <w:t>.</w:t>
      </w:r>
    </w:p>
    <w:p w:rsidR="005668BE" w:rsidRDefault="005668BE" w:rsidP="005668BE">
      <w:pPr>
        <w:suppressAutoHyphens/>
        <w:spacing w:after="0" w:line="240" w:lineRule="auto"/>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 xml:space="preserve"> 4. Постановление вступает в силу со дня  подписания и опубликования в периодическом печатном издании  «Уральский информационный вестник».</w:t>
      </w:r>
    </w:p>
    <w:p w:rsidR="005668BE" w:rsidRDefault="005668BE" w:rsidP="005668BE">
      <w:pPr>
        <w:suppressAutoHyphens/>
        <w:spacing w:after="0" w:line="240" w:lineRule="auto"/>
        <w:rPr>
          <w:rFonts w:ascii="Calibri" w:eastAsia="Times New Roman" w:hAnsi="Calibri" w:cs="Calibri"/>
          <w:sz w:val="18"/>
          <w:szCs w:val="18"/>
          <w:lang w:eastAsia="ru-RU"/>
        </w:rPr>
      </w:pPr>
    </w:p>
    <w:p w:rsidR="005668BE" w:rsidRDefault="005668BE" w:rsidP="005668BE">
      <w:pPr>
        <w:suppressAutoHyphens/>
        <w:spacing w:after="0" w:line="240" w:lineRule="auto"/>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 xml:space="preserve">Глава Уральского сельсовета                             А.А. Пелиханов </w:t>
      </w:r>
    </w:p>
    <w:p w:rsidR="005668BE" w:rsidRPr="005668BE" w:rsidRDefault="005668BE" w:rsidP="005668BE">
      <w:pPr>
        <w:suppressAutoHyphens/>
        <w:spacing w:after="0" w:line="240" w:lineRule="auto"/>
        <w:jc w:val="right"/>
        <w:rPr>
          <w:rFonts w:ascii="Calibri" w:eastAsia="Times New Roman" w:hAnsi="Calibri" w:cs="Calibri"/>
          <w:sz w:val="16"/>
          <w:szCs w:val="16"/>
          <w:lang w:eastAsia="ru-RU"/>
        </w:rPr>
      </w:pPr>
      <w:r w:rsidRPr="005668BE">
        <w:rPr>
          <w:rFonts w:ascii="Calibri" w:eastAsia="Times New Roman" w:hAnsi="Calibri" w:cs="Calibri"/>
          <w:sz w:val="16"/>
          <w:szCs w:val="16"/>
          <w:lang w:eastAsia="ru-RU"/>
        </w:rPr>
        <w:t>Приложение №1</w:t>
      </w:r>
    </w:p>
    <w:p w:rsidR="005668BE" w:rsidRPr="005668BE" w:rsidRDefault="005668BE" w:rsidP="005668BE">
      <w:pPr>
        <w:suppressAutoHyphens/>
        <w:spacing w:after="0" w:line="240" w:lineRule="auto"/>
        <w:jc w:val="right"/>
        <w:rPr>
          <w:rFonts w:ascii="Calibri" w:eastAsia="Times New Roman" w:hAnsi="Calibri" w:cs="Calibri"/>
          <w:sz w:val="16"/>
          <w:szCs w:val="16"/>
          <w:lang w:eastAsia="ru-RU"/>
        </w:rPr>
      </w:pPr>
      <w:r w:rsidRPr="005668BE">
        <w:rPr>
          <w:rFonts w:ascii="Calibri" w:eastAsia="Times New Roman" w:hAnsi="Calibri" w:cs="Calibri"/>
          <w:sz w:val="16"/>
          <w:szCs w:val="16"/>
          <w:lang w:eastAsia="ru-RU"/>
        </w:rPr>
        <w:t xml:space="preserve">К постановлению администрации </w:t>
      </w:r>
    </w:p>
    <w:p w:rsidR="005668BE" w:rsidRPr="005668BE" w:rsidRDefault="005668BE" w:rsidP="005668BE">
      <w:pPr>
        <w:suppressAutoHyphens/>
        <w:spacing w:after="0" w:line="240" w:lineRule="auto"/>
        <w:jc w:val="right"/>
        <w:rPr>
          <w:rFonts w:ascii="Calibri" w:eastAsia="Times New Roman" w:hAnsi="Calibri" w:cs="Calibri"/>
          <w:sz w:val="16"/>
          <w:szCs w:val="16"/>
          <w:lang w:eastAsia="ru-RU"/>
        </w:rPr>
      </w:pPr>
      <w:r w:rsidRPr="005668BE">
        <w:rPr>
          <w:rFonts w:ascii="Calibri" w:eastAsia="Times New Roman" w:hAnsi="Calibri" w:cs="Calibri"/>
          <w:sz w:val="16"/>
          <w:szCs w:val="16"/>
          <w:lang w:eastAsia="ru-RU"/>
        </w:rPr>
        <w:t>От 12.04.2023 №33-П</w:t>
      </w:r>
    </w:p>
    <w:p w:rsidR="005668BE" w:rsidRDefault="005668BE" w:rsidP="005668BE">
      <w:pPr>
        <w:suppressAutoHyphens/>
        <w:spacing w:after="0" w:line="240" w:lineRule="auto"/>
        <w:jc w:val="center"/>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ПРОГРАММА</w:t>
      </w:r>
    </w:p>
    <w:p w:rsidR="005668BE" w:rsidRPr="005668BE" w:rsidRDefault="005668BE" w:rsidP="005668BE">
      <w:pPr>
        <w:suppressAutoHyphens/>
        <w:spacing w:after="0" w:line="240" w:lineRule="auto"/>
        <w:jc w:val="center"/>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 xml:space="preserve">мероприятий по противопожарному обустройству населенного  пункта подверженного </w:t>
      </w:r>
    </w:p>
    <w:p w:rsidR="005668BE" w:rsidRPr="005668BE" w:rsidRDefault="005668BE" w:rsidP="005668BE">
      <w:pPr>
        <w:suppressAutoHyphens/>
        <w:spacing w:after="0" w:line="240" w:lineRule="auto"/>
        <w:jc w:val="center"/>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угрозе ландшафтных пожаров на территории Уральского сельсовета на 2023-2025гг.</w:t>
      </w:r>
    </w:p>
    <w:tbl>
      <w:tblPr>
        <w:tblStyle w:val="14"/>
        <w:tblW w:w="5000" w:type="pct"/>
        <w:tblLayout w:type="fixed"/>
        <w:tblLook w:val="04A0" w:firstRow="1" w:lastRow="0" w:firstColumn="1" w:lastColumn="0" w:noHBand="0" w:noVBand="1"/>
      </w:tblPr>
      <w:tblGrid>
        <w:gridCol w:w="515"/>
        <w:gridCol w:w="962"/>
        <w:gridCol w:w="2335"/>
        <w:gridCol w:w="1098"/>
        <w:gridCol w:w="1235"/>
        <w:gridCol w:w="824"/>
      </w:tblGrid>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 п/п</w:t>
            </w:r>
          </w:p>
        </w:tc>
        <w:tc>
          <w:tcPr>
            <w:tcW w:w="69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Наименование населенного пункта</w:t>
            </w:r>
          </w:p>
        </w:tc>
        <w:tc>
          <w:tcPr>
            <w:tcW w:w="1675"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Содержание проводимых мероприятий</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Срок исполнения</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Ответственное должностное лицо</w:t>
            </w:r>
          </w:p>
        </w:tc>
        <w:tc>
          <w:tcPr>
            <w:tcW w:w="591"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Отметка об исполнении</w:t>
            </w: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lastRenderedPageBreak/>
              <w:t>1.</w:t>
            </w:r>
          </w:p>
        </w:tc>
        <w:tc>
          <w:tcPr>
            <w:tcW w:w="69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 Урал</w:t>
            </w: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проверка работоспособности систем оповещения.</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апрель</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tabs>
                <w:tab w:val="left" w:pos="312"/>
              </w:tabs>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2.</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проверка наличия и оснащение территории первичными средствами пожаротушения</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апрель</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3.</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проверка и обновление минерализированной полосы</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 xml:space="preserve">С мая по октябрь </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 Боровиков А Н.</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rPr>
          <w:trHeight w:val="1779"/>
        </w:trPr>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4.</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xml:space="preserve">- </w:t>
            </w:r>
            <w:r w:rsidRPr="005668BE">
              <w:rPr>
                <w:rFonts w:ascii="Calibri" w:eastAsia="Calibri" w:hAnsi="Calibri" w:cs="Calibri"/>
                <w:color w:val="000000"/>
                <w:sz w:val="16"/>
                <w:szCs w:val="16"/>
                <w:shd w:val="clear" w:color="auto" w:fill="FFFFFF"/>
              </w:rPr>
              <w:t>создание в целях пожаротушения условий для забора в любое время года воды из источников наружного водоснабжения</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 xml:space="preserve">6 гидрантов,   2 емкости для воды общим </w:t>
            </w:r>
            <w:r w:rsidRPr="005668BE">
              <w:rPr>
                <w:rFonts w:ascii="Calibri" w:eastAsia="Calibri" w:hAnsi="Calibri" w:cs="Calibri"/>
                <w:sz w:val="16"/>
                <w:szCs w:val="16"/>
                <w:lang w:val="en-US"/>
              </w:rPr>
              <w:t>V</w:t>
            </w:r>
            <w:r w:rsidRPr="005668BE">
              <w:rPr>
                <w:rFonts w:ascii="Calibri" w:eastAsia="Calibri" w:hAnsi="Calibri" w:cs="Calibri"/>
                <w:sz w:val="16"/>
                <w:szCs w:val="16"/>
              </w:rPr>
              <w:t xml:space="preserve"> 50м3 постоянная  работа штатно</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ООО «СКК» гл. инж. Тихонюк А. В.</w:t>
            </w:r>
          </w:p>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Глава администрации Пелиханов А. 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5.</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xml:space="preserve">- проверка работоспособности </w:t>
            </w:r>
            <w:r w:rsidRPr="005668BE">
              <w:rPr>
                <w:rFonts w:ascii="Calibri" w:eastAsia="Calibri" w:hAnsi="Calibri" w:cs="Calibri"/>
                <w:color w:val="000000"/>
                <w:sz w:val="16"/>
                <w:szCs w:val="16"/>
                <w:shd w:val="clear" w:color="auto" w:fill="FFFFFF"/>
              </w:rPr>
              <w:t>источников наружного водоснабжения</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 xml:space="preserve">Подача заявки и заключения контракта для проверки работоспособности источников до 1 мая </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rPr>
          <w:trHeight w:val="832"/>
        </w:trPr>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6.</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имеются первичные средства пожаротушения (щиты)</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Times New Roman" w:hAnsi="Calibri" w:cs="Calibri"/>
                <w:sz w:val="16"/>
                <w:szCs w:val="16"/>
              </w:rPr>
              <w:t>На фасаде здания администрации по ул. Первомайская 4</w:t>
            </w:r>
          </w:p>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Times New Roman" w:hAnsi="Calibri" w:cs="Calibri"/>
                <w:sz w:val="16"/>
                <w:szCs w:val="16"/>
              </w:rPr>
              <w:t xml:space="preserve">На территории кладбища районе контейнерной площадки с восточной стороны от дороги </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7.</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создана ДПО (копия распоряжения)</w:t>
            </w:r>
          </w:p>
        </w:tc>
        <w:tc>
          <w:tcPr>
            <w:tcW w:w="788" w:type="pct"/>
          </w:tcPr>
          <w:p w:rsidR="005668BE" w:rsidRPr="005668BE" w:rsidRDefault="005668BE" w:rsidP="005668BE">
            <w:pPr>
              <w:widowControl w:val="0"/>
              <w:jc w:val="center"/>
              <w:rPr>
                <w:rFonts w:ascii="Calibri" w:eastAsia="Calibri" w:hAnsi="Calibri" w:cs="Calibri"/>
                <w:sz w:val="16"/>
                <w:szCs w:val="16"/>
              </w:rPr>
            </w:pPr>
            <w:r w:rsidRPr="005668BE">
              <w:rPr>
                <w:rFonts w:ascii="Calibri" w:eastAsia="Calibri" w:hAnsi="Calibri" w:cs="Calibri"/>
                <w:sz w:val="16"/>
                <w:szCs w:val="16"/>
              </w:rPr>
              <w:t>Распоряжение № 41-Р от 21.12.2022г,</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lastRenderedPageBreak/>
              <w:t>8.</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создана мобильная группа</w:t>
            </w:r>
          </w:p>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(копия распоряжения)</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Распоряжение № 10-Р от 11.01 2023г</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9</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создана оперативная группа</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Распоряжение № 20-Р от 06.02.2023г.</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10.</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проведение субботников по очистке  территории поселка от бытового мусора и сухой травы</w:t>
            </w:r>
          </w:p>
        </w:tc>
        <w:tc>
          <w:tcPr>
            <w:tcW w:w="788" w:type="pct"/>
          </w:tcPr>
          <w:p w:rsidR="005668BE" w:rsidRPr="005668BE" w:rsidRDefault="005668BE" w:rsidP="005668BE">
            <w:pPr>
              <w:widowControl w:val="0"/>
              <w:jc w:val="center"/>
              <w:rPr>
                <w:rFonts w:ascii="Calibri" w:eastAsia="Calibri" w:hAnsi="Calibri" w:cs="Calibri"/>
                <w:sz w:val="16"/>
                <w:szCs w:val="16"/>
              </w:rPr>
            </w:pPr>
            <w:r w:rsidRPr="005668BE">
              <w:rPr>
                <w:rFonts w:ascii="Calibri" w:eastAsia="Calibri" w:hAnsi="Calibri" w:cs="Calibri"/>
                <w:sz w:val="16"/>
                <w:szCs w:val="16"/>
              </w:rPr>
              <w:t>С 5 по 7 мая</w:t>
            </w:r>
          </w:p>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 xml:space="preserve"> С 1по 3 июня</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Панарина Н. 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11.</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составлен график отжигов сухой травы</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С 30 марта по 15 мая</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12.</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Поддержание в постоянной боевой готовности пожарного автомобиля на базе автомобиля ЗиЛ – 130 (АЦ)</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постоянно</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Самалыга В.В.</w:t>
            </w:r>
          </w:p>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13.</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Переустройство автомобильного ремонтного бокса под стоянку пожарного автомобиля</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2023г</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А.А.</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14.</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 проведение профилактической работы по соблюдению мер пожарной безопасности в быту с населением, с семьями имеющими признаки социального неблагополучия.</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2023-2025</w:t>
            </w:r>
          </w:p>
        </w:tc>
        <w:tc>
          <w:tcPr>
            <w:tcW w:w="886"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Пелиханов А.,</w:t>
            </w:r>
          </w:p>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Жигалина Т. В.</w:t>
            </w:r>
          </w:p>
        </w:tc>
        <w:tc>
          <w:tcPr>
            <w:tcW w:w="591" w:type="pct"/>
          </w:tcPr>
          <w:p w:rsidR="005668BE" w:rsidRPr="005668BE" w:rsidRDefault="005668BE" w:rsidP="005668BE">
            <w:pPr>
              <w:widowControl w:val="0"/>
              <w:jc w:val="center"/>
              <w:rPr>
                <w:rFonts w:ascii="Calibri" w:eastAsia="Times New Roman" w:hAnsi="Calibri" w:cs="Calibri"/>
                <w:sz w:val="16"/>
                <w:szCs w:val="16"/>
              </w:rPr>
            </w:pPr>
          </w:p>
        </w:tc>
      </w:tr>
      <w:tr w:rsidR="005668BE" w:rsidRPr="005668BE" w:rsidTr="005668BE">
        <w:tc>
          <w:tcPr>
            <w:tcW w:w="370"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15</w:t>
            </w:r>
          </w:p>
        </w:tc>
        <w:tc>
          <w:tcPr>
            <w:tcW w:w="690" w:type="pct"/>
          </w:tcPr>
          <w:p w:rsidR="005668BE" w:rsidRPr="005668BE" w:rsidRDefault="005668BE" w:rsidP="005668BE">
            <w:pPr>
              <w:widowControl w:val="0"/>
              <w:jc w:val="center"/>
              <w:rPr>
                <w:rFonts w:ascii="Calibri" w:eastAsia="Times New Roman" w:hAnsi="Calibri" w:cs="Calibri"/>
                <w:sz w:val="16"/>
                <w:szCs w:val="16"/>
              </w:rPr>
            </w:pPr>
          </w:p>
        </w:tc>
        <w:tc>
          <w:tcPr>
            <w:tcW w:w="1675" w:type="pct"/>
          </w:tcPr>
          <w:p w:rsidR="005668BE" w:rsidRPr="005668BE" w:rsidRDefault="005668BE" w:rsidP="005668BE">
            <w:pPr>
              <w:widowControl w:val="0"/>
              <w:jc w:val="both"/>
              <w:rPr>
                <w:rFonts w:ascii="Calibri" w:eastAsia="Times New Roman" w:hAnsi="Calibri" w:cs="Calibri"/>
                <w:sz w:val="16"/>
                <w:szCs w:val="16"/>
              </w:rPr>
            </w:pPr>
            <w:r w:rsidRPr="005668BE">
              <w:rPr>
                <w:rFonts w:ascii="Calibri" w:eastAsia="Calibri" w:hAnsi="Calibri" w:cs="Calibri"/>
                <w:sz w:val="16"/>
                <w:szCs w:val="16"/>
              </w:rPr>
              <w:t>-обучение и привлечение к работе инструктора пожарной профилактики на территории Уральского сельсовета</w:t>
            </w:r>
          </w:p>
        </w:tc>
        <w:tc>
          <w:tcPr>
            <w:tcW w:w="788" w:type="pct"/>
          </w:tcPr>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2023г</w:t>
            </w:r>
          </w:p>
        </w:tc>
        <w:tc>
          <w:tcPr>
            <w:tcW w:w="886" w:type="pct"/>
          </w:tcPr>
          <w:p w:rsidR="005668BE" w:rsidRPr="005668BE" w:rsidRDefault="005668BE" w:rsidP="005668BE">
            <w:pPr>
              <w:widowControl w:val="0"/>
              <w:jc w:val="center"/>
              <w:rPr>
                <w:rFonts w:ascii="Calibri" w:eastAsia="Times New Roman" w:hAnsi="Calibri" w:cs="Calibri"/>
                <w:sz w:val="16"/>
                <w:szCs w:val="16"/>
              </w:rPr>
            </w:pPr>
            <w:r>
              <w:rPr>
                <w:rFonts w:ascii="Calibri" w:eastAsia="Calibri" w:hAnsi="Calibri" w:cs="Calibri"/>
                <w:sz w:val="16"/>
                <w:szCs w:val="16"/>
              </w:rPr>
              <w:t>Пелиханов А</w:t>
            </w:r>
            <w:r w:rsidRPr="005668BE">
              <w:rPr>
                <w:rFonts w:ascii="Calibri" w:eastAsia="Calibri" w:hAnsi="Calibri" w:cs="Calibri"/>
                <w:sz w:val="16"/>
                <w:szCs w:val="16"/>
              </w:rPr>
              <w:t xml:space="preserve"> А.</w:t>
            </w:r>
          </w:p>
          <w:p w:rsidR="005668BE" w:rsidRPr="005668BE" w:rsidRDefault="005668BE" w:rsidP="005668BE">
            <w:pPr>
              <w:widowControl w:val="0"/>
              <w:jc w:val="center"/>
              <w:rPr>
                <w:rFonts w:ascii="Calibri" w:eastAsia="Times New Roman" w:hAnsi="Calibri" w:cs="Calibri"/>
                <w:sz w:val="16"/>
                <w:szCs w:val="16"/>
              </w:rPr>
            </w:pPr>
            <w:r w:rsidRPr="005668BE">
              <w:rPr>
                <w:rFonts w:ascii="Calibri" w:eastAsia="Calibri" w:hAnsi="Calibri" w:cs="Calibri"/>
                <w:sz w:val="16"/>
                <w:szCs w:val="16"/>
              </w:rPr>
              <w:t>Жигалина Т. В.</w:t>
            </w:r>
          </w:p>
        </w:tc>
        <w:tc>
          <w:tcPr>
            <w:tcW w:w="591" w:type="pct"/>
          </w:tcPr>
          <w:p w:rsidR="005668BE" w:rsidRPr="005668BE" w:rsidRDefault="005668BE" w:rsidP="005668BE">
            <w:pPr>
              <w:widowControl w:val="0"/>
              <w:jc w:val="center"/>
              <w:rPr>
                <w:rFonts w:ascii="Times New Roman" w:eastAsia="Times New Roman" w:hAnsi="Times New Roman" w:cs="Times New Roman"/>
                <w:sz w:val="24"/>
                <w:szCs w:val="24"/>
              </w:rPr>
            </w:pPr>
          </w:p>
        </w:tc>
      </w:tr>
    </w:tbl>
    <w:p w:rsidR="005668BE" w:rsidRPr="005668BE" w:rsidRDefault="005668BE" w:rsidP="005668BE">
      <w:pPr>
        <w:suppressAutoHyphens/>
        <w:spacing w:after="0" w:line="240" w:lineRule="auto"/>
        <w:jc w:val="center"/>
        <w:rPr>
          <w:rFonts w:ascii="Calibri" w:eastAsia="Times New Roman" w:hAnsi="Calibri" w:cs="Calibri"/>
          <w:sz w:val="18"/>
          <w:szCs w:val="18"/>
          <w:lang w:eastAsia="ru-RU"/>
        </w:rPr>
      </w:pPr>
      <w:r w:rsidRPr="005668BE">
        <w:rPr>
          <w:rFonts w:ascii="Calibri" w:eastAsia="Times New Roman" w:hAnsi="Calibri" w:cs="Calibri"/>
          <w:sz w:val="18"/>
          <w:szCs w:val="18"/>
          <w:lang w:eastAsia="ru-RU"/>
        </w:rPr>
        <w:t xml:space="preserve">  </w:t>
      </w:r>
    </w:p>
    <w:p w:rsidR="002557D0" w:rsidRPr="005668BE" w:rsidRDefault="002557D0" w:rsidP="002557D0">
      <w:pPr>
        <w:widowControl w:val="0"/>
        <w:spacing w:after="0" w:line="240" w:lineRule="auto"/>
        <w:jc w:val="center"/>
        <w:rPr>
          <w:rFonts w:ascii="Calibri" w:eastAsia="Times New Roman" w:hAnsi="Calibri" w:cs="Calibri"/>
          <w:b/>
          <w:bCs/>
          <w:color w:val="000000"/>
          <w:sz w:val="18"/>
          <w:szCs w:val="18"/>
          <w:lang w:eastAsia="ru-RU"/>
        </w:rPr>
      </w:pPr>
      <w:r w:rsidRPr="005668BE">
        <w:rPr>
          <w:rFonts w:ascii="Calibri" w:eastAsia="Times New Roman" w:hAnsi="Calibri" w:cs="Calibri"/>
          <w:b/>
          <w:bCs/>
          <w:color w:val="000000"/>
          <w:sz w:val="18"/>
          <w:szCs w:val="18"/>
          <w:lang w:eastAsia="ru-RU"/>
        </w:rPr>
        <w:t>А</w:t>
      </w:r>
      <w:r w:rsidR="005668BE">
        <w:rPr>
          <w:rFonts w:ascii="Calibri" w:eastAsia="Times New Roman" w:hAnsi="Calibri" w:cs="Calibri"/>
          <w:b/>
          <w:bCs/>
          <w:color w:val="000000"/>
          <w:sz w:val="18"/>
          <w:szCs w:val="18"/>
          <w:lang w:eastAsia="ru-RU"/>
        </w:rPr>
        <w:t xml:space="preserve">ДМИНИСТРАЦИЯ УРАЛЬСКОГО </w:t>
      </w:r>
      <w:r w:rsidRPr="005668BE">
        <w:rPr>
          <w:rFonts w:ascii="Calibri" w:eastAsia="Times New Roman" w:hAnsi="Calibri" w:cs="Calibri"/>
          <w:b/>
          <w:bCs/>
          <w:color w:val="000000"/>
          <w:sz w:val="18"/>
          <w:szCs w:val="18"/>
          <w:lang w:eastAsia="ru-RU"/>
        </w:rPr>
        <w:t>СЕЛЬСОВЕТА</w:t>
      </w:r>
    </w:p>
    <w:p w:rsidR="002557D0" w:rsidRPr="005668BE" w:rsidRDefault="002557D0" w:rsidP="002557D0">
      <w:pPr>
        <w:widowControl w:val="0"/>
        <w:spacing w:after="0" w:line="240" w:lineRule="auto"/>
        <w:jc w:val="center"/>
        <w:rPr>
          <w:rFonts w:ascii="Calibri" w:eastAsia="Times New Roman" w:hAnsi="Calibri" w:cs="Calibri"/>
          <w:b/>
          <w:bCs/>
          <w:color w:val="000000"/>
          <w:sz w:val="18"/>
          <w:szCs w:val="18"/>
          <w:lang w:eastAsia="ru-RU"/>
        </w:rPr>
      </w:pPr>
      <w:r w:rsidRPr="005668BE">
        <w:rPr>
          <w:rFonts w:ascii="Calibri" w:eastAsia="Times New Roman" w:hAnsi="Calibri" w:cs="Calibri"/>
          <w:b/>
          <w:bCs/>
          <w:color w:val="000000"/>
          <w:sz w:val="18"/>
          <w:szCs w:val="18"/>
          <w:lang w:eastAsia="ru-RU"/>
        </w:rPr>
        <w:t>РЫБИНСКОГО РАЙОНА КРАСНОЯРСКОГО КРАЯ</w:t>
      </w:r>
    </w:p>
    <w:p w:rsidR="002557D0" w:rsidRPr="005668BE" w:rsidRDefault="002557D0" w:rsidP="002557D0">
      <w:pPr>
        <w:widowControl w:val="0"/>
        <w:spacing w:after="0" w:line="240" w:lineRule="auto"/>
        <w:jc w:val="center"/>
        <w:rPr>
          <w:rFonts w:ascii="Calibri" w:eastAsia="Times New Roman" w:hAnsi="Calibri" w:cs="Calibri"/>
          <w:b/>
          <w:bCs/>
          <w:color w:val="000000"/>
          <w:sz w:val="18"/>
          <w:szCs w:val="18"/>
          <w:lang w:eastAsia="ru-RU"/>
        </w:rPr>
      </w:pPr>
    </w:p>
    <w:p w:rsidR="002557D0" w:rsidRPr="005668BE" w:rsidRDefault="002557D0" w:rsidP="002557D0">
      <w:pPr>
        <w:widowControl w:val="0"/>
        <w:spacing w:after="0" w:line="240" w:lineRule="auto"/>
        <w:jc w:val="center"/>
        <w:rPr>
          <w:rFonts w:ascii="Calibri" w:eastAsia="Times New Roman" w:hAnsi="Calibri" w:cs="Calibri"/>
          <w:b/>
          <w:bCs/>
          <w:color w:val="000000"/>
          <w:sz w:val="18"/>
          <w:szCs w:val="18"/>
          <w:lang w:eastAsia="ru-RU"/>
        </w:rPr>
      </w:pPr>
      <w:r w:rsidRPr="005668BE">
        <w:rPr>
          <w:rFonts w:ascii="Calibri" w:eastAsia="Times New Roman" w:hAnsi="Calibri" w:cs="Calibri"/>
          <w:b/>
          <w:bCs/>
          <w:color w:val="000000"/>
          <w:sz w:val="18"/>
          <w:szCs w:val="18"/>
          <w:lang w:eastAsia="ru-RU"/>
        </w:rPr>
        <w:t>ПОСТ</w:t>
      </w:r>
      <w:r w:rsidRPr="005668BE">
        <w:rPr>
          <w:rFonts w:ascii="Calibri" w:eastAsia="Times New Roman" w:hAnsi="Calibri" w:cs="Calibri"/>
          <w:b/>
          <w:bCs/>
          <w:color w:val="000000"/>
          <w:w w:val="99"/>
          <w:sz w:val="18"/>
          <w:szCs w:val="18"/>
          <w:lang w:eastAsia="ru-RU"/>
        </w:rPr>
        <w:t>А</w:t>
      </w:r>
      <w:r w:rsidRPr="005668BE">
        <w:rPr>
          <w:rFonts w:ascii="Calibri" w:eastAsia="Times New Roman" w:hAnsi="Calibri" w:cs="Calibri"/>
          <w:b/>
          <w:bCs/>
          <w:color w:val="000000"/>
          <w:sz w:val="18"/>
          <w:szCs w:val="18"/>
          <w:lang w:eastAsia="ru-RU"/>
        </w:rPr>
        <w:t>НОВ</w:t>
      </w:r>
      <w:r w:rsidRPr="005668BE">
        <w:rPr>
          <w:rFonts w:ascii="Calibri" w:eastAsia="Times New Roman" w:hAnsi="Calibri" w:cs="Calibri"/>
          <w:b/>
          <w:bCs/>
          <w:color w:val="000000"/>
          <w:w w:val="99"/>
          <w:sz w:val="18"/>
          <w:szCs w:val="18"/>
          <w:lang w:eastAsia="ru-RU"/>
        </w:rPr>
        <w:t>Л</w:t>
      </w:r>
      <w:r w:rsidRPr="005668BE">
        <w:rPr>
          <w:rFonts w:ascii="Calibri" w:eastAsia="Times New Roman" w:hAnsi="Calibri" w:cs="Calibri"/>
          <w:b/>
          <w:bCs/>
          <w:color w:val="000000"/>
          <w:sz w:val="18"/>
          <w:szCs w:val="18"/>
          <w:lang w:eastAsia="ru-RU"/>
        </w:rPr>
        <w:t>ЕНИЕ</w:t>
      </w:r>
    </w:p>
    <w:p w:rsidR="002557D0" w:rsidRPr="005668BE" w:rsidRDefault="002557D0" w:rsidP="002557D0">
      <w:pPr>
        <w:widowControl w:val="0"/>
        <w:tabs>
          <w:tab w:val="left" w:pos="3820"/>
          <w:tab w:val="left" w:pos="8120"/>
        </w:tabs>
        <w:spacing w:after="0" w:line="240" w:lineRule="auto"/>
        <w:ind w:left="975" w:right="-20"/>
        <w:rPr>
          <w:rFonts w:ascii="Calibri" w:eastAsia="Times New Roman" w:hAnsi="Calibri" w:cs="Calibri"/>
          <w:b/>
          <w:color w:val="000000"/>
          <w:sz w:val="18"/>
          <w:szCs w:val="18"/>
          <w:lang w:eastAsia="ru-RU"/>
        </w:rPr>
      </w:pPr>
      <w:r w:rsidRPr="005668BE">
        <w:rPr>
          <w:rFonts w:ascii="Calibri" w:eastAsia="Times New Roman" w:hAnsi="Calibri" w:cs="Calibri"/>
          <w:b/>
          <w:color w:val="000000"/>
          <w:sz w:val="18"/>
          <w:szCs w:val="18"/>
          <w:lang w:eastAsia="ru-RU"/>
        </w:rPr>
        <w:t xml:space="preserve">14.04.2023г.                      </w:t>
      </w:r>
      <w:r w:rsidR="005668BE">
        <w:rPr>
          <w:rFonts w:ascii="Calibri" w:eastAsia="Times New Roman" w:hAnsi="Calibri" w:cs="Calibri"/>
          <w:b/>
          <w:color w:val="000000"/>
          <w:sz w:val="18"/>
          <w:szCs w:val="18"/>
          <w:lang w:eastAsia="ru-RU"/>
        </w:rPr>
        <w:t xml:space="preserve">     </w:t>
      </w:r>
      <w:r w:rsidRPr="005668BE">
        <w:rPr>
          <w:rFonts w:ascii="Calibri" w:eastAsia="Times New Roman" w:hAnsi="Calibri" w:cs="Calibri"/>
          <w:b/>
          <w:color w:val="000000"/>
          <w:sz w:val="18"/>
          <w:szCs w:val="18"/>
          <w:lang w:eastAsia="ru-RU"/>
        </w:rPr>
        <w:t xml:space="preserve">   </w:t>
      </w:r>
      <w:r w:rsidRPr="005668BE">
        <w:rPr>
          <w:rFonts w:ascii="Calibri" w:eastAsia="Times New Roman" w:hAnsi="Calibri" w:cs="Calibri"/>
          <w:b/>
          <w:i/>
          <w:iCs/>
          <w:color w:val="000000"/>
          <w:sz w:val="18"/>
          <w:szCs w:val="18"/>
          <w:lang w:eastAsia="ru-RU"/>
        </w:rPr>
        <w:t>п. Урал</w:t>
      </w:r>
      <w:r w:rsidRPr="005668BE">
        <w:rPr>
          <w:rFonts w:ascii="Calibri" w:eastAsia="Times New Roman" w:hAnsi="Calibri" w:cs="Calibri"/>
          <w:b/>
          <w:color w:val="000000"/>
          <w:sz w:val="18"/>
          <w:szCs w:val="18"/>
          <w:lang w:eastAsia="ru-RU"/>
        </w:rPr>
        <w:tab/>
        <w:t xml:space="preserve">                                          </w:t>
      </w:r>
      <w:r w:rsidRPr="005668BE">
        <w:rPr>
          <w:rFonts w:ascii="Calibri" w:eastAsia="Times New Roman" w:hAnsi="Calibri" w:cs="Calibri"/>
          <w:b/>
          <w:color w:val="000000"/>
          <w:w w:val="99"/>
          <w:sz w:val="18"/>
          <w:szCs w:val="18"/>
          <w:lang w:eastAsia="ru-RU"/>
        </w:rPr>
        <w:t>№35-П</w:t>
      </w:r>
    </w:p>
    <w:p w:rsidR="002557D0" w:rsidRPr="005668BE" w:rsidRDefault="002557D0" w:rsidP="002557D0">
      <w:pPr>
        <w:widowControl w:val="0"/>
        <w:tabs>
          <w:tab w:val="left" w:pos="3820"/>
          <w:tab w:val="left" w:pos="8120"/>
        </w:tabs>
        <w:spacing w:after="0" w:line="240" w:lineRule="auto"/>
        <w:ind w:right="-20"/>
        <w:rPr>
          <w:rFonts w:ascii="Calibri" w:eastAsia="Times New Roman" w:hAnsi="Calibri" w:cs="Calibri"/>
          <w:b/>
          <w:color w:val="000000"/>
          <w:sz w:val="18"/>
          <w:szCs w:val="18"/>
          <w:lang w:eastAsia="ru-RU"/>
        </w:rPr>
      </w:pPr>
    </w:p>
    <w:p w:rsidR="002557D0" w:rsidRPr="005668BE" w:rsidRDefault="002557D0" w:rsidP="00627348">
      <w:pPr>
        <w:widowControl w:val="0"/>
        <w:spacing w:after="0" w:line="240" w:lineRule="auto"/>
        <w:ind w:left="1351" w:right="255" w:hanging="1027"/>
        <w:jc w:val="center"/>
        <w:rPr>
          <w:rFonts w:ascii="Calibri" w:eastAsia="Times New Roman" w:hAnsi="Calibri" w:cs="Calibri"/>
          <w:i/>
          <w:iCs/>
          <w:color w:val="000000"/>
          <w:sz w:val="18"/>
          <w:szCs w:val="18"/>
          <w:lang w:eastAsia="ru-RU"/>
        </w:rPr>
      </w:pPr>
      <w:r w:rsidRPr="005668BE">
        <w:rPr>
          <w:rFonts w:ascii="Calibri" w:eastAsia="Times New Roman" w:hAnsi="Calibri" w:cs="Calibri"/>
          <w:color w:val="000000"/>
          <w:sz w:val="18"/>
          <w:szCs w:val="18"/>
          <w:lang w:eastAsia="ru-RU"/>
        </w:rPr>
        <w:t>О в</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есении</w:t>
      </w:r>
      <w:r w:rsidRPr="005668BE">
        <w:rPr>
          <w:rFonts w:ascii="Calibri" w:eastAsia="Times New Roman" w:hAnsi="Calibri" w:cs="Calibri"/>
          <w:color w:val="000000"/>
          <w:spacing w:val="1"/>
          <w:sz w:val="18"/>
          <w:szCs w:val="18"/>
          <w:lang w:eastAsia="ru-RU"/>
        </w:rPr>
        <w:t xml:space="preserve"> </w:t>
      </w:r>
      <w:r w:rsidRPr="005668BE">
        <w:rPr>
          <w:rFonts w:ascii="Calibri" w:eastAsia="Times New Roman" w:hAnsi="Calibri" w:cs="Calibri"/>
          <w:color w:val="000000"/>
          <w:sz w:val="18"/>
          <w:szCs w:val="18"/>
          <w:lang w:eastAsia="ru-RU"/>
        </w:rPr>
        <w:t>и</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 xml:space="preserve">менений в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оста</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ов</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spacing w:val="1"/>
          <w:w w:val="99"/>
          <w:sz w:val="18"/>
          <w:szCs w:val="18"/>
          <w:lang w:eastAsia="ru-RU"/>
        </w:rPr>
        <w:t>ни</w:t>
      </w:r>
      <w:r w:rsidRPr="005668BE">
        <w:rPr>
          <w:rFonts w:ascii="Calibri" w:eastAsia="Times New Roman" w:hAnsi="Calibri" w:cs="Calibri"/>
          <w:color w:val="000000"/>
          <w:sz w:val="18"/>
          <w:szCs w:val="18"/>
          <w:lang w:eastAsia="ru-RU"/>
        </w:rPr>
        <w:t>е адм</w:t>
      </w:r>
      <w:r w:rsidRPr="005668BE">
        <w:rPr>
          <w:rFonts w:ascii="Calibri" w:eastAsia="Times New Roman" w:hAnsi="Calibri" w:cs="Calibri"/>
          <w:color w:val="000000"/>
          <w:w w:val="99"/>
          <w:sz w:val="18"/>
          <w:szCs w:val="18"/>
          <w:lang w:eastAsia="ru-RU"/>
        </w:rPr>
        <w:t>ини</w:t>
      </w:r>
      <w:r w:rsidRPr="005668BE">
        <w:rPr>
          <w:rFonts w:ascii="Calibri" w:eastAsia="Times New Roman" w:hAnsi="Calibri" w:cs="Calibri"/>
          <w:color w:val="000000"/>
          <w:sz w:val="18"/>
          <w:szCs w:val="18"/>
          <w:lang w:eastAsia="ru-RU"/>
        </w:rPr>
        <w:t>стра</w:t>
      </w:r>
      <w:r w:rsidRPr="005668BE">
        <w:rPr>
          <w:rFonts w:ascii="Calibri" w:eastAsia="Times New Roman" w:hAnsi="Calibri" w:cs="Calibri"/>
          <w:color w:val="000000"/>
          <w:w w:val="99"/>
          <w:sz w:val="18"/>
          <w:szCs w:val="18"/>
          <w:lang w:eastAsia="ru-RU"/>
        </w:rPr>
        <w:t>ции</w:t>
      </w:r>
      <w:r w:rsidRPr="005668BE">
        <w:rPr>
          <w:rFonts w:ascii="Calibri" w:eastAsia="Times New Roman" w:hAnsi="Calibri" w:cs="Calibri"/>
          <w:color w:val="000000"/>
          <w:sz w:val="18"/>
          <w:szCs w:val="18"/>
          <w:lang w:eastAsia="ru-RU"/>
        </w:rPr>
        <w:t xml:space="preserve"> Уральского</w:t>
      </w:r>
    </w:p>
    <w:p w:rsidR="002557D0" w:rsidRPr="005668BE" w:rsidRDefault="002557D0" w:rsidP="00627348">
      <w:pPr>
        <w:widowControl w:val="0"/>
        <w:spacing w:after="0" w:line="240" w:lineRule="auto"/>
        <w:ind w:left="284" w:right="255"/>
        <w:jc w:val="center"/>
        <w:rPr>
          <w:rFonts w:ascii="Calibri" w:eastAsia="Times New Roman" w:hAnsi="Calibri" w:cs="Calibri"/>
          <w:i/>
          <w:iCs/>
          <w:color w:val="000000"/>
          <w:sz w:val="18"/>
          <w:szCs w:val="18"/>
          <w:lang w:eastAsia="ru-RU"/>
        </w:rPr>
      </w:pPr>
      <w:r w:rsidRPr="005668BE">
        <w:rPr>
          <w:rFonts w:ascii="Calibri" w:eastAsia="Times New Roman" w:hAnsi="Calibri" w:cs="Calibri"/>
          <w:color w:val="000000"/>
          <w:sz w:val="18"/>
          <w:szCs w:val="18"/>
          <w:lang w:eastAsia="ru-RU"/>
        </w:rPr>
        <w:t>сельсовета от 03.06.2019 №20-П</w:t>
      </w:r>
      <w:r w:rsidRPr="005668BE">
        <w:rPr>
          <w:rFonts w:ascii="Calibri" w:eastAsia="Times New Roman" w:hAnsi="Calibri" w:cs="Calibri"/>
          <w:i/>
          <w:iCs/>
          <w:color w:val="000000"/>
          <w:sz w:val="18"/>
          <w:szCs w:val="18"/>
          <w:lang w:eastAsia="ru-RU"/>
        </w:rPr>
        <w:t xml:space="preserve"> </w:t>
      </w:r>
      <w:r w:rsidRPr="005668BE">
        <w:rPr>
          <w:rFonts w:ascii="Calibri" w:eastAsia="Times New Roman" w:hAnsi="Calibri" w:cs="Calibri"/>
          <w:color w:val="000000"/>
          <w:sz w:val="18"/>
          <w:szCs w:val="18"/>
          <w:lang w:eastAsia="ru-RU"/>
        </w:rPr>
        <w:t>«Об у</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 xml:space="preserve">верждении Порядка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роведе</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z w:val="18"/>
          <w:szCs w:val="18"/>
          <w:lang w:eastAsia="ru-RU"/>
        </w:rPr>
        <w:t>я а</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т</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z w:val="18"/>
          <w:szCs w:val="18"/>
          <w:lang w:eastAsia="ru-RU"/>
        </w:rPr>
        <w:t>корру</w:t>
      </w:r>
      <w:r w:rsidRPr="005668BE">
        <w:rPr>
          <w:rFonts w:ascii="Calibri" w:eastAsia="Times New Roman" w:hAnsi="Calibri" w:cs="Calibri"/>
          <w:color w:val="000000"/>
          <w:w w:val="99"/>
          <w:sz w:val="18"/>
          <w:szCs w:val="18"/>
          <w:lang w:eastAsia="ru-RU"/>
        </w:rPr>
        <w:t>пци</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нн</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й</w:t>
      </w:r>
      <w:r w:rsidRPr="005668BE">
        <w:rPr>
          <w:rFonts w:ascii="Calibri" w:eastAsia="Times New Roman" w:hAnsi="Calibri" w:cs="Calibri"/>
          <w:color w:val="000000"/>
          <w:sz w:val="18"/>
          <w:szCs w:val="18"/>
          <w:lang w:eastAsia="ru-RU"/>
        </w:rPr>
        <w:t xml:space="preserve"> </w:t>
      </w:r>
      <w:r w:rsidRPr="005668BE">
        <w:rPr>
          <w:rFonts w:ascii="Calibri" w:eastAsia="Times New Roman" w:hAnsi="Calibri" w:cs="Calibri"/>
          <w:color w:val="000000"/>
          <w:w w:val="99"/>
          <w:sz w:val="18"/>
          <w:szCs w:val="18"/>
          <w:lang w:eastAsia="ru-RU"/>
        </w:rPr>
        <w:t>э</w:t>
      </w:r>
      <w:r w:rsidRPr="005668BE">
        <w:rPr>
          <w:rFonts w:ascii="Calibri" w:eastAsia="Times New Roman" w:hAnsi="Calibri" w:cs="Calibri"/>
          <w:color w:val="000000"/>
          <w:sz w:val="18"/>
          <w:szCs w:val="18"/>
          <w:lang w:eastAsia="ru-RU"/>
        </w:rPr>
        <w:t>кс</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ер</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и</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ы норма</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 xml:space="preserve">ивных правовых актов </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 xml:space="preserve">роектов </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ормат</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 xml:space="preserve">ых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ра</w:t>
      </w:r>
      <w:r w:rsidRPr="005668BE">
        <w:rPr>
          <w:rFonts w:ascii="Calibri" w:eastAsia="Times New Roman" w:hAnsi="Calibri" w:cs="Calibri"/>
          <w:color w:val="000000"/>
          <w:w w:val="99"/>
          <w:sz w:val="18"/>
          <w:szCs w:val="18"/>
          <w:lang w:eastAsia="ru-RU"/>
        </w:rPr>
        <w:t>в</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в</w:t>
      </w:r>
      <w:r w:rsidRPr="005668BE">
        <w:rPr>
          <w:rFonts w:ascii="Calibri" w:eastAsia="Times New Roman" w:hAnsi="Calibri" w:cs="Calibri"/>
          <w:color w:val="000000"/>
          <w:sz w:val="18"/>
          <w:szCs w:val="18"/>
          <w:lang w:eastAsia="ru-RU"/>
        </w:rPr>
        <w:t>ых ак</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 xml:space="preserve">ов </w:t>
      </w:r>
      <w:r w:rsidRPr="005668BE">
        <w:rPr>
          <w:rFonts w:ascii="Calibri" w:eastAsia="Times New Roman" w:hAnsi="Calibri" w:cs="Calibri"/>
          <w:iCs/>
          <w:color w:val="000000"/>
          <w:sz w:val="18"/>
          <w:szCs w:val="18"/>
          <w:lang w:eastAsia="ru-RU"/>
        </w:rPr>
        <w:t>администрации Уральского сельсовета</w:t>
      </w:r>
      <w:r w:rsidRPr="005668BE">
        <w:rPr>
          <w:rFonts w:ascii="Calibri" w:eastAsia="Times New Roman" w:hAnsi="Calibri" w:cs="Calibri"/>
          <w:color w:val="000000"/>
          <w:sz w:val="18"/>
          <w:szCs w:val="18"/>
          <w:lang w:eastAsia="ru-RU"/>
        </w:rPr>
        <w:t>»</w:t>
      </w:r>
    </w:p>
    <w:p w:rsidR="002557D0" w:rsidRPr="005668BE" w:rsidRDefault="002557D0" w:rsidP="00627348">
      <w:pPr>
        <w:spacing w:after="82" w:line="240" w:lineRule="auto"/>
        <w:rPr>
          <w:rFonts w:ascii="Calibri" w:eastAsia="Times New Roman" w:hAnsi="Calibri" w:cs="Calibri"/>
          <w:sz w:val="18"/>
          <w:szCs w:val="18"/>
          <w:lang w:eastAsia="ru-RU"/>
        </w:rPr>
      </w:pPr>
    </w:p>
    <w:p w:rsidR="002557D0" w:rsidRPr="005668BE" w:rsidRDefault="002557D0" w:rsidP="00627348">
      <w:pPr>
        <w:widowControl w:val="0"/>
        <w:tabs>
          <w:tab w:val="left" w:pos="1383"/>
          <w:tab w:val="left" w:pos="1963"/>
          <w:tab w:val="left" w:pos="3286"/>
          <w:tab w:val="left" w:pos="4040"/>
          <w:tab w:val="left" w:pos="4721"/>
          <w:tab w:val="left" w:pos="5435"/>
          <w:tab w:val="left" w:pos="6115"/>
          <w:tab w:val="left" w:pos="7793"/>
          <w:tab w:val="left" w:pos="8478"/>
          <w:tab w:val="left" w:pos="9090"/>
        </w:tabs>
        <w:spacing w:after="0" w:line="240" w:lineRule="auto"/>
        <w:ind w:left="10" w:right="-69" w:firstLine="835"/>
        <w:rPr>
          <w:rFonts w:ascii="Calibri" w:eastAsia="Times New Roman" w:hAnsi="Calibri" w:cs="Calibri"/>
          <w:iCs/>
          <w:color w:val="000000"/>
          <w:sz w:val="18"/>
          <w:szCs w:val="18"/>
          <w:lang w:eastAsia="ru-RU"/>
        </w:rPr>
      </w:pP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sz w:val="18"/>
          <w:szCs w:val="18"/>
          <w:lang w:eastAsia="ru-RU"/>
        </w:rPr>
        <w:t>соо</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ве</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с</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spacing w:val="1"/>
          <w:sz w:val="18"/>
          <w:szCs w:val="18"/>
          <w:lang w:eastAsia="ru-RU"/>
        </w:rPr>
        <w:t>и</w:t>
      </w:r>
      <w:r w:rsidRPr="005668BE">
        <w:rPr>
          <w:rFonts w:ascii="Calibri" w:eastAsia="Times New Roman" w:hAnsi="Calibri" w:cs="Calibri"/>
          <w:color w:val="000000"/>
          <w:sz w:val="18"/>
          <w:szCs w:val="18"/>
          <w:lang w:eastAsia="ru-RU"/>
        </w:rPr>
        <w:t>и</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sz w:val="18"/>
          <w:szCs w:val="18"/>
          <w:lang w:eastAsia="ru-RU"/>
        </w:rPr>
        <w:t>с</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sz w:val="18"/>
          <w:szCs w:val="18"/>
          <w:lang w:eastAsia="ru-RU"/>
        </w:rPr>
        <w:t>Федера</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ь</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ым</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ако</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ом</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sz w:val="18"/>
          <w:szCs w:val="18"/>
          <w:lang w:eastAsia="ru-RU"/>
        </w:rPr>
        <w:t>от</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sz w:val="18"/>
          <w:szCs w:val="18"/>
          <w:lang w:eastAsia="ru-RU"/>
        </w:rPr>
        <w:t>06.10.2003</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w w:val="99"/>
          <w:sz w:val="18"/>
          <w:szCs w:val="18"/>
          <w:lang w:eastAsia="ru-RU"/>
        </w:rPr>
        <w:t>№</w:t>
      </w:r>
      <w:r w:rsidRPr="005668BE">
        <w:rPr>
          <w:rFonts w:ascii="Calibri" w:eastAsia="Times New Roman" w:hAnsi="Calibri" w:cs="Calibri"/>
          <w:color w:val="000000"/>
          <w:spacing w:val="94"/>
          <w:sz w:val="18"/>
          <w:szCs w:val="18"/>
          <w:lang w:eastAsia="ru-RU"/>
        </w:rPr>
        <w:t xml:space="preserve"> </w:t>
      </w:r>
      <w:r w:rsidRPr="005668BE">
        <w:rPr>
          <w:rFonts w:ascii="Calibri" w:eastAsia="Times New Roman" w:hAnsi="Calibri" w:cs="Calibri"/>
          <w:color w:val="000000"/>
          <w:sz w:val="18"/>
          <w:szCs w:val="18"/>
          <w:lang w:eastAsia="ru-RU"/>
        </w:rPr>
        <w:t>131</w:t>
      </w:r>
      <w:r w:rsidRPr="005668BE">
        <w:rPr>
          <w:rFonts w:ascii="Calibri" w:eastAsia="Times New Roman" w:hAnsi="Calibri" w:cs="Calibri"/>
          <w:color w:val="000000"/>
          <w:w w:val="99"/>
          <w:sz w:val="18"/>
          <w:szCs w:val="18"/>
          <w:lang w:eastAsia="ru-RU"/>
        </w:rPr>
        <w:t>-Ф</w:t>
      </w:r>
      <w:r w:rsidRPr="005668BE">
        <w:rPr>
          <w:rFonts w:ascii="Calibri" w:eastAsia="Times New Roman" w:hAnsi="Calibri" w:cs="Calibri"/>
          <w:color w:val="000000"/>
          <w:sz w:val="18"/>
          <w:szCs w:val="18"/>
          <w:lang w:eastAsia="ru-RU"/>
        </w:rPr>
        <w:t>З «Об</w:t>
      </w:r>
      <w:r w:rsidRPr="005668BE">
        <w:rPr>
          <w:rFonts w:ascii="Calibri" w:eastAsia="Times New Roman" w:hAnsi="Calibri" w:cs="Calibri"/>
          <w:color w:val="000000"/>
          <w:spacing w:val="30"/>
          <w:sz w:val="18"/>
          <w:szCs w:val="18"/>
          <w:lang w:eastAsia="ru-RU"/>
        </w:rPr>
        <w:t xml:space="preserve"> </w:t>
      </w:r>
      <w:r w:rsidRPr="005668BE">
        <w:rPr>
          <w:rFonts w:ascii="Calibri" w:eastAsia="Times New Roman" w:hAnsi="Calibri" w:cs="Calibri"/>
          <w:color w:val="000000"/>
          <w:sz w:val="18"/>
          <w:szCs w:val="18"/>
          <w:lang w:eastAsia="ru-RU"/>
        </w:rPr>
        <w:t>об</w:t>
      </w:r>
      <w:r w:rsidRPr="005668BE">
        <w:rPr>
          <w:rFonts w:ascii="Calibri" w:eastAsia="Times New Roman" w:hAnsi="Calibri" w:cs="Calibri"/>
          <w:color w:val="000000"/>
          <w:w w:val="99"/>
          <w:sz w:val="18"/>
          <w:szCs w:val="18"/>
          <w:lang w:eastAsia="ru-RU"/>
        </w:rPr>
        <w:t>щ</w:t>
      </w:r>
      <w:r w:rsidRPr="005668BE">
        <w:rPr>
          <w:rFonts w:ascii="Calibri" w:eastAsia="Times New Roman" w:hAnsi="Calibri" w:cs="Calibri"/>
          <w:color w:val="000000"/>
          <w:sz w:val="18"/>
          <w:szCs w:val="18"/>
          <w:lang w:eastAsia="ru-RU"/>
        </w:rPr>
        <w:t>их</w:t>
      </w:r>
      <w:r w:rsidRPr="005668BE">
        <w:rPr>
          <w:rFonts w:ascii="Calibri" w:eastAsia="Times New Roman" w:hAnsi="Calibri" w:cs="Calibri"/>
          <w:color w:val="000000"/>
          <w:spacing w:val="30"/>
          <w:sz w:val="18"/>
          <w:szCs w:val="18"/>
          <w:lang w:eastAsia="ru-RU"/>
        </w:rPr>
        <w:t xml:space="preserve"> </w:t>
      </w:r>
      <w:r w:rsidRPr="005668BE">
        <w:rPr>
          <w:rFonts w:ascii="Calibri" w:eastAsia="Times New Roman" w:hAnsi="Calibri" w:cs="Calibri"/>
          <w:color w:val="000000"/>
          <w:sz w:val="18"/>
          <w:szCs w:val="18"/>
          <w:lang w:eastAsia="ru-RU"/>
        </w:rPr>
        <w:t>принципах</w:t>
      </w:r>
      <w:r w:rsidRPr="005668BE">
        <w:rPr>
          <w:rFonts w:ascii="Calibri" w:eastAsia="Times New Roman" w:hAnsi="Calibri" w:cs="Calibri"/>
          <w:color w:val="000000"/>
          <w:spacing w:val="29"/>
          <w:sz w:val="18"/>
          <w:szCs w:val="18"/>
          <w:lang w:eastAsia="ru-RU"/>
        </w:rPr>
        <w:t xml:space="preserve"> </w:t>
      </w:r>
      <w:r w:rsidRPr="005668BE">
        <w:rPr>
          <w:rFonts w:ascii="Calibri" w:eastAsia="Times New Roman" w:hAnsi="Calibri" w:cs="Calibri"/>
          <w:color w:val="000000"/>
          <w:sz w:val="18"/>
          <w:szCs w:val="18"/>
          <w:lang w:eastAsia="ru-RU"/>
        </w:rPr>
        <w:t>ор</w:t>
      </w:r>
      <w:r w:rsidRPr="005668BE">
        <w:rPr>
          <w:rFonts w:ascii="Calibri" w:eastAsia="Times New Roman" w:hAnsi="Calibri" w:cs="Calibri"/>
          <w:color w:val="000000"/>
          <w:spacing w:val="1"/>
          <w:sz w:val="18"/>
          <w:szCs w:val="18"/>
          <w:lang w:eastAsia="ru-RU"/>
        </w:rPr>
        <w:t>г</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w w:val="99"/>
          <w:sz w:val="18"/>
          <w:szCs w:val="18"/>
          <w:lang w:eastAsia="ru-RU"/>
        </w:rPr>
        <w:t>низ</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w w:val="99"/>
          <w:sz w:val="18"/>
          <w:szCs w:val="18"/>
          <w:lang w:eastAsia="ru-RU"/>
        </w:rPr>
        <w:t>ции</w:t>
      </w:r>
      <w:r w:rsidRPr="005668BE">
        <w:rPr>
          <w:rFonts w:ascii="Calibri" w:eastAsia="Times New Roman" w:hAnsi="Calibri" w:cs="Calibri"/>
          <w:color w:val="000000"/>
          <w:spacing w:val="30"/>
          <w:sz w:val="18"/>
          <w:szCs w:val="18"/>
          <w:lang w:eastAsia="ru-RU"/>
        </w:rPr>
        <w:t xml:space="preserve"> </w:t>
      </w:r>
      <w:r w:rsidRPr="005668BE">
        <w:rPr>
          <w:rFonts w:ascii="Calibri" w:eastAsia="Times New Roman" w:hAnsi="Calibri" w:cs="Calibri"/>
          <w:color w:val="000000"/>
          <w:sz w:val="18"/>
          <w:szCs w:val="18"/>
          <w:lang w:eastAsia="ru-RU"/>
        </w:rPr>
        <w:t>мест</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г</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spacing w:val="30"/>
          <w:sz w:val="18"/>
          <w:szCs w:val="18"/>
          <w:lang w:eastAsia="ru-RU"/>
        </w:rPr>
        <w:t xml:space="preserve"> </w:t>
      </w:r>
      <w:r w:rsidRPr="005668BE">
        <w:rPr>
          <w:rFonts w:ascii="Calibri" w:eastAsia="Times New Roman" w:hAnsi="Calibri" w:cs="Calibri"/>
          <w:color w:val="000000"/>
          <w:sz w:val="18"/>
          <w:szCs w:val="18"/>
          <w:lang w:eastAsia="ru-RU"/>
        </w:rPr>
        <w:t>самоу</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рав</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pacing w:val="1"/>
          <w:sz w:val="18"/>
          <w:szCs w:val="18"/>
          <w:lang w:eastAsia="ru-RU"/>
        </w:rPr>
        <w:t>я</w:t>
      </w:r>
      <w:r w:rsidRPr="005668BE">
        <w:rPr>
          <w:rFonts w:ascii="Calibri" w:eastAsia="Times New Roman" w:hAnsi="Calibri" w:cs="Calibri"/>
          <w:color w:val="000000"/>
          <w:spacing w:val="30"/>
          <w:sz w:val="18"/>
          <w:szCs w:val="18"/>
          <w:lang w:eastAsia="ru-RU"/>
        </w:rPr>
        <w:t xml:space="preserve"> </w:t>
      </w: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spacing w:val="30"/>
          <w:sz w:val="18"/>
          <w:szCs w:val="18"/>
          <w:lang w:eastAsia="ru-RU"/>
        </w:rPr>
        <w:t xml:space="preserve"> </w:t>
      </w:r>
      <w:r w:rsidRPr="005668BE">
        <w:rPr>
          <w:rFonts w:ascii="Calibri" w:eastAsia="Times New Roman" w:hAnsi="Calibri" w:cs="Calibri"/>
          <w:color w:val="000000"/>
          <w:w w:val="99"/>
          <w:sz w:val="18"/>
          <w:szCs w:val="18"/>
          <w:lang w:eastAsia="ru-RU"/>
        </w:rPr>
        <w:t>Р</w:t>
      </w:r>
      <w:r w:rsidRPr="005668BE">
        <w:rPr>
          <w:rFonts w:ascii="Calibri" w:eastAsia="Times New Roman" w:hAnsi="Calibri" w:cs="Calibri"/>
          <w:color w:val="000000"/>
          <w:sz w:val="18"/>
          <w:szCs w:val="18"/>
          <w:lang w:eastAsia="ru-RU"/>
        </w:rPr>
        <w:t>осс</w:t>
      </w:r>
      <w:r w:rsidRPr="005668BE">
        <w:rPr>
          <w:rFonts w:ascii="Calibri" w:eastAsia="Times New Roman" w:hAnsi="Calibri" w:cs="Calibri"/>
          <w:color w:val="000000"/>
          <w:w w:val="99"/>
          <w:sz w:val="18"/>
          <w:szCs w:val="18"/>
          <w:lang w:eastAsia="ru-RU"/>
        </w:rPr>
        <w:t>ий</w:t>
      </w:r>
      <w:r w:rsidRPr="005668BE">
        <w:rPr>
          <w:rFonts w:ascii="Calibri" w:eastAsia="Times New Roman" w:hAnsi="Calibri" w:cs="Calibri"/>
          <w:color w:val="000000"/>
          <w:sz w:val="18"/>
          <w:szCs w:val="18"/>
          <w:lang w:eastAsia="ru-RU"/>
        </w:rPr>
        <w:t>ско</w:t>
      </w:r>
      <w:r w:rsidRPr="005668BE">
        <w:rPr>
          <w:rFonts w:ascii="Calibri" w:eastAsia="Times New Roman" w:hAnsi="Calibri" w:cs="Calibri"/>
          <w:color w:val="000000"/>
          <w:w w:val="99"/>
          <w:sz w:val="18"/>
          <w:szCs w:val="18"/>
          <w:lang w:eastAsia="ru-RU"/>
        </w:rPr>
        <w:t>й</w:t>
      </w:r>
      <w:r w:rsidRPr="005668BE">
        <w:rPr>
          <w:rFonts w:ascii="Calibri" w:eastAsia="Times New Roman" w:hAnsi="Calibri" w:cs="Calibri"/>
          <w:color w:val="000000"/>
          <w:sz w:val="18"/>
          <w:szCs w:val="18"/>
          <w:lang w:eastAsia="ru-RU"/>
        </w:rPr>
        <w:t xml:space="preserve"> </w:t>
      </w:r>
      <w:r w:rsidRPr="005668BE">
        <w:rPr>
          <w:rFonts w:ascii="Calibri" w:eastAsia="Times New Roman" w:hAnsi="Calibri" w:cs="Calibri"/>
          <w:color w:val="000000"/>
          <w:w w:val="99"/>
          <w:sz w:val="18"/>
          <w:szCs w:val="18"/>
          <w:lang w:eastAsia="ru-RU"/>
        </w:rPr>
        <w:t>Ф</w:t>
      </w:r>
      <w:r w:rsidRPr="005668BE">
        <w:rPr>
          <w:rFonts w:ascii="Calibri" w:eastAsia="Times New Roman" w:hAnsi="Calibri" w:cs="Calibri"/>
          <w:color w:val="000000"/>
          <w:sz w:val="18"/>
          <w:szCs w:val="18"/>
          <w:lang w:eastAsia="ru-RU"/>
        </w:rPr>
        <w:t>едера</w:t>
      </w:r>
      <w:r w:rsidRPr="005668BE">
        <w:rPr>
          <w:rFonts w:ascii="Calibri" w:eastAsia="Times New Roman" w:hAnsi="Calibri" w:cs="Calibri"/>
          <w:color w:val="000000"/>
          <w:spacing w:val="1"/>
          <w:sz w:val="18"/>
          <w:szCs w:val="18"/>
          <w:lang w:eastAsia="ru-RU"/>
        </w:rPr>
        <w:t>ц</w:t>
      </w:r>
      <w:r w:rsidRPr="005668BE">
        <w:rPr>
          <w:rFonts w:ascii="Calibri" w:eastAsia="Times New Roman" w:hAnsi="Calibri" w:cs="Calibri"/>
          <w:color w:val="000000"/>
          <w:sz w:val="18"/>
          <w:szCs w:val="18"/>
          <w:lang w:eastAsia="ru-RU"/>
        </w:rPr>
        <w:t xml:space="preserve">ии», </w:t>
      </w:r>
      <w:r w:rsidRPr="005668BE">
        <w:rPr>
          <w:rFonts w:ascii="Calibri" w:eastAsia="Times New Roman" w:hAnsi="Calibri" w:cs="Calibri"/>
          <w:color w:val="000000"/>
          <w:w w:val="99"/>
          <w:sz w:val="18"/>
          <w:szCs w:val="18"/>
          <w:lang w:eastAsia="ru-RU"/>
        </w:rPr>
        <w:t>Ф</w:t>
      </w:r>
      <w:r w:rsidRPr="005668BE">
        <w:rPr>
          <w:rFonts w:ascii="Calibri" w:eastAsia="Times New Roman" w:hAnsi="Calibri" w:cs="Calibri"/>
          <w:color w:val="000000"/>
          <w:sz w:val="18"/>
          <w:szCs w:val="18"/>
          <w:lang w:eastAsia="ru-RU"/>
        </w:rPr>
        <w:t>едера</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ьным</w:t>
      </w:r>
      <w:r w:rsidRPr="005668BE">
        <w:rPr>
          <w:rFonts w:ascii="Calibri" w:eastAsia="Times New Roman" w:hAnsi="Calibri" w:cs="Calibri"/>
          <w:color w:val="000000"/>
          <w:sz w:val="18"/>
          <w:szCs w:val="18"/>
          <w:lang w:eastAsia="ru-RU"/>
        </w:rPr>
        <w:tab/>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ако</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ом</w:t>
      </w:r>
      <w:r w:rsidRPr="005668BE">
        <w:rPr>
          <w:rFonts w:ascii="Calibri" w:eastAsia="Times New Roman" w:hAnsi="Calibri" w:cs="Calibri"/>
          <w:color w:val="000000"/>
          <w:sz w:val="18"/>
          <w:szCs w:val="18"/>
          <w:lang w:eastAsia="ru-RU"/>
        </w:rPr>
        <w:tab/>
        <w:t>от</w:t>
      </w:r>
      <w:r w:rsidRPr="005668BE">
        <w:rPr>
          <w:rFonts w:ascii="Calibri" w:eastAsia="Times New Roman" w:hAnsi="Calibri" w:cs="Calibri"/>
          <w:color w:val="000000"/>
          <w:sz w:val="18"/>
          <w:szCs w:val="18"/>
          <w:lang w:eastAsia="ru-RU"/>
        </w:rPr>
        <w:tab/>
        <w:t>17.07.2009</w:t>
      </w:r>
      <w:r w:rsidRPr="005668BE">
        <w:rPr>
          <w:rFonts w:ascii="Calibri" w:eastAsia="Times New Roman" w:hAnsi="Calibri" w:cs="Calibri"/>
          <w:color w:val="000000"/>
          <w:sz w:val="18"/>
          <w:szCs w:val="18"/>
          <w:lang w:eastAsia="ru-RU"/>
        </w:rPr>
        <w:tab/>
      </w:r>
      <w:r w:rsidRPr="005668BE">
        <w:rPr>
          <w:rFonts w:ascii="Calibri" w:eastAsia="Times New Roman" w:hAnsi="Calibri" w:cs="Calibri"/>
          <w:color w:val="000000"/>
          <w:w w:val="99"/>
          <w:sz w:val="18"/>
          <w:szCs w:val="18"/>
          <w:lang w:eastAsia="ru-RU"/>
        </w:rPr>
        <w:t>№</w:t>
      </w:r>
      <w:r w:rsidRPr="005668BE">
        <w:rPr>
          <w:rFonts w:ascii="Calibri" w:eastAsia="Times New Roman" w:hAnsi="Calibri" w:cs="Calibri"/>
          <w:color w:val="000000"/>
          <w:sz w:val="18"/>
          <w:szCs w:val="18"/>
          <w:lang w:eastAsia="ru-RU"/>
        </w:rPr>
        <w:tab/>
        <w:t>172</w:t>
      </w:r>
      <w:r w:rsidRPr="005668BE">
        <w:rPr>
          <w:rFonts w:ascii="Calibri" w:eastAsia="Times New Roman" w:hAnsi="Calibri" w:cs="Calibri"/>
          <w:color w:val="000000"/>
          <w:w w:val="99"/>
          <w:sz w:val="18"/>
          <w:szCs w:val="18"/>
          <w:lang w:eastAsia="ru-RU"/>
        </w:rPr>
        <w:t>-Ф</w:t>
      </w:r>
      <w:r w:rsidRPr="005668BE">
        <w:rPr>
          <w:rFonts w:ascii="Calibri" w:eastAsia="Times New Roman" w:hAnsi="Calibri" w:cs="Calibri"/>
          <w:color w:val="000000"/>
          <w:sz w:val="18"/>
          <w:szCs w:val="18"/>
          <w:lang w:eastAsia="ru-RU"/>
        </w:rPr>
        <w:t>З «Об</w:t>
      </w:r>
      <w:r w:rsidRPr="005668BE">
        <w:rPr>
          <w:rFonts w:ascii="Calibri" w:eastAsia="Times New Roman" w:hAnsi="Calibri" w:cs="Calibri"/>
          <w:color w:val="000000"/>
          <w:spacing w:val="192"/>
          <w:sz w:val="18"/>
          <w:szCs w:val="18"/>
          <w:lang w:eastAsia="ru-RU"/>
        </w:rPr>
        <w:t xml:space="preserve"> </w:t>
      </w:r>
      <w:r w:rsidRPr="005668BE">
        <w:rPr>
          <w:rFonts w:ascii="Calibri" w:eastAsia="Times New Roman" w:hAnsi="Calibri" w:cs="Calibri"/>
          <w:color w:val="000000"/>
          <w:sz w:val="18"/>
          <w:szCs w:val="18"/>
          <w:lang w:eastAsia="ru-RU"/>
        </w:rPr>
        <w:lastRenderedPageBreak/>
        <w:t>ан</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икоррупционной</w:t>
      </w:r>
      <w:r w:rsidRPr="005668BE">
        <w:rPr>
          <w:rFonts w:ascii="Calibri" w:eastAsia="Times New Roman" w:hAnsi="Calibri" w:cs="Calibri"/>
          <w:color w:val="000000"/>
          <w:spacing w:val="192"/>
          <w:sz w:val="18"/>
          <w:szCs w:val="18"/>
          <w:lang w:eastAsia="ru-RU"/>
        </w:rPr>
        <w:t xml:space="preserve"> </w:t>
      </w:r>
      <w:r w:rsidRPr="005668BE">
        <w:rPr>
          <w:rFonts w:ascii="Calibri" w:eastAsia="Times New Roman" w:hAnsi="Calibri" w:cs="Calibri"/>
          <w:color w:val="000000"/>
          <w:sz w:val="18"/>
          <w:szCs w:val="18"/>
          <w:lang w:eastAsia="ru-RU"/>
        </w:rPr>
        <w:t>экс</w:t>
      </w:r>
      <w:r w:rsidRPr="005668BE">
        <w:rPr>
          <w:rFonts w:ascii="Calibri" w:eastAsia="Times New Roman" w:hAnsi="Calibri" w:cs="Calibri"/>
          <w:color w:val="000000"/>
          <w:spacing w:val="1"/>
          <w:w w:val="99"/>
          <w:sz w:val="18"/>
          <w:szCs w:val="18"/>
          <w:lang w:eastAsia="ru-RU"/>
        </w:rPr>
        <w:t>п</w:t>
      </w:r>
      <w:r w:rsidRPr="005668BE">
        <w:rPr>
          <w:rFonts w:ascii="Calibri" w:eastAsia="Times New Roman" w:hAnsi="Calibri" w:cs="Calibri"/>
          <w:color w:val="000000"/>
          <w:sz w:val="18"/>
          <w:szCs w:val="18"/>
          <w:lang w:eastAsia="ru-RU"/>
        </w:rPr>
        <w:t>ерт</w:t>
      </w:r>
      <w:r w:rsidRPr="005668BE">
        <w:rPr>
          <w:rFonts w:ascii="Calibri" w:eastAsia="Times New Roman" w:hAnsi="Calibri" w:cs="Calibri"/>
          <w:color w:val="000000"/>
          <w:w w:val="99"/>
          <w:sz w:val="18"/>
          <w:szCs w:val="18"/>
          <w:lang w:eastAsia="ru-RU"/>
        </w:rPr>
        <w:t>из</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spacing w:val="192"/>
          <w:sz w:val="18"/>
          <w:szCs w:val="18"/>
          <w:lang w:eastAsia="ru-RU"/>
        </w:rPr>
        <w:t xml:space="preserve"> </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ормат</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ых</w:t>
      </w:r>
      <w:r w:rsidRPr="005668BE">
        <w:rPr>
          <w:rFonts w:ascii="Calibri" w:eastAsia="Times New Roman" w:hAnsi="Calibri" w:cs="Calibri"/>
          <w:color w:val="000000"/>
          <w:spacing w:val="191"/>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раво</w:t>
      </w:r>
      <w:r w:rsidRPr="005668BE">
        <w:rPr>
          <w:rFonts w:ascii="Calibri" w:eastAsia="Times New Roman" w:hAnsi="Calibri" w:cs="Calibri"/>
          <w:color w:val="000000"/>
          <w:spacing w:val="1"/>
          <w:sz w:val="18"/>
          <w:szCs w:val="18"/>
          <w:lang w:eastAsia="ru-RU"/>
        </w:rPr>
        <w:t>в</w:t>
      </w:r>
      <w:r w:rsidRPr="005668BE">
        <w:rPr>
          <w:rFonts w:ascii="Calibri" w:eastAsia="Times New Roman" w:hAnsi="Calibri" w:cs="Calibri"/>
          <w:color w:val="000000"/>
          <w:sz w:val="18"/>
          <w:szCs w:val="18"/>
          <w:lang w:eastAsia="ru-RU"/>
        </w:rPr>
        <w:t>ых</w:t>
      </w:r>
      <w:r w:rsidRPr="005668BE">
        <w:rPr>
          <w:rFonts w:ascii="Calibri" w:eastAsia="Times New Roman" w:hAnsi="Calibri" w:cs="Calibri"/>
          <w:color w:val="000000"/>
          <w:spacing w:val="192"/>
          <w:sz w:val="18"/>
          <w:szCs w:val="18"/>
          <w:lang w:eastAsia="ru-RU"/>
        </w:rPr>
        <w:t xml:space="preserve"> </w:t>
      </w:r>
      <w:r w:rsidRPr="005668BE">
        <w:rPr>
          <w:rFonts w:ascii="Calibri" w:eastAsia="Times New Roman" w:hAnsi="Calibri" w:cs="Calibri"/>
          <w:color w:val="000000"/>
          <w:sz w:val="18"/>
          <w:szCs w:val="18"/>
          <w:lang w:eastAsia="ru-RU"/>
        </w:rPr>
        <w:t>ак</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в</w:t>
      </w:r>
      <w:r w:rsidRPr="005668BE">
        <w:rPr>
          <w:rFonts w:ascii="Calibri" w:eastAsia="Times New Roman" w:hAnsi="Calibri" w:cs="Calibri"/>
          <w:color w:val="000000"/>
          <w:spacing w:val="192"/>
          <w:sz w:val="18"/>
          <w:szCs w:val="18"/>
          <w:lang w:eastAsia="ru-RU"/>
        </w:rPr>
        <w:t xml:space="preserve"> </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роектов</w:t>
      </w:r>
      <w:r w:rsidRPr="005668BE">
        <w:rPr>
          <w:rFonts w:ascii="Calibri" w:eastAsia="Times New Roman" w:hAnsi="Calibri" w:cs="Calibri"/>
          <w:color w:val="000000"/>
          <w:sz w:val="18"/>
          <w:szCs w:val="18"/>
          <w:lang w:eastAsia="ru-RU"/>
        </w:rPr>
        <w:tab/>
        <w:t>норма</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ивных правовых</w:t>
      </w:r>
      <w:r w:rsidRPr="005668BE">
        <w:rPr>
          <w:rFonts w:ascii="Calibri" w:eastAsia="Times New Roman" w:hAnsi="Calibri" w:cs="Calibri"/>
          <w:color w:val="000000"/>
          <w:sz w:val="18"/>
          <w:szCs w:val="18"/>
          <w:lang w:eastAsia="ru-RU"/>
        </w:rPr>
        <w:tab/>
        <w:t xml:space="preserve">актов»,    </w:t>
      </w:r>
      <w:r w:rsidRPr="005668BE">
        <w:rPr>
          <w:rFonts w:ascii="Calibri" w:eastAsia="Times New Roman" w:hAnsi="Calibri" w:cs="Calibri"/>
          <w:color w:val="000000"/>
          <w:spacing w:val="-60"/>
          <w:sz w:val="18"/>
          <w:szCs w:val="18"/>
          <w:lang w:eastAsia="ru-RU"/>
        </w:rPr>
        <w:t xml:space="preserve"> </w:t>
      </w:r>
      <w:r w:rsidRPr="005668BE">
        <w:rPr>
          <w:rFonts w:ascii="Calibri" w:eastAsia="Times New Roman" w:hAnsi="Calibri" w:cs="Calibri"/>
          <w:color w:val="000000"/>
          <w:w w:val="99"/>
          <w:sz w:val="18"/>
          <w:szCs w:val="18"/>
          <w:lang w:eastAsia="ru-RU"/>
        </w:rPr>
        <w:t>Ф</w:t>
      </w:r>
      <w:r w:rsidRPr="005668BE">
        <w:rPr>
          <w:rFonts w:ascii="Calibri" w:eastAsia="Times New Roman" w:hAnsi="Calibri" w:cs="Calibri"/>
          <w:color w:val="000000"/>
          <w:sz w:val="18"/>
          <w:szCs w:val="18"/>
          <w:lang w:eastAsia="ru-RU"/>
        </w:rPr>
        <w:t>едера</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ь</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 xml:space="preserve">ым    </w:t>
      </w:r>
      <w:r w:rsidRPr="005668BE">
        <w:rPr>
          <w:rFonts w:ascii="Calibri" w:eastAsia="Times New Roman" w:hAnsi="Calibri" w:cs="Calibri"/>
          <w:color w:val="000000"/>
          <w:spacing w:val="-60"/>
          <w:sz w:val="18"/>
          <w:szCs w:val="18"/>
          <w:lang w:eastAsia="ru-RU"/>
        </w:rPr>
        <w:t xml:space="preserve"> </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ако</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ом</w:t>
      </w:r>
      <w:r w:rsidRPr="005668BE">
        <w:rPr>
          <w:rFonts w:ascii="Calibri" w:eastAsia="Times New Roman" w:hAnsi="Calibri" w:cs="Calibri"/>
          <w:color w:val="000000"/>
          <w:sz w:val="18"/>
          <w:szCs w:val="18"/>
          <w:lang w:eastAsia="ru-RU"/>
        </w:rPr>
        <w:tab/>
        <w:t>о</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 xml:space="preserve"> 14.07.2022</w:t>
      </w:r>
      <w:r w:rsidRPr="005668BE">
        <w:rPr>
          <w:rFonts w:ascii="Calibri" w:eastAsia="Times New Roman" w:hAnsi="Calibri" w:cs="Calibri"/>
          <w:color w:val="000000"/>
          <w:spacing w:val="36"/>
          <w:sz w:val="18"/>
          <w:szCs w:val="18"/>
          <w:lang w:eastAsia="ru-RU"/>
        </w:rPr>
        <w:t xml:space="preserve"> </w:t>
      </w:r>
      <w:r w:rsidRPr="005668BE">
        <w:rPr>
          <w:rFonts w:ascii="Calibri" w:eastAsia="Times New Roman" w:hAnsi="Calibri" w:cs="Calibri"/>
          <w:color w:val="000000"/>
          <w:sz w:val="18"/>
          <w:szCs w:val="18"/>
          <w:lang w:eastAsia="ru-RU"/>
        </w:rPr>
        <w:t>№</w:t>
      </w:r>
      <w:r w:rsidRPr="005668BE">
        <w:rPr>
          <w:rFonts w:ascii="Calibri" w:eastAsia="Times New Roman" w:hAnsi="Calibri" w:cs="Calibri"/>
          <w:color w:val="000000"/>
          <w:spacing w:val="37"/>
          <w:sz w:val="18"/>
          <w:szCs w:val="18"/>
          <w:lang w:eastAsia="ru-RU"/>
        </w:rPr>
        <w:t xml:space="preserve"> </w:t>
      </w:r>
      <w:r w:rsidRPr="005668BE">
        <w:rPr>
          <w:rFonts w:ascii="Calibri" w:eastAsia="Times New Roman" w:hAnsi="Calibri" w:cs="Calibri"/>
          <w:color w:val="000000"/>
          <w:sz w:val="18"/>
          <w:szCs w:val="18"/>
          <w:lang w:eastAsia="ru-RU"/>
        </w:rPr>
        <w:t>255</w:t>
      </w:r>
      <w:r w:rsidRPr="005668BE">
        <w:rPr>
          <w:rFonts w:ascii="Calibri" w:eastAsia="Times New Roman" w:hAnsi="Calibri" w:cs="Calibri"/>
          <w:color w:val="000000"/>
          <w:spacing w:val="1"/>
          <w:sz w:val="18"/>
          <w:szCs w:val="18"/>
          <w:lang w:eastAsia="ru-RU"/>
        </w:rPr>
        <w:t>-</w:t>
      </w:r>
      <w:r w:rsidRPr="005668BE">
        <w:rPr>
          <w:rFonts w:ascii="Calibri" w:eastAsia="Times New Roman" w:hAnsi="Calibri" w:cs="Calibri"/>
          <w:color w:val="000000"/>
          <w:w w:val="99"/>
          <w:sz w:val="18"/>
          <w:szCs w:val="18"/>
          <w:lang w:eastAsia="ru-RU"/>
        </w:rPr>
        <w:t>Ф</w:t>
      </w:r>
      <w:r w:rsidRPr="005668BE">
        <w:rPr>
          <w:rFonts w:ascii="Calibri" w:eastAsia="Times New Roman" w:hAnsi="Calibri" w:cs="Calibri"/>
          <w:color w:val="000000"/>
          <w:sz w:val="18"/>
          <w:szCs w:val="18"/>
          <w:lang w:eastAsia="ru-RU"/>
        </w:rPr>
        <w:t>З</w:t>
      </w:r>
      <w:r w:rsidRPr="005668BE">
        <w:rPr>
          <w:rFonts w:ascii="Calibri" w:eastAsia="Times New Roman" w:hAnsi="Calibri" w:cs="Calibri"/>
          <w:color w:val="000000"/>
          <w:spacing w:val="37"/>
          <w:sz w:val="18"/>
          <w:szCs w:val="18"/>
          <w:lang w:eastAsia="ru-RU"/>
        </w:rPr>
        <w:t xml:space="preserve"> </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spacing w:val="37"/>
          <w:sz w:val="18"/>
          <w:szCs w:val="18"/>
          <w:lang w:eastAsia="ru-RU"/>
        </w:rPr>
        <w:t xml:space="preserve"> </w:t>
      </w:r>
      <w:r w:rsidRPr="005668BE">
        <w:rPr>
          <w:rFonts w:ascii="Calibri" w:eastAsia="Times New Roman" w:hAnsi="Calibri" w:cs="Calibri"/>
          <w:color w:val="000000"/>
          <w:sz w:val="18"/>
          <w:szCs w:val="18"/>
          <w:lang w:eastAsia="ru-RU"/>
        </w:rPr>
        <w:t>ко</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тро</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spacing w:val="37"/>
          <w:sz w:val="18"/>
          <w:szCs w:val="18"/>
          <w:lang w:eastAsia="ru-RU"/>
        </w:rPr>
        <w:t xml:space="preserve"> </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pacing w:val="1"/>
          <w:sz w:val="18"/>
          <w:szCs w:val="18"/>
          <w:lang w:eastAsia="ru-RU"/>
        </w:rPr>
        <w:t>а</w:t>
      </w:r>
      <w:r w:rsidRPr="005668BE">
        <w:rPr>
          <w:rFonts w:ascii="Calibri" w:eastAsia="Times New Roman" w:hAnsi="Calibri" w:cs="Calibri"/>
          <w:color w:val="000000"/>
          <w:spacing w:val="37"/>
          <w:sz w:val="18"/>
          <w:szCs w:val="18"/>
          <w:lang w:eastAsia="ru-RU"/>
        </w:rPr>
        <w:t xml:space="preserve"> </w:t>
      </w:r>
      <w:r w:rsidRPr="005668BE">
        <w:rPr>
          <w:rFonts w:ascii="Calibri" w:eastAsia="Times New Roman" w:hAnsi="Calibri" w:cs="Calibri"/>
          <w:color w:val="000000"/>
          <w:sz w:val="18"/>
          <w:szCs w:val="18"/>
          <w:lang w:eastAsia="ru-RU"/>
        </w:rPr>
        <w:t>деяте</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ь</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остью</w:t>
      </w:r>
      <w:r w:rsidRPr="005668BE">
        <w:rPr>
          <w:rFonts w:ascii="Calibri" w:eastAsia="Times New Roman" w:hAnsi="Calibri" w:cs="Calibri"/>
          <w:color w:val="000000"/>
          <w:spacing w:val="37"/>
          <w:sz w:val="18"/>
          <w:szCs w:val="18"/>
          <w:lang w:eastAsia="ru-RU"/>
        </w:rPr>
        <w:t xml:space="preserve"> </w:t>
      </w:r>
      <w:r w:rsidRPr="005668BE">
        <w:rPr>
          <w:rFonts w:ascii="Calibri" w:eastAsia="Times New Roman" w:hAnsi="Calibri" w:cs="Calibri"/>
          <w:color w:val="000000"/>
          <w:w w:val="99"/>
          <w:sz w:val="18"/>
          <w:szCs w:val="18"/>
          <w:lang w:eastAsia="ru-RU"/>
        </w:rPr>
        <w:t>лиц</w:t>
      </w:r>
      <w:r w:rsidRPr="005668BE">
        <w:rPr>
          <w:rFonts w:ascii="Calibri" w:eastAsia="Times New Roman" w:hAnsi="Calibri" w:cs="Calibri"/>
          <w:color w:val="000000"/>
          <w:sz w:val="18"/>
          <w:szCs w:val="18"/>
          <w:lang w:eastAsia="ru-RU"/>
        </w:rPr>
        <w:t>,</w:t>
      </w:r>
      <w:r w:rsidRPr="005668BE">
        <w:rPr>
          <w:rFonts w:ascii="Calibri" w:eastAsia="Times New Roman" w:hAnsi="Calibri" w:cs="Calibri"/>
          <w:color w:val="000000"/>
          <w:spacing w:val="37"/>
          <w:sz w:val="18"/>
          <w:szCs w:val="18"/>
          <w:lang w:eastAsia="ru-RU"/>
        </w:rPr>
        <w:t xml:space="preserve"> </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аходя</w:t>
      </w:r>
      <w:r w:rsidRPr="005668BE">
        <w:rPr>
          <w:rFonts w:ascii="Calibri" w:eastAsia="Times New Roman" w:hAnsi="Calibri" w:cs="Calibri"/>
          <w:color w:val="000000"/>
          <w:w w:val="99"/>
          <w:sz w:val="18"/>
          <w:szCs w:val="18"/>
          <w:lang w:eastAsia="ru-RU"/>
        </w:rPr>
        <w:t>щи</w:t>
      </w:r>
      <w:r w:rsidRPr="005668BE">
        <w:rPr>
          <w:rFonts w:ascii="Calibri" w:eastAsia="Times New Roman" w:hAnsi="Calibri" w:cs="Calibri"/>
          <w:color w:val="000000"/>
          <w:sz w:val="18"/>
          <w:szCs w:val="18"/>
          <w:lang w:eastAsia="ru-RU"/>
        </w:rPr>
        <w:t>хся</w:t>
      </w:r>
      <w:r w:rsidRPr="005668BE">
        <w:rPr>
          <w:rFonts w:ascii="Calibri" w:eastAsia="Times New Roman" w:hAnsi="Calibri" w:cs="Calibri"/>
          <w:color w:val="000000"/>
          <w:spacing w:val="38"/>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 xml:space="preserve">од </w:t>
      </w:r>
      <w:r w:rsidRPr="005668BE">
        <w:rPr>
          <w:rFonts w:ascii="Calibri" w:eastAsia="Times New Roman" w:hAnsi="Calibri" w:cs="Calibri"/>
          <w:color w:val="000000"/>
          <w:w w:val="99"/>
          <w:sz w:val="18"/>
          <w:szCs w:val="18"/>
          <w:lang w:eastAsia="ru-RU"/>
        </w:rPr>
        <w:t>ин</w:t>
      </w:r>
      <w:r w:rsidRPr="005668BE">
        <w:rPr>
          <w:rFonts w:ascii="Calibri" w:eastAsia="Times New Roman" w:hAnsi="Calibri" w:cs="Calibri"/>
          <w:color w:val="000000"/>
          <w:sz w:val="18"/>
          <w:szCs w:val="18"/>
          <w:lang w:eastAsia="ru-RU"/>
        </w:rPr>
        <w:t>ос</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ранным</w:t>
      </w:r>
      <w:r w:rsidRPr="005668BE">
        <w:rPr>
          <w:rFonts w:ascii="Calibri" w:eastAsia="Times New Roman" w:hAnsi="Calibri" w:cs="Calibri"/>
          <w:color w:val="000000"/>
          <w:spacing w:val="67"/>
          <w:sz w:val="18"/>
          <w:szCs w:val="18"/>
          <w:lang w:eastAsia="ru-RU"/>
        </w:rPr>
        <w:t xml:space="preserve"> </w:t>
      </w: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иянием»,</w:t>
      </w:r>
      <w:r w:rsidRPr="005668BE">
        <w:rPr>
          <w:rFonts w:ascii="Calibri" w:eastAsia="Times New Roman" w:hAnsi="Calibri" w:cs="Calibri"/>
          <w:color w:val="000000"/>
          <w:spacing w:val="68"/>
          <w:sz w:val="18"/>
          <w:szCs w:val="18"/>
          <w:lang w:eastAsia="ru-RU"/>
        </w:rPr>
        <w:t xml:space="preserve"> </w:t>
      </w:r>
      <w:r w:rsidRPr="005668BE">
        <w:rPr>
          <w:rFonts w:ascii="Calibri" w:eastAsia="Times New Roman" w:hAnsi="Calibri" w:cs="Calibri"/>
          <w:color w:val="000000"/>
          <w:sz w:val="18"/>
          <w:szCs w:val="18"/>
          <w:lang w:eastAsia="ru-RU"/>
        </w:rPr>
        <w:t>и</w:t>
      </w:r>
      <w:r w:rsidRPr="005668BE">
        <w:rPr>
          <w:rFonts w:ascii="Calibri" w:eastAsia="Times New Roman" w:hAnsi="Calibri" w:cs="Calibri"/>
          <w:color w:val="000000"/>
          <w:spacing w:val="66"/>
          <w:sz w:val="18"/>
          <w:szCs w:val="18"/>
          <w:lang w:eastAsia="ru-RU"/>
        </w:rPr>
        <w:t xml:space="preserve"> </w:t>
      </w:r>
      <w:r w:rsidRPr="005668BE">
        <w:rPr>
          <w:rFonts w:ascii="Calibri" w:eastAsia="Times New Roman" w:hAnsi="Calibri" w:cs="Calibri"/>
          <w:color w:val="000000"/>
          <w:spacing w:val="1"/>
          <w:w w:val="99"/>
          <w:sz w:val="18"/>
          <w:szCs w:val="18"/>
          <w:lang w:eastAsia="ru-RU"/>
        </w:rPr>
        <w:t>н</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spacing w:val="67"/>
          <w:sz w:val="18"/>
          <w:szCs w:val="18"/>
          <w:lang w:eastAsia="ru-RU"/>
        </w:rPr>
        <w:t xml:space="preserve"> </w:t>
      </w:r>
      <w:r w:rsidRPr="005668BE">
        <w:rPr>
          <w:rFonts w:ascii="Calibri" w:eastAsia="Times New Roman" w:hAnsi="Calibri" w:cs="Calibri"/>
          <w:color w:val="000000"/>
          <w:sz w:val="18"/>
          <w:szCs w:val="18"/>
          <w:lang w:eastAsia="ru-RU"/>
        </w:rPr>
        <w:t>ос</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ова</w:t>
      </w:r>
      <w:r w:rsidRPr="005668BE">
        <w:rPr>
          <w:rFonts w:ascii="Calibri" w:eastAsia="Times New Roman" w:hAnsi="Calibri" w:cs="Calibri"/>
          <w:color w:val="000000"/>
          <w:w w:val="99"/>
          <w:sz w:val="18"/>
          <w:szCs w:val="18"/>
          <w:lang w:eastAsia="ru-RU"/>
        </w:rPr>
        <w:t>нии</w:t>
      </w:r>
      <w:r w:rsidRPr="005668BE">
        <w:rPr>
          <w:rFonts w:ascii="Calibri" w:eastAsia="Times New Roman" w:hAnsi="Calibri" w:cs="Calibri"/>
          <w:color w:val="000000"/>
          <w:spacing w:val="67"/>
          <w:sz w:val="18"/>
          <w:szCs w:val="18"/>
          <w:lang w:eastAsia="ru-RU"/>
        </w:rPr>
        <w:t xml:space="preserve"> </w:t>
      </w:r>
      <w:r w:rsidRPr="005668BE">
        <w:rPr>
          <w:rFonts w:ascii="Calibri" w:eastAsia="Times New Roman" w:hAnsi="Calibri" w:cs="Calibri"/>
          <w:color w:val="000000"/>
          <w:sz w:val="18"/>
          <w:szCs w:val="18"/>
          <w:lang w:eastAsia="ru-RU"/>
        </w:rPr>
        <w:t>с</w:t>
      </w:r>
      <w:r w:rsidRPr="005668BE">
        <w:rPr>
          <w:rFonts w:ascii="Calibri" w:eastAsia="Times New Roman" w:hAnsi="Calibri" w:cs="Calibri"/>
          <w:color w:val="000000"/>
          <w:spacing w:val="1"/>
          <w:sz w:val="18"/>
          <w:szCs w:val="18"/>
          <w:lang w:eastAsia="ru-RU"/>
        </w:rPr>
        <w:t>т</w:t>
      </w:r>
      <w:r w:rsidRPr="005668BE">
        <w:rPr>
          <w:rFonts w:ascii="Calibri" w:eastAsia="Times New Roman" w:hAnsi="Calibri" w:cs="Calibri"/>
          <w:color w:val="000000"/>
          <w:sz w:val="18"/>
          <w:szCs w:val="18"/>
          <w:lang w:eastAsia="ru-RU"/>
        </w:rPr>
        <w:t xml:space="preserve">.27,29 </w:t>
      </w:r>
      <w:r w:rsidRPr="005668BE">
        <w:rPr>
          <w:rFonts w:ascii="Calibri" w:eastAsia="Times New Roman" w:hAnsi="Calibri" w:cs="Calibri"/>
          <w:color w:val="000000"/>
          <w:w w:val="99"/>
          <w:sz w:val="18"/>
          <w:szCs w:val="18"/>
          <w:lang w:eastAsia="ru-RU"/>
        </w:rPr>
        <w:t>У</w:t>
      </w:r>
      <w:r w:rsidRPr="005668BE">
        <w:rPr>
          <w:rFonts w:ascii="Calibri" w:eastAsia="Times New Roman" w:hAnsi="Calibri" w:cs="Calibri"/>
          <w:color w:val="000000"/>
          <w:sz w:val="18"/>
          <w:szCs w:val="18"/>
          <w:lang w:eastAsia="ru-RU"/>
        </w:rPr>
        <w:t>става</w:t>
      </w:r>
      <w:r w:rsidRPr="005668BE">
        <w:rPr>
          <w:rFonts w:ascii="Calibri" w:eastAsia="Times New Roman" w:hAnsi="Calibri" w:cs="Calibri"/>
          <w:color w:val="000000"/>
          <w:spacing w:val="67"/>
          <w:sz w:val="18"/>
          <w:szCs w:val="18"/>
          <w:lang w:eastAsia="ru-RU"/>
        </w:rPr>
        <w:t xml:space="preserve"> </w:t>
      </w:r>
      <w:r w:rsidRPr="005668BE">
        <w:rPr>
          <w:rFonts w:ascii="Calibri" w:eastAsia="Times New Roman" w:hAnsi="Calibri" w:cs="Calibri"/>
          <w:iCs/>
          <w:color w:val="000000"/>
          <w:w w:val="99"/>
          <w:sz w:val="18"/>
          <w:szCs w:val="18"/>
          <w:lang w:eastAsia="ru-RU"/>
        </w:rPr>
        <w:t>Уральского сельсовета</w:t>
      </w:r>
      <w:r w:rsidRPr="005668BE">
        <w:rPr>
          <w:rFonts w:ascii="Calibri" w:eastAsia="Times New Roman" w:hAnsi="Calibri" w:cs="Calibri"/>
          <w:color w:val="000000"/>
          <w:sz w:val="18"/>
          <w:szCs w:val="18"/>
          <w:lang w:eastAsia="ru-RU"/>
        </w:rPr>
        <w:t>,</w:t>
      </w:r>
      <w:r w:rsidRPr="005668BE">
        <w:rPr>
          <w:rFonts w:ascii="Calibri" w:eastAsia="Times New Roman" w:hAnsi="Calibri" w:cs="Calibri"/>
          <w:color w:val="000000"/>
          <w:spacing w:val="127"/>
          <w:sz w:val="18"/>
          <w:szCs w:val="18"/>
          <w:lang w:eastAsia="ru-RU"/>
        </w:rPr>
        <w:t xml:space="preserve"> </w:t>
      </w:r>
    </w:p>
    <w:p w:rsidR="002557D0" w:rsidRPr="005668BE" w:rsidRDefault="002557D0" w:rsidP="00627348">
      <w:pPr>
        <w:widowControl w:val="0"/>
        <w:spacing w:after="0" w:line="240" w:lineRule="auto"/>
        <w:ind w:right="-20"/>
        <w:rPr>
          <w:rFonts w:ascii="Calibri" w:eastAsia="Times New Roman" w:hAnsi="Calibri" w:cs="Calibri"/>
          <w:color w:val="000000"/>
          <w:sz w:val="18"/>
          <w:szCs w:val="18"/>
          <w:lang w:eastAsia="ru-RU"/>
        </w:rPr>
      </w:pPr>
      <w:r w:rsidRPr="005668BE">
        <w:rPr>
          <w:rFonts w:ascii="Calibri" w:eastAsia="Times New Roman" w:hAnsi="Calibri" w:cs="Calibri"/>
          <w:color w:val="000000"/>
          <w:sz w:val="18"/>
          <w:szCs w:val="18"/>
          <w:lang w:eastAsia="ru-RU"/>
        </w:rPr>
        <w:t xml:space="preserve">                                                          ПОСТАНОВЛЯЮ:</w:t>
      </w:r>
    </w:p>
    <w:p w:rsidR="002557D0" w:rsidRPr="005668BE" w:rsidRDefault="002557D0" w:rsidP="00627348">
      <w:pPr>
        <w:widowControl w:val="0"/>
        <w:tabs>
          <w:tab w:val="left" w:pos="1193"/>
          <w:tab w:val="left" w:pos="2082"/>
          <w:tab w:val="left" w:pos="2743"/>
          <w:tab w:val="left" w:pos="4190"/>
          <w:tab w:val="left" w:pos="4762"/>
          <w:tab w:val="left" w:pos="5391"/>
          <w:tab w:val="left" w:pos="6804"/>
          <w:tab w:val="left" w:pos="7655"/>
          <w:tab w:val="left" w:pos="8868"/>
        </w:tabs>
        <w:spacing w:after="0" w:line="240" w:lineRule="auto"/>
        <w:ind w:left="10" w:right="-19" w:hanging="10"/>
        <w:rPr>
          <w:rFonts w:ascii="Calibri" w:eastAsia="Times New Roman" w:hAnsi="Calibri" w:cs="Calibri"/>
          <w:color w:val="000000"/>
          <w:sz w:val="18"/>
          <w:szCs w:val="18"/>
          <w:lang w:eastAsia="ru-RU"/>
        </w:rPr>
      </w:pPr>
      <w:r w:rsidRPr="005668BE">
        <w:rPr>
          <w:rFonts w:ascii="Calibri" w:eastAsia="Times New Roman" w:hAnsi="Calibri" w:cs="Calibri"/>
          <w:color w:val="000000"/>
          <w:sz w:val="18"/>
          <w:szCs w:val="18"/>
          <w:lang w:eastAsia="ru-RU"/>
        </w:rPr>
        <w:t>1.</w:t>
      </w:r>
      <w:r w:rsidRPr="005668BE">
        <w:rPr>
          <w:rFonts w:ascii="Calibri" w:eastAsia="Times New Roman" w:hAnsi="Calibri" w:cs="Calibri"/>
          <w:color w:val="000000"/>
          <w:spacing w:val="57"/>
          <w:sz w:val="18"/>
          <w:szCs w:val="18"/>
          <w:lang w:eastAsia="ru-RU"/>
        </w:rPr>
        <w:t xml:space="preserve"> </w:t>
      </w:r>
      <w:r w:rsidRPr="005668BE">
        <w:rPr>
          <w:rFonts w:ascii="Calibri" w:eastAsia="Times New Roman" w:hAnsi="Calibri" w:cs="Calibri"/>
          <w:color w:val="000000"/>
          <w:sz w:val="18"/>
          <w:szCs w:val="18"/>
          <w:lang w:eastAsia="ru-RU"/>
        </w:rPr>
        <w:t>Внес</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и</w:t>
      </w:r>
      <w:r w:rsidRPr="005668BE">
        <w:rPr>
          <w:rFonts w:ascii="Calibri" w:eastAsia="Times New Roman" w:hAnsi="Calibri" w:cs="Calibri"/>
          <w:color w:val="000000"/>
          <w:spacing w:val="58"/>
          <w:sz w:val="18"/>
          <w:szCs w:val="18"/>
          <w:lang w:eastAsia="ru-RU"/>
        </w:rPr>
        <w:t xml:space="preserve"> </w:t>
      </w: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spacing w:val="58"/>
          <w:sz w:val="18"/>
          <w:szCs w:val="18"/>
          <w:lang w:eastAsia="ru-RU"/>
        </w:rPr>
        <w:t xml:space="preserve"> </w:t>
      </w:r>
      <w:r w:rsidRPr="005668BE">
        <w:rPr>
          <w:rFonts w:ascii="Calibri" w:eastAsia="Times New Roman" w:hAnsi="Calibri" w:cs="Calibri"/>
          <w:color w:val="000000"/>
          <w:spacing w:val="1"/>
          <w:sz w:val="18"/>
          <w:szCs w:val="18"/>
          <w:lang w:eastAsia="ru-RU"/>
        </w:rPr>
        <w:t>п</w:t>
      </w:r>
      <w:r w:rsidRPr="005668BE">
        <w:rPr>
          <w:rFonts w:ascii="Calibri" w:eastAsia="Times New Roman" w:hAnsi="Calibri" w:cs="Calibri"/>
          <w:color w:val="000000"/>
          <w:sz w:val="18"/>
          <w:szCs w:val="18"/>
          <w:lang w:eastAsia="ru-RU"/>
        </w:rPr>
        <w:t>ри</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оже</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spacing w:val="58"/>
          <w:sz w:val="18"/>
          <w:szCs w:val="18"/>
          <w:lang w:eastAsia="ru-RU"/>
        </w:rPr>
        <w:t xml:space="preserve"> </w:t>
      </w:r>
      <w:r w:rsidRPr="005668BE">
        <w:rPr>
          <w:rFonts w:ascii="Calibri" w:eastAsia="Times New Roman" w:hAnsi="Calibri" w:cs="Calibri"/>
          <w:color w:val="000000"/>
          <w:spacing w:val="1"/>
          <w:sz w:val="18"/>
          <w:szCs w:val="18"/>
          <w:lang w:eastAsia="ru-RU"/>
        </w:rPr>
        <w:t>к</w:t>
      </w:r>
      <w:r w:rsidRPr="005668BE">
        <w:rPr>
          <w:rFonts w:ascii="Calibri" w:eastAsia="Times New Roman" w:hAnsi="Calibri" w:cs="Calibri"/>
          <w:color w:val="000000"/>
          <w:spacing w:val="58"/>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оста</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ов</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z w:val="18"/>
          <w:szCs w:val="18"/>
          <w:lang w:eastAsia="ru-RU"/>
        </w:rPr>
        <w:t>ю</w:t>
      </w:r>
      <w:r w:rsidRPr="005668BE">
        <w:rPr>
          <w:rFonts w:ascii="Calibri" w:eastAsia="Times New Roman" w:hAnsi="Calibri" w:cs="Calibri"/>
          <w:color w:val="000000"/>
          <w:spacing w:val="58"/>
          <w:sz w:val="18"/>
          <w:szCs w:val="18"/>
          <w:lang w:eastAsia="ru-RU"/>
        </w:rPr>
        <w:t xml:space="preserve"> </w:t>
      </w:r>
      <w:r w:rsidRPr="005668BE">
        <w:rPr>
          <w:rFonts w:ascii="Calibri" w:eastAsia="Times New Roman" w:hAnsi="Calibri" w:cs="Calibri"/>
          <w:color w:val="000000"/>
          <w:sz w:val="18"/>
          <w:szCs w:val="18"/>
          <w:lang w:eastAsia="ru-RU"/>
        </w:rPr>
        <w:t>адм</w:t>
      </w:r>
      <w:r w:rsidRPr="005668BE">
        <w:rPr>
          <w:rFonts w:ascii="Calibri" w:eastAsia="Times New Roman" w:hAnsi="Calibri" w:cs="Calibri"/>
          <w:color w:val="000000"/>
          <w:w w:val="99"/>
          <w:sz w:val="18"/>
          <w:szCs w:val="18"/>
          <w:lang w:eastAsia="ru-RU"/>
        </w:rPr>
        <w:t>ини</w:t>
      </w:r>
      <w:r w:rsidRPr="005668BE">
        <w:rPr>
          <w:rFonts w:ascii="Calibri" w:eastAsia="Times New Roman" w:hAnsi="Calibri" w:cs="Calibri"/>
          <w:color w:val="000000"/>
          <w:sz w:val="18"/>
          <w:szCs w:val="18"/>
          <w:lang w:eastAsia="ru-RU"/>
        </w:rPr>
        <w:t>стра</w:t>
      </w:r>
      <w:r w:rsidRPr="005668BE">
        <w:rPr>
          <w:rFonts w:ascii="Calibri" w:eastAsia="Times New Roman" w:hAnsi="Calibri" w:cs="Calibri"/>
          <w:color w:val="000000"/>
          <w:w w:val="99"/>
          <w:sz w:val="18"/>
          <w:szCs w:val="18"/>
          <w:lang w:eastAsia="ru-RU"/>
        </w:rPr>
        <w:t>ции</w:t>
      </w:r>
      <w:r w:rsidRPr="005668BE">
        <w:rPr>
          <w:rFonts w:ascii="Calibri" w:eastAsia="Times New Roman" w:hAnsi="Calibri" w:cs="Calibri"/>
          <w:color w:val="000000"/>
          <w:sz w:val="18"/>
          <w:szCs w:val="18"/>
          <w:lang w:eastAsia="ru-RU"/>
        </w:rPr>
        <w:tab/>
      </w:r>
      <w:r w:rsidRPr="005668BE">
        <w:rPr>
          <w:rFonts w:ascii="Calibri" w:eastAsia="Times New Roman" w:hAnsi="Calibri" w:cs="Calibri"/>
          <w:iCs/>
          <w:color w:val="000000"/>
          <w:sz w:val="18"/>
          <w:szCs w:val="18"/>
          <w:lang w:eastAsia="ru-RU"/>
        </w:rPr>
        <w:t>Уральского сельсовета</w:t>
      </w:r>
      <w:r w:rsidRPr="005668BE">
        <w:rPr>
          <w:rFonts w:ascii="Calibri" w:eastAsia="Times New Roman" w:hAnsi="Calibri" w:cs="Calibri"/>
          <w:i/>
          <w:iCs/>
          <w:color w:val="000000"/>
          <w:sz w:val="18"/>
          <w:szCs w:val="18"/>
          <w:lang w:eastAsia="ru-RU"/>
        </w:rPr>
        <w:t xml:space="preserve"> </w:t>
      </w:r>
      <w:r w:rsidRPr="005668BE">
        <w:rPr>
          <w:rFonts w:ascii="Calibri" w:eastAsia="Times New Roman" w:hAnsi="Calibri" w:cs="Calibri"/>
          <w:color w:val="000000"/>
          <w:sz w:val="18"/>
          <w:szCs w:val="18"/>
          <w:lang w:eastAsia="ru-RU"/>
        </w:rPr>
        <w:t xml:space="preserve"> «</w:t>
      </w:r>
      <w:r w:rsidRPr="005668BE">
        <w:rPr>
          <w:rFonts w:ascii="Calibri" w:eastAsia="Times New Roman" w:hAnsi="Calibri" w:cs="Calibri"/>
          <w:color w:val="000000"/>
          <w:w w:val="99"/>
          <w:sz w:val="18"/>
          <w:szCs w:val="18"/>
          <w:lang w:eastAsia="ru-RU"/>
        </w:rPr>
        <w:t>О</w:t>
      </w:r>
      <w:r w:rsidRPr="005668BE">
        <w:rPr>
          <w:rFonts w:ascii="Calibri" w:eastAsia="Times New Roman" w:hAnsi="Calibri" w:cs="Calibri"/>
          <w:color w:val="000000"/>
          <w:sz w:val="18"/>
          <w:szCs w:val="18"/>
          <w:lang w:eastAsia="ru-RU"/>
        </w:rPr>
        <w:t xml:space="preserve">б утверждении  Порядка </w:t>
      </w:r>
      <w:r w:rsidRPr="005668BE">
        <w:rPr>
          <w:rFonts w:ascii="Calibri" w:eastAsia="Times New Roman" w:hAnsi="Calibri" w:cs="Calibri"/>
          <w:color w:val="000000"/>
          <w:spacing w:val="-55"/>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роведе</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z w:val="18"/>
          <w:szCs w:val="18"/>
          <w:lang w:eastAsia="ru-RU"/>
        </w:rPr>
        <w:t xml:space="preserve">я  </w:t>
      </w:r>
      <w:r w:rsidRPr="005668BE">
        <w:rPr>
          <w:rFonts w:ascii="Calibri" w:eastAsia="Times New Roman" w:hAnsi="Calibri" w:cs="Calibri"/>
          <w:color w:val="000000"/>
          <w:spacing w:val="-55"/>
          <w:sz w:val="18"/>
          <w:szCs w:val="18"/>
          <w:lang w:eastAsia="ru-RU"/>
        </w:rPr>
        <w:t xml:space="preserve"> </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т</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z w:val="18"/>
          <w:szCs w:val="18"/>
          <w:lang w:eastAsia="ru-RU"/>
        </w:rPr>
        <w:t>корру</w:t>
      </w:r>
      <w:r w:rsidRPr="005668BE">
        <w:rPr>
          <w:rFonts w:ascii="Calibri" w:eastAsia="Times New Roman" w:hAnsi="Calibri" w:cs="Calibri"/>
          <w:color w:val="000000"/>
          <w:w w:val="99"/>
          <w:sz w:val="18"/>
          <w:szCs w:val="18"/>
          <w:lang w:eastAsia="ru-RU"/>
        </w:rPr>
        <w:t>пци</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нн</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й</w:t>
      </w:r>
      <w:r w:rsidRPr="005668BE">
        <w:rPr>
          <w:rFonts w:ascii="Calibri" w:eastAsia="Times New Roman" w:hAnsi="Calibri" w:cs="Calibri"/>
          <w:color w:val="000000"/>
          <w:sz w:val="18"/>
          <w:szCs w:val="18"/>
          <w:lang w:eastAsia="ru-RU"/>
        </w:rPr>
        <w:t xml:space="preserve"> </w:t>
      </w:r>
      <w:r w:rsidRPr="005668BE">
        <w:rPr>
          <w:rFonts w:ascii="Calibri" w:eastAsia="Times New Roman" w:hAnsi="Calibri" w:cs="Calibri"/>
          <w:color w:val="000000"/>
          <w:w w:val="99"/>
          <w:sz w:val="18"/>
          <w:szCs w:val="18"/>
          <w:lang w:eastAsia="ru-RU"/>
        </w:rPr>
        <w:t>э</w:t>
      </w:r>
      <w:r w:rsidRPr="005668BE">
        <w:rPr>
          <w:rFonts w:ascii="Calibri" w:eastAsia="Times New Roman" w:hAnsi="Calibri" w:cs="Calibri"/>
          <w:color w:val="000000"/>
          <w:sz w:val="18"/>
          <w:szCs w:val="18"/>
          <w:lang w:eastAsia="ru-RU"/>
        </w:rPr>
        <w:t>кс</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ер</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и</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ы</w:t>
      </w:r>
      <w:r w:rsidRPr="005668BE">
        <w:rPr>
          <w:rFonts w:ascii="Calibri" w:eastAsia="Times New Roman" w:hAnsi="Calibri" w:cs="Calibri"/>
          <w:color w:val="000000"/>
          <w:spacing w:val="11"/>
          <w:sz w:val="18"/>
          <w:szCs w:val="18"/>
          <w:lang w:eastAsia="ru-RU"/>
        </w:rPr>
        <w:t xml:space="preserve"> </w:t>
      </w:r>
      <w:r w:rsidRPr="005668BE">
        <w:rPr>
          <w:rFonts w:ascii="Calibri" w:eastAsia="Times New Roman" w:hAnsi="Calibri" w:cs="Calibri"/>
          <w:color w:val="000000"/>
          <w:sz w:val="18"/>
          <w:szCs w:val="18"/>
          <w:lang w:eastAsia="ru-RU"/>
        </w:rPr>
        <w:t>норма</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ивных</w:t>
      </w:r>
      <w:r w:rsidRPr="005668BE">
        <w:rPr>
          <w:rFonts w:ascii="Calibri" w:eastAsia="Times New Roman" w:hAnsi="Calibri" w:cs="Calibri"/>
          <w:color w:val="000000"/>
          <w:spacing w:val="11"/>
          <w:sz w:val="18"/>
          <w:szCs w:val="18"/>
          <w:lang w:eastAsia="ru-RU"/>
        </w:rPr>
        <w:t xml:space="preserve"> </w:t>
      </w:r>
      <w:r w:rsidRPr="005668BE">
        <w:rPr>
          <w:rFonts w:ascii="Calibri" w:eastAsia="Times New Roman" w:hAnsi="Calibri" w:cs="Calibri"/>
          <w:color w:val="000000"/>
          <w:sz w:val="18"/>
          <w:szCs w:val="18"/>
          <w:lang w:eastAsia="ru-RU"/>
        </w:rPr>
        <w:t>правовых</w:t>
      </w:r>
      <w:r w:rsidRPr="005668BE">
        <w:rPr>
          <w:rFonts w:ascii="Calibri" w:eastAsia="Times New Roman" w:hAnsi="Calibri" w:cs="Calibri"/>
          <w:color w:val="000000"/>
          <w:spacing w:val="11"/>
          <w:sz w:val="18"/>
          <w:szCs w:val="18"/>
          <w:lang w:eastAsia="ru-RU"/>
        </w:rPr>
        <w:t xml:space="preserve"> </w:t>
      </w:r>
      <w:r w:rsidRPr="005668BE">
        <w:rPr>
          <w:rFonts w:ascii="Calibri" w:eastAsia="Times New Roman" w:hAnsi="Calibri" w:cs="Calibri"/>
          <w:color w:val="000000"/>
          <w:sz w:val="18"/>
          <w:szCs w:val="18"/>
          <w:lang w:eastAsia="ru-RU"/>
        </w:rPr>
        <w:t>актов</w:t>
      </w:r>
      <w:r w:rsidRPr="005668BE">
        <w:rPr>
          <w:rFonts w:ascii="Calibri" w:eastAsia="Times New Roman" w:hAnsi="Calibri" w:cs="Calibri"/>
          <w:color w:val="000000"/>
          <w:spacing w:val="11"/>
          <w:sz w:val="18"/>
          <w:szCs w:val="18"/>
          <w:lang w:eastAsia="ru-RU"/>
        </w:rPr>
        <w:t xml:space="preserve"> </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pacing w:val="11"/>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роектов</w:t>
      </w:r>
      <w:r w:rsidRPr="005668BE">
        <w:rPr>
          <w:rFonts w:ascii="Calibri" w:eastAsia="Times New Roman" w:hAnsi="Calibri" w:cs="Calibri"/>
          <w:color w:val="000000"/>
          <w:spacing w:val="12"/>
          <w:sz w:val="18"/>
          <w:szCs w:val="18"/>
          <w:lang w:eastAsia="ru-RU"/>
        </w:rPr>
        <w:t xml:space="preserve"> </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ормат</w:t>
      </w:r>
      <w:r w:rsidRPr="005668BE">
        <w:rPr>
          <w:rFonts w:ascii="Calibri" w:eastAsia="Times New Roman" w:hAnsi="Calibri" w:cs="Calibri"/>
          <w:color w:val="000000"/>
          <w:w w:val="99"/>
          <w:sz w:val="18"/>
          <w:szCs w:val="18"/>
          <w:lang w:eastAsia="ru-RU"/>
        </w:rPr>
        <w:t>и</w:t>
      </w:r>
      <w:r w:rsidRPr="005668BE">
        <w:rPr>
          <w:rFonts w:ascii="Calibri" w:eastAsia="Times New Roman" w:hAnsi="Calibri" w:cs="Calibri"/>
          <w:color w:val="000000"/>
          <w:sz w:val="18"/>
          <w:szCs w:val="18"/>
          <w:lang w:eastAsia="ru-RU"/>
        </w:rPr>
        <w:t>в</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ых</w:t>
      </w:r>
      <w:r w:rsidRPr="005668BE">
        <w:rPr>
          <w:rFonts w:ascii="Calibri" w:eastAsia="Times New Roman" w:hAnsi="Calibri" w:cs="Calibri"/>
          <w:color w:val="000000"/>
          <w:spacing w:val="12"/>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ра</w:t>
      </w:r>
      <w:r w:rsidRPr="005668BE">
        <w:rPr>
          <w:rFonts w:ascii="Calibri" w:eastAsia="Times New Roman" w:hAnsi="Calibri" w:cs="Calibri"/>
          <w:color w:val="000000"/>
          <w:w w:val="99"/>
          <w:sz w:val="18"/>
          <w:szCs w:val="18"/>
          <w:lang w:eastAsia="ru-RU"/>
        </w:rPr>
        <w:t>в</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в</w:t>
      </w:r>
      <w:r w:rsidRPr="005668BE">
        <w:rPr>
          <w:rFonts w:ascii="Calibri" w:eastAsia="Times New Roman" w:hAnsi="Calibri" w:cs="Calibri"/>
          <w:color w:val="000000"/>
          <w:sz w:val="18"/>
          <w:szCs w:val="18"/>
          <w:lang w:eastAsia="ru-RU"/>
        </w:rPr>
        <w:t>ых администрации Уральского сельсовета», следу</w:t>
      </w:r>
      <w:r w:rsidRPr="005668BE">
        <w:rPr>
          <w:rFonts w:ascii="Calibri" w:eastAsia="Times New Roman" w:hAnsi="Calibri" w:cs="Calibri"/>
          <w:color w:val="000000"/>
          <w:w w:val="99"/>
          <w:sz w:val="18"/>
          <w:szCs w:val="18"/>
          <w:lang w:eastAsia="ru-RU"/>
        </w:rPr>
        <w:t>ющ</w:t>
      </w:r>
      <w:r w:rsidRPr="005668BE">
        <w:rPr>
          <w:rFonts w:ascii="Calibri" w:eastAsia="Times New Roman" w:hAnsi="Calibri" w:cs="Calibri"/>
          <w:color w:val="000000"/>
          <w:sz w:val="18"/>
          <w:szCs w:val="18"/>
          <w:lang w:eastAsia="ru-RU"/>
        </w:rPr>
        <w:t>ие и</w:t>
      </w:r>
      <w:r w:rsidRPr="005668BE">
        <w:rPr>
          <w:rFonts w:ascii="Calibri" w:eastAsia="Times New Roman" w:hAnsi="Calibri" w:cs="Calibri"/>
          <w:color w:val="000000"/>
          <w:w w:val="99"/>
          <w:sz w:val="18"/>
          <w:szCs w:val="18"/>
          <w:lang w:eastAsia="ru-RU"/>
        </w:rPr>
        <w:t>з</w:t>
      </w:r>
      <w:r w:rsidR="00627348" w:rsidRPr="005668BE">
        <w:rPr>
          <w:rFonts w:ascii="Calibri" w:eastAsia="Times New Roman" w:hAnsi="Calibri" w:cs="Calibri"/>
          <w:color w:val="000000"/>
          <w:sz w:val="18"/>
          <w:szCs w:val="18"/>
          <w:lang w:eastAsia="ru-RU"/>
        </w:rPr>
        <w:t>менения:</w:t>
      </w:r>
    </w:p>
    <w:p w:rsidR="002557D0" w:rsidRPr="005668BE" w:rsidRDefault="002557D0" w:rsidP="00627348">
      <w:pPr>
        <w:widowControl w:val="0"/>
        <w:spacing w:after="0" w:line="240" w:lineRule="auto"/>
        <w:ind w:left="10" w:right="-19" w:firstLine="708"/>
        <w:jc w:val="both"/>
        <w:rPr>
          <w:rFonts w:ascii="Calibri" w:eastAsia="Times New Roman" w:hAnsi="Calibri" w:cs="Calibri"/>
          <w:color w:val="000000"/>
          <w:sz w:val="18"/>
          <w:szCs w:val="18"/>
          <w:lang w:eastAsia="ru-RU"/>
        </w:rPr>
      </w:pP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одпунк</w:t>
      </w:r>
      <w:r w:rsidRPr="005668BE">
        <w:rPr>
          <w:rFonts w:ascii="Calibri" w:eastAsia="Times New Roman" w:hAnsi="Calibri" w:cs="Calibri"/>
          <w:color w:val="000000"/>
          <w:w w:val="99"/>
          <w:sz w:val="18"/>
          <w:szCs w:val="18"/>
          <w:lang w:eastAsia="ru-RU"/>
        </w:rPr>
        <w:t xml:space="preserve">т  </w:t>
      </w:r>
      <w:r w:rsidRPr="005668BE">
        <w:rPr>
          <w:rFonts w:ascii="Calibri" w:eastAsia="Times New Roman" w:hAnsi="Calibri" w:cs="Calibri"/>
          <w:color w:val="000000"/>
          <w:spacing w:val="47"/>
          <w:sz w:val="18"/>
          <w:szCs w:val="18"/>
          <w:lang w:eastAsia="ru-RU"/>
        </w:rPr>
        <w:t xml:space="preserve">5 </w:t>
      </w:r>
      <w:r w:rsidRPr="005668BE">
        <w:rPr>
          <w:rFonts w:ascii="Calibri" w:eastAsia="Times New Roman" w:hAnsi="Calibri" w:cs="Calibri"/>
          <w:color w:val="000000"/>
          <w:spacing w:val="46"/>
          <w:sz w:val="18"/>
          <w:szCs w:val="18"/>
          <w:lang w:eastAsia="ru-RU"/>
        </w:rPr>
        <w:t xml:space="preserve"> </w:t>
      </w:r>
      <w:r w:rsidRPr="005668BE">
        <w:rPr>
          <w:rFonts w:ascii="Calibri" w:eastAsia="Times New Roman" w:hAnsi="Calibri" w:cs="Calibri"/>
          <w:color w:val="000000"/>
          <w:sz w:val="18"/>
          <w:szCs w:val="18"/>
          <w:lang w:eastAsia="ru-RU"/>
        </w:rPr>
        <w:t>пунк</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а 3.1.1 Порядка</w:t>
      </w:r>
      <w:r w:rsidRPr="005668BE">
        <w:rPr>
          <w:rFonts w:ascii="Calibri" w:eastAsia="Times New Roman" w:hAnsi="Calibri" w:cs="Calibri"/>
          <w:color w:val="000000"/>
          <w:spacing w:val="46"/>
          <w:sz w:val="18"/>
          <w:szCs w:val="18"/>
          <w:lang w:eastAsia="ru-RU"/>
        </w:rPr>
        <w:t xml:space="preserve"> </w:t>
      </w:r>
      <w:r w:rsidRPr="005668BE">
        <w:rPr>
          <w:rFonts w:ascii="Calibri" w:eastAsia="Times New Roman" w:hAnsi="Calibri" w:cs="Calibri"/>
          <w:color w:val="000000"/>
          <w:w w:val="99"/>
          <w:sz w:val="18"/>
          <w:szCs w:val="18"/>
          <w:lang w:eastAsia="ru-RU"/>
        </w:rPr>
        <w:t>из</w:t>
      </w:r>
      <w:r w:rsidRPr="005668BE">
        <w:rPr>
          <w:rFonts w:ascii="Calibri" w:eastAsia="Times New Roman" w:hAnsi="Calibri" w:cs="Calibri"/>
          <w:color w:val="000000"/>
          <w:sz w:val="18"/>
          <w:szCs w:val="18"/>
          <w:lang w:eastAsia="ru-RU"/>
        </w:rPr>
        <w:t>лож</w:t>
      </w:r>
      <w:r w:rsidRPr="005668BE">
        <w:rPr>
          <w:rFonts w:ascii="Calibri" w:eastAsia="Times New Roman" w:hAnsi="Calibri" w:cs="Calibri"/>
          <w:color w:val="000000"/>
          <w:w w:val="99"/>
          <w:sz w:val="18"/>
          <w:szCs w:val="18"/>
          <w:lang w:eastAsia="ru-RU"/>
        </w:rPr>
        <w:t>ит</w:t>
      </w:r>
      <w:r w:rsidRPr="005668BE">
        <w:rPr>
          <w:rFonts w:ascii="Calibri" w:eastAsia="Times New Roman" w:hAnsi="Calibri" w:cs="Calibri"/>
          <w:color w:val="000000"/>
          <w:sz w:val="18"/>
          <w:szCs w:val="18"/>
          <w:lang w:eastAsia="ru-RU"/>
        </w:rPr>
        <w:t>ь в следую</w:t>
      </w:r>
      <w:r w:rsidRPr="005668BE">
        <w:rPr>
          <w:rFonts w:ascii="Calibri" w:eastAsia="Times New Roman" w:hAnsi="Calibri" w:cs="Calibri"/>
          <w:color w:val="000000"/>
          <w:w w:val="99"/>
          <w:sz w:val="18"/>
          <w:szCs w:val="18"/>
          <w:lang w:eastAsia="ru-RU"/>
        </w:rPr>
        <w:t>щ</w:t>
      </w:r>
      <w:r w:rsidRPr="005668BE">
        <w:rPr>
          <w:rFonts w:ascii="Calibri" w:eastAsia="Times New Roman" w:hAnsi="Calibri" w:cs="Calibri"/>
          <w:color w:val="000000"/>
          <w:sz w:val="18"/>
          <w:szCs w:val="18"/>
          <w:lang w:eastAsia="ru-RU"/>
        </w:rPr>
        <w:t>ей редак</w:t>
      </w:r>
      <w:r w:rsidRPr="005668BE">
        <w:rPr>
          <w:rFonts w:ascii="Calibri" w:eastAsia="Times New Roman" w:hAnsi="Calibri" w:cs="Calibri"/>
          <w:color w:val="000000"/>
          <w:w w:val="99"/>
          <w:sz w:val="18"/>
          <w:szCs w:val="18"/>
          <w:lang w:eastAsia="ru-RU"/>
        </w:rPr>
        <w:t>ции</w:t>
      </w:r>
      <w:r w:rsidRPr="005668BE">
        <w:rPr>
          <w:rFonts w:ascii="Calibri" w:eastAsia="Times New Roman" w:hAnsi="Calibri" w:cs="Calibri"/>
          <w:color w:val="000000"/>
          <w:sz w:val="18"/>
          <w:szCs w:val="18"/>
          <w:lang w:eastAsia="ru-RU"/>
        </w:rPr>
        <w:t>:</w:t>
      </w:r>
    </w:p>
    <w:p w:rsidR="002557D0" w:rsidRPr="005668BE" w:rsidRDefault="002557D0" w:rsidP="005668BE">
      <w:pPr>
        <w:widowControl w:val="0"/>
        <w:spacing w:after="0" w:line="240" w:lineRule="auto"/>
        <w:ind w:left="718" w:right="-20"/>
        <w:rPr>
          <w:rFonts w:ascii="Calibri" w:eastAsia="Times New Roman" w:hAnsi="Calibri" w:cs="Calibri"/>
          <w:color w:val="000000"/>
          <w:sz w:val="18"/>
          <w:szCs w:val="18"/>
          <w:lang w:eastAsia="ru-RU"/>
        </w:rPr>
      </w:pPr>
      <w:r w:rsidRPr="005668BE">
        <w:rPr>
          <w:rFonts w:ascii="Calibri" w:eastAsia="Times New Roman" w:hAnsi="Calibri" w:cs="Calibri"/>
          <w:color w:val="000000"/>
          <w:sz w:val="18"/>
          <w:szCs w:val="18"/>
          <w:lang w:eastAsia="ru-RU"/>
        </w:rPr>
        <w:t>- «инос</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ранными агентам</w:t>
      </w:r>
      <w:r w:rsidRPr="005668BE">
        <w:rPr>
          <w:rFonts w:ascii="Calibri" w:eastAsia="Times New Roman" w:hAnsi="Calibri" w:cs="Calibri"/>
          <w:color w:val="000000"/>
          <w:w w:val="99"/>
          <w:sz w:val="18"/>
          <w:szCs w:val="18"/>
          <w:lang w:eastAsia="ru-RU"/>
        </w:rPr>
        <w:t>и</w:t>
      </w:r>
      <w:r w:rsidR="005668BE">
        <w:rPr>
          <w:rFonts w:ascii="Calibri" w:eastAsia="Times New Roman" w:hAnsi="Calibri" w:cs="Calibri"/>
          <w:color w:val="000000"/>
          <w:sz w:val="18"/>
          <w:szCs w:val="18"/>
          <w:lang w:eastAsia="ru-RU"/>
        </w:rPr>
        <w:t>.»</w:t>
      </w:r>
    </w:p>
    <w:p w:rsidR="002557D0" w:rsidRPr="005668BE" w:rsidRDefault="002557D0" w:rsidP="00627348">
      <w:pPr>
        <w:widowControl w:val="0"/>
        <w:spacing w:after="0" w:line="240" w:lineRule="auto"/>
        <w:ind w:left="10" w:right="-68" w:firstLine="708"/>
        <w:rPr>
          <w:rFonts w:ascii="Calibri" w:eastAsia="Times New Roman" w:hAnsi="Calibri" w:cs="Calibri"/>
          <w:i/>
          <w:iCs/>
          <w:color w:val="000000"/>
          <w:sz w:val="18"/>
          <w:szCs w:val="18"/>
          <w:lang w:eastAsia="ru-RU"/>
        </w:rPr>
      </w:pPr>
      <w:r w:rsidRPr="005668BE">
        <w:rPr>
          <w:rFonts w:ascii="Calibri" w:eastAsia="Times New Roman" w:hAnsi="Calibri" w:cs="Calibri"/>
          <w:color w:val="000000"/>
          <w:sz w:val="18"/>
          <w:szCs w:val="18"/>
          <w:lang w:eastAsia="ru-RU"/>
        </w:rPr>
        <w:t>2.</w:t>
      </w:r>
      <w:r w:rsidRPr="005668BE">
        <w:rPr>
          <w:rFonts w:ascii="Calibri" w:eastAsia="Times New Roman" w:hAnsi="Calibri" w:cs="Calibri"/>
          <w:color w:val="000000"/>
          <w:spacing w:val="168"/>
          <w:sz w:val="18"/>
          <w:szCs w:val="18"/>
          <w:lang w:eastAsia="ru-RU"/>
        </w:rPr>
        <w:t xml:space="preserve"> </w:t>
      </w:r>
      <w:r w:rsidRPr="005668BE">
        <w:rPr>
          <w:rFonts w:ascii="Calibri" w:eastAsia="Times New Roman" w:hAnsi="Calibri" w:cs="Calibri"/>
          <w:color w:val="000000"/>
          <w:sz w:val="18"/>
          <w:szCs w:val="18"/>
          <w:lang w:eastAsia="ru-RU"/>
        </w:rPr>
        <w:t>Кон</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роль</w:t>
      </w:r>
      <w:r w:rsidRPr="005668BE">
        <w:rPr>
          <w:rFonts w:ascii="Calibri" w:eastAsia="Times New Roman" w:hAnsi="Calibri" w:cs="Calibri"/>
          <w:color w:val="000000"/>
          <w:spacing w:val="169"/>
          <w:sz w:val="18"/>
          <w:szCs w:val="18"/>
          <w:lang w:eastAsia="ru-RU"/>
        </w:rPr>
        <w:t xml:space="preserve"> </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spacing w:val="169"/>
          <w:sz w:val="18"/>
          <w:szCs w:val="18"/>
          <w:lang w:eastAsia="ru-RU"/>
        </w:rPr>
        <w:t xml:space="preserve"> </w:t>
      </w:r>
      <w:r w:rsidRPr="005668BE">
        <w:rPr>
          <w:rFonts w:ascii="Calibri" w:eastAsia="Times New Roman" w:hAnsi="Calibri" w:cs="Calibri"/>
          <w:color w:val="000000"/>
          <w:sz w:val="18"/>
          <w:szCs w:val="18"/>
          <w:lang w:eastAsia="ru-RU"/>
        </w:rPr>
        <w:t>ис</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лн</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pacing w:val="1"/>
          <w:w w:val="99"/>
          <w:sz w:val="18"/>
          <w:szCs w:val="18"/>
          <w:lang w:eastAsia="ru-RU"/>
        </w:rPr>
        <w:t>и</w:t>
      </w:r>
      <w:r w:rsidRPr="005668BE">
        <w:rPr>
          <w:rFonts w:ascii="Calibri" w:eastAsia="Times New Roman" w:hAnsi="Calibri" w:cs="Calibri"/>
          <w:color w:val="000000"/>
          <w:sz w:val="18"/>
          <w:szCs w:val="18"/>
          <w:lang w:eastAsia="ru-RU"/>
        </w:rPr>
        <w:t>ем</w:t>
      </w:r>
      <w:r w:rsidRPr="005668BE">
        <w:rPr>
          <w:rFonts w:ascii="Calibri" w:eastAsia="Times New Roman" w:hAnsi="Calibri" w:cs="Calibri"/>
          <w:color w:val="000000"/>
          <w:spacing w:val="169"/>
          <w:sz w:val="18"/>
          <w:szCs w:val="18"/>
          <w:lang w:eastAsia="ru-RU"/>
        </w:rPr>
        <w:t xml:space="preserve"> </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ас</w:t>
      </w:r>
      <w:r w:rsidRPr="005668BE">
        <w:rPr>
          <w:rFonts w:ascii="Calibri" w:eastAsia="Times New Roman" w:hAnsi="Calibri" w:cs="Calibri"/>
          <w:color w:val="000000"/>
          <w:spacing w:val="1"/>
          <w:sz w:val="18"/>
          <w:szCs w:val="18"/>
          <w:lang w:eastAsia="ru-RU"/>
        </w:rPr>
        <w:t>т</w:t>
      </w:r>
      <w:r w:rsidRPr="005668BE">
        <w:rPr>
          <w:rFonts w:ascii="Calibri" w:eastAsia="Times New Roman" w:hAnsi="Calibri" w:cs="Calibri"/>
          <w:color w:val="000000"/>
          <w:sz w:val="18"/>
          <w:szCs w:val="18"/>
          <w:lang w:eastAsia="ru-RU"/>
        </w:rPr>
        <w:t>оя</w:t>
      </w:r>
      <w:r w:rsidRPr="005668BE">
        <w:rPr>
          <w:rFonts w:ascii="Calibri" w:eastAsia="Times New Roman" w:hAnsi="Calibri" w:cs="Calibri"/>
          <w:color w:val="000000"/>
          <w:w w:val="99"/>
          <w:sz w:val="18"/>
          <w:szCs w:val="18"/>
          <w:lang w:eastAsia="ru-RU"/>
        </w:rPr>
        <w:t>щ</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w w:val="99"/>
          <w:sz w:val="18"/>
          <w:szCs w:val="18"/>
          <w:lang w:eastAsia="ru-RU"/>
        </w:rPr>
        <w:t>г</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spacing w:val="169"/>
          <w:sz w:val="18"/>
          <w:szCs w:val="18"/>
          <w:lang w:eastAsia="ru-RU"/>
        </w:rPr>
        <w:t xml:space="preserve"> </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оста</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ов</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z w:val="18"/>
          <w:szCs w:val="18"/>
          <w:lang w:eastAsia="ru-RU"/>
        </w:rPr>
        <w:t>я оставляю за собой.</w:t>
      </w:r>
    </w:p>
    <w:p w:rsidR="002557D0" w:rsidRPr="005668BE" w:rsidRDefault="002557D0" w:rsidP="00CF42D0">
      <w:pPr>
        <w:widowControl w:val="0"/>
        <w:spacing w:after="0" w:line="240" w:lineRule="auto"/>
        <w:ind w:left="10" w:right="-19" w:firstLine="708"/>
        <w:jc w:val="both"/>
        <w:rPr>
          <w:rFonts w:ascii="Calibri" w:eastAsia="Times New Roman" w:hAnsi="Calibri" w:cs="Calibri"/>
          <w:color w:val="000000"/>
          <w:sz w:val="18"/>
          <w:szCs w:val="18"/>
          <w:lang w:eastAsia="ru-RU"/>
        </w:rPr>
      </w:pPr>
      <w:r w:rsidRPr="005668BE">
        <w:rPr>
          <w:rFonts w:ascii="Calibri" w:eastAsia="Times New Roman" w:hAnsi="Calibri" w:cs="Calibri"/>
          <w:color w:val="000000"/>
          <w:sz w:val="18"/>
          <w:szCs w:val="18"/>
          <w:lang w:eastAsia="ru-RU"/>
        </w:rPr>
        <w:t>3.</w:t>
      </w:r>
      <w:r w:rsidRPr="005668BE">
        <w:rPr>
          <w:rFonts w:ascii="Calibri" w:eastAsia="Times New Roman" w:hAnsi="Calibri" w:cs="Calibri"/>
          <w:color w:val="000000"/>
          <w:spacing w:val="14"/>
          <w:sz w:val="18"/>
          <w:szCs w:val="18"/>
          <w:lang w:eastAsia="ru-RU"/>
        </w:rPr>
        <w:t xml:space="preserve">  Настоящее Постановление </w:t>
      </w:r>
      <w:r w:rsidRPr="005668BE">
        <w:rPr>
          <w:rFonts w:ascii="Calibri" w:eastAsia="Times New Roman" w:hAnsi="Calibri" w:cs="Calibri"/>
          <w:color w:val="000000"/>
          <w:spacing w:val="15"/>
          <w:sz w:val="18"/>
          <w:szCs w:val="18"/>
          <w:lang w:eastAsia="ru-RU"/>
        </w:rPr>
        <w:t xml:space="preserve"> </w:t>
      </w:r>
      <w:r w:rsidRPr="005668BE">
        <w:rPr>
          <w:rFonts w:ascii="Calibri" w:eastAsia="Times New Roman" w:hAnsi="Calibri" w:cs="Calibri"/>
          <w:color w:val="000000"/>
          <w:sz w:val="18"/>
          <w:szCs w:val="18"/>
          <w:lang w:eastAsia="ru-RU"/>
        </w:rPr>
        <w:t xml:space="preserve">после официального </w:t>
      </w:r>
      <w:r w:rsidRPr="005668BE">
        <w:rPr>
          <w:rFonts w:ascii="Calibri" w:eastAsia="Times New Roman" w:hAnsi="Calibri" w:cs="Calibri"/>
          <w:color w:val="000000"/>
          <w:spacing w:val="14"/>
          <w:sz w:val="18"/>
          <w:szCs w:val="18"/>
          <w:lang w:eastAsia="ru-RU"/>
        </w:rPr>
        <w:t xml:space="preserve"> </w:t>
      </w:r>
      <w:r w:rsidRPr="005668BE">
        <w:rPr>
          <w:rFonts w:ascii="Calibri" w:eastAsia="Times New Roman" w:hAnsi="Calibri" w:cs="Calibri"/>
          <w:color w:val="000000"/>
          <w:sz w:val="18"/>
          <w:szCs w:val="18"/>
          <w:lang w:eastAsia="ru-RU"/>
        </w:rPr>
        <w:t>о</w:t>
      </w:r>
      <w:r w:rsidRPr="005668BE">
        <w:rPr>
          <w:rFonts w:ascii="Calibri" w:eastAsia="Times New Roman" w:hAnsi="Calibri" w:cs="Calibri"/>
          <w:color w:val="000000"/>
          <w:w w:val="99"/>
          <w:sz w:val="18"/>
          <w:szCs w:val="18"/>
          <w:lang w:eastAsia="ru-RU"/>
        </w:rPr>
        <w:t>п</w:t>
      </w:r>
      <w:r w:rsidRPr="005668BE">
        <w:rPr>
          <w:rFonts w:ascii="Calibri" w:eastAsia="Times New Roman" w:hAnsi="Calibri" w:cs="Calibri"/>
          <w:color w:val="000000"/>
          <w:sz w:val="18"/>
          <w:szCs w:val="18"/>
          <w:lang w:eastAsia="ru-RU"/>
        </w:rPr>
        <w:t>уб</w:t>
      </w:r>
      <w:r w:rsidRPr="005668BE">
        <w:rPr>
          <w:rFonts w:ascii="Calibri" w:eastAsia="Times New Roman" w:hAnsi="Calibri" w:cs="Calibri"/>
          <w:color w:val="000000"/>
          <w:w w:val="99"/>
          <w:sz w:val="18"/>
          <w:szCs w:val="18"/>
          <w:lang w:eastAsia="ru-RU"/>
        </w:rPr>
        <w:t>ли</w:t>
      </w:r>
      <w:r w:rsidRPr="005668BE">
        <w:rPr>
          <w:rFonts w:ascii="Calibri" w:eastAsia="Times New Roman" w:hAnsi="Calibri" w:cs="Calibri"/>
          <w:color w:val="000000"/>
          <w:sz w:val="18"/>
          <w:szCs w:val="18"/>
          <w:lang w:eastAsia="ru-RU"/>
        </w:rPr>
        <w:t>ко</w:t>
      </w:r>
      <w:r w:rsidRPr="005668BE">
        <w:rPr>
          <w:rFonts w:ascii="Calibri" w:eastAsia="Times New Roman" w:hAnsi="Calibri" w:cs="Calibri"/>
          <w:color w:val="000000"/>
          <w:w w:val="99"/>
          <w:sz w:val="18"/>
          <w:szCs w:val="18"/>
          <w:lang w:eastAsia="ru-RU"/>
        </w:rPr>
        <w:t>в</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z w:val="18"/>
          <w:szCs w:val="18"/>
          <w:lang w:eastAsia="ru-RU"/>
        </w:rPr>
        <w:t>я</w:t>
      </w:r>
      <w:r w:rsidRPr="005668BE">
        <w:rPr>
          <w:rFonts w:ascii="Calibri" w:eastAsia="Times New Roman" w:hAnsi="Calibri" w:cs="Calibri"/>
          <w:color w:val="000000"/>
          <w:spacing w:val="15"/>
          <w:sz w:val="18"/>
          <w:szCs w:val="18"/>
          <w:lang w:eastAsia="ru-RU"/>
        </w:rPr>
        <w:t xml:space="preserve"> </w:t>
      </w:r>
      <w:r w:rsidRPr="005668BE">
        <w:rPr>
          <w:rFonts w:ascii="Calibri" w:eastAsia="Times New Roman" w:hAnsi="Calibri" w:cs="Calibri"/>
          <w:color w:val="000000"/>
          <w:w w:val="99"/>
          <w:sz w:val="18"/>
          <w:szCs w:val="18"/>
          <w:lang w:eastAsia="ru-RU"/>
        </w:rPr>
        <w:t>в</w:t>
      </w:r>
      <w:r w:rsidRPr="005668BE">
        <w:rPr>
          <w:rFonts w:ascii="Calibri" w:eastAsia="Times New Roman" w:hAnsi="Calibri" w:cs="Calibri"/>
          <w:color w:val="000000"/>
          <w:sz w:val="18"/>
          <w:szCs w:val="18"/>
          <w:lang w:eastAsia="ru-RU"/>
        </w:rPr>
        <w:t xml:space="preserve"> </w:t>
      </w:r>
      <w:r w:rsidRPr="005668BE">
        <w:rPr>
          <w:rFonts w:ascii="Calibri" w:eastAsia="Times New Roman" w:hAnsi="Calibri" w:cs="Calibri"/>
          <w:color w:val="000000"/>
          <w:w w:val="99"/>
          <w:sz w:val="18"/>
          <w:szCs w:val="18"/>
          <w:lang w:eastAsia="ru-RU"/>
        </w:rPr>
        <w:t>г</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z w:val="18"/>
          <w:szCs w:val="18"/>
          <w:lang w:eastAsia="ru-RU"/>
        </w:rPr>
        <w:t>е</w:t>
      </w:r>
      <w:r w:rsidRPr="005668BE">
        <w:rPr>
          <w:rFonts w:ascii="Calibri" w:eastAsia="Times New Roman" w:hAnsi="Calibri" w:cs="Calibri"/>
          <w:color w:val="000000"/>
          <w:spacing w:val="169"/>
          <w:sz w:val="18"/>
          <w:szCs w:val="18"/>
          <w:lang w:eastAsia="ru-RU"/>
        </w:rPr>
        <w:t xml:space="preserve"> </w:t>
      </w:r>
      <w:r w:rsidRPr="005668BE">
        <w:rPr>
          <w:rFonts w:ascii="Calibri" w:eastAsia="Times New Roman" w:hAnsi="Calibri" w:cs="Calibri"/>
          <w:i/>
          <w:iCs/>
          <w:color w:val="000000"/>
          <w:sz w:val="18"/>
          <w:szCs w:val="18"/>
          <w:lang w:eastAsia="ru-RU"/>
        </w:rPr>
        <w:t xml:space="preserve"> </w:t>
      </w:r>
      <w:r w:rsidRPr="005668BE">
        <w:rPr>
          <w:rFonts w:ascii="Calibri" w:eastAsia="Times New Roman" w:hAnsi="Calibri" w:cs="Calibri"/>
          <w:iCs/>
          <w:color w:val="000000"/>
          <w:sz w:val="18"/>
          <w:szCs w:val="18"/>
          <w:lang w:eastAsia="ru-RU"/>
        </w:rPr>
        <w:t xml:space="preserve">«Уральский информационный вестник» </w:t>
      </w:r>
      <w:r w:rsidRPr="005668BE">
        <w:rPr>
          <w:rFonts w:ascii="Calibri" w:eastAsia="Times New Roman" w:hAnsi="Calibri" w:cs="Calibri"/>
          <w:color w:val="000000"/>
          <w:sz w:val="18"/>
          <w:szCs w:val="18"/>
          <w:lang w:eastAsia="ru-RU"/>
        </w:rPr>
        <w:t>и</w:t>
      </w:r>
      <w:r w:rsidRPr="005668BE">
        <w:rPr>
          <w:rFonts w:ascii="Calibri" w:eastAsia="Times New Roman" w:hAnsi="Calibri" w:cs="Calibri"/>
          <w:color w:val="000000"/>
          <w:spacing w:val="29"/>
          <w:sz w:val="18"/>
          <w:szCs w:val="18"/>
          <w:lang w:eastAsia="ru-RU"/>
        </w:rPr>
        <w:t xml:space="preserve"> </w:t>
      </w:r>
      <w:r w:rsidRPr="005668BE">
        <w:rPr>
          <w:rFonts w:ascii="Calibri" w:eastAsia="Times New Roman" w:hAnsi="Calibri" w:cs="Calibri"/>
          <w:color w:val="000000"/>
          <w:sz w:val="18"/>
          <w:szCs w:val="18"/>
          <w:lang w:eastAsia="ru-RU"/>
        </w:rPr>
        <w:t>под</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ежи</w:t>
      </w:r>
      <w:r w:rsidRPr="005668BE">
        <w:rPr>
          <w:rFonts w:ascii="Calibri" w:eastAsia="Times New Roman" w:hAnsi="Calibri" w:cs="Calibri"/>
          <w:color w:val="000000"/>
          <w:w w:val="99"/>
          <w:sz w:val="18"/>
          <w:szCs w:val="18"/>
          <w:lang w:eastAsia="ru-RU"/>
        </w:rPr>
        <w:t>т</w:t>
      </w:r>
      <w:r w:rsidRPr="005668BE">
        <w:rPr>
          <w:rFonts w:ascii="Calibri" w:eastAsia="Times New Roman" w:hAnsi="Calibri" w:cs="Calibri"/>
          <w:color w:val="000000"/>
          <w:spacing w:val="28"/>
          <w:sz w:val="18"/>
          <w:szCs w:val="18"/>
          <w:lang w:eastAsia="ru-RU"/>
        </w:rPr>
        <w:t xml:space="preserve"> </w:t>
      </w:r>
      <w:r w:rsidRPr="005668BE">
        <w:rPr>
          <w:rFonts w:ascii="Calibri" w:eastAsia="Times New Roman" w:hAnsi="Calibri" w:cs="Calibri"/>
          <w:color w:val="000000"/>
          <w:sz w:val="18"/>
          <w:szCs w:val="18"/>
          <w:lang w:eastAsia="ru-RU"/>
        </w:rPr>
        <w:t>ра</w:t>
      </w:r>
      <w:r w:rsidRPr="005668BE">
        <w:rPr>
          <w:rFonts w:ascii="Calibri" w:eastAsia="Times New Roman" w:hAnsi="Calibri" w:cs="Calibri"/>
          <w:color w:val="000000"/>
          <w:w w:val="99"/>
          <w:sz w:val="18"/>
          <w:szCs w:val="18"/>
          <w:lang w:eastAsia="ru-RU"/>
        </w:rPr>
        <w:t>з</w:t>
      </w:r>
      <w:r w:rsidRPr="005668BE">
        <w:rPr>
          <w:rFonts w:ascii="Calibri" w:eastAsia="Times New Roman" w:hAnsi="Calibri" w:cs="Calibri"/>
          <w:color w:val="000000"/>
          <w:sz w:val="18"/>
          <w:szCs w:val="18"/>
          <w:lang w:eastAsia="ru-RU"/>
        </w:rPr>
        <w:t>ме</w:t>
      </w:r>
      <w:r w:rsidRPr="005668BE">
        <w:rPr>
          <w:rFonts w:ascii="Calibri" w:eastAsia="Times New Roman" w:hAnsi="Calibri" w:cs="Calibri"/>
          <w:color w:val="000000"/>
          <w:w w:val="99"/>
          <w:sz w:val="18"/>
          <w:szCs w:val="18"/>
          <w:lang w:eastAsia="ru-RU"/>
        </w:rPr>
        <w:t>щ</w:t>
      </w:r>
      <w:r w:rsidRPr="005668BE">
        <w:rPr>
          <w:rFonts w:ascii="Calibri" w:eastAsia="Times New Roman" w:hAnsi="Calibri" w:cs="Calibri"/>
          <w:color w:val="000000"/>
          <w:spacing w:val="1"/>
          <w:sz w:val="18"/>
          <w:szCs w:val="18"/>
          <w:lang w:eastAsia="ru-RU"/>
        </w:rPr>
        <w:t>е</w:t>
      </w:r>
      <w:r w:rsidRPr="005668BE">
        <w:rPr>
          <w:rFonts w:ascii="Calibri" w:eastAsia="Times New Roman" w:hAnsi="Calibri" w:cs="Calibri"/>
          <w:color w:val="000000"/>
          <w:w w:val="99"/>
          <w:sz w:val="18"/>
          <w:szCs w:val="18"/>
          <w:lang w:eastAsia="ru-RU"/>
        </w:rPr>
        <w:t>ни</w:t>
      </w:r>
      <w:r w:rsidRPr="005668BE">
        <w:rPr>
          <w:rFonts w:ascii="Calibri" w:eastAsia="Times New Roman" w:hAnsi="Calibri" w:cs="Calibri"/>
          <w:color w:val="000000"/>
          <w:sz w:val="18"/>
          <w:szCs w:val="18"/>
          <w:lang w:eastAsia="ru-RU"/>
        </w:rPr>
        <w:t>ю</w:t>
      </w:r>
      <w:r w:rsidRPr="005668BE">
        <w:rPr>
          <w:rFonts w:ascii="Calibri" w:eastAsia="Times New Roman" w:hAnsi="Calibri" w:cs="Calibri"/>
          <w:color w:val="000000"/>
          <w:spacing w:val="28"/>
          <w:sz w:val="18"/>
          <w:szCs w:val="18"/>
          <w:lang w:eastAsia="ru-RU"/>
        </w:rPr>
        <w:t xml:space="preserve"> </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spacing w:val="28"/>
          <w:sz w:val="18"/>
          <w:szCs w:val="18"/>
          <w:lang w:eastAsia="ru-RU"/>
        </w:rPr>
        <w:t xml:space="preserve"> </w:t>
      </w:r>
      <w:r w:rsidRPr="005668BE">
        <w:rPr>
          <w:rFonts w:ascii="Calibri" w:eastAsia="Times New Roman" w:hAnsi="Calibri" w:cs="Calibri"/>
          <w:color w:val="000000"/>
          <w:sz w:val="18"/>
          <w:szCs w:val="18"/>
          <w:lang w:eastAsia="ru-RU"/>
        </w:rPr>
        <w:t>оф</w:t>
      </w:r>
      <w:r w:rsidRPr="005668BE">
        <w:rPr>
          <w:rFonts w:ascii="Calibri" w:eastAsia="Times New Roman" w:hAnsi="Calibri" w:cs="Calibri"/>
          <w:color w:val="000000"/>
          <w:w w:val="99"/>
          <w:sz w:val="18"/>
          <w:szCs w:val="18"/>
          <w:lang w:eastAsia="ru-RU"/>
        </w:rPr>
        <w:t>ици</w:t>
      </w:r>
      <w:r w:rsidRPr="005668BE">
        <w:rPr>
          <w:rFonts w:ascii="Calibri" w:eastAsia="Times New Roman" w:hAnsi="Calibri" w:cs="Calibri"/>
          <w:color w:val="000000"/>
          <w:sz w:val="18"/>
          <w:szCs w:val="18"/>
          <w:lang w:eastAsia="ru-RU"/>
        </w:rPr>
        <w:t>а</w:t>
      </w:r>
      <w:r w:rsidRPr="005668BE">
        <w:rPr>
          <w:rFonts w:ascii="Calibri" w:eastAsia="Times New Roman" w:hAnsi="Calibri" w:cs="Calibri"/>
          <w:color w:val="000000"/>
          <w:w w:val="99"/>
          <w:sz w:val="18"/>
          <w:szCs w:val="18"/>
          <w:lang w:eastAsia="ru-RU"/>
        </w:rPr>
        <w:t>л</w:t>
      </w:r>
      <w:r w:rsidRPr="005668BE">
        <w:rPr>
          <w:rFonts w:ascii="Calibri" w:eastAsia="Times New Roman" w:hAnsi="Calibri" w:cs="Calibri"/>
          <w:color w:val="000000"/>
          <w:sz w:val="18"/>
          <w:szCs w:val="18"/>
          <w:lang w:eastAsia="ru-RU"/>
        </w:rPr>
        <w:t>ь</w:t>
      </w:r>
      <w:r w:rsidRPr="005668BE">
        <w:rPr>
          <w:rFonts w:ascii="Calibri" w:eastAsia="Times New Roman" w:hAnsi="Calibri" w:cs="Calibri"/>
          <w:color w:val="000000"/>
          <w:w w:val="99"/>
          <w:sz w:val="18"/>
          <w:szCs w:val="18"/>
          <w:lang w:eastAsia="ru-RU"/>
        </w:rPr>
        <w:t>н</w:t>
      </w:r>
      <w:r w:rsidRPr="005668BE">
        <w:rPr>
          <w:rFonts w:ascii="Calibri" w:eastAsia="Times New Roman" w:hAnsi="Calibri" w:cs="Calibri"/>
          <w:color w:val="000000"/>
          <w:sz w:val="18"/>
          <w:szCs w:val="18"/>
          <w:lang w:eastAsia="ru-RU"/>
        </w:rPr>
        <w:t>ом</w:t>
      </w:r>
      <w:r w:rsidRPr="005668BE">
        <w:rPr>
          <w:rFonts w:ascii="Calibri" w:eastAsia="Times New Roman" w:hAnsi="Calibri" w:cs="Calibri"/>
          <w:color w:val="000000"/>
          <w:spacing w:val="29"/>
          <w:sz w:val="18"/>
          <w:szCs w:val="18"/>
          <w:lang w:eastAsia="ru-RU"/>
        </w:rPr>
        <w:t xml:space="preserve"> </w:t>
      </w:r>
      <w:r w:rsidRPr="005668BE">
        <w:rPr>
          <w:rFonts w:ascii="Calibri" w:eastAsia="Times New Roman" w:hAnsi="Calibri" w:cs="Calibri"/>
          <w:color w:val="000000"/>
          <w:sz w:val="18"/>
          <w:szCs w:val="18"/>
          <w:lang w:eastAsia="ru-RU"/>
        </w:rPr>
        <w:t>са</w:t>
      </w:r>
      <w:r w:rsidRPr="005668BE">
        <w:rPr>
          <w:rFonts w:ascii="Calibri" w:eastAsia="Times New Roman" w:hAnsi="Calibri" w:cs="Calibri"/>
          <w:color w:val="000000"/>
          <w:w w:val="99"/>
          <w:sz w:val="18"/>
          <w:szCs w:val="18"/>
          <w:lang w:eastAsia="ru-RU"/>
        </w:rPr>
        <w:t>й</w:t>
      </w:r>
      <w:r w:rsidRPr="005668BE">
        <w:rPr>
          <w:rFonts w:ascii="Calibri" w:eastAsia="Times New Roman" w:hAnsi="Calibri" w:cs="Calibri"/>
          <w:color w:val="000000"/>
          <w:sz w:val="18"/>
          <w:szCs w:val="18"/>
          <w:lang w:eastAsia="ru-RU"/>
        </w:rPr>
        <w:t>те</w:t>
      </w:r>
      <w:r w:rsidRPr="005668BE">
        <w:rPr>
          <w:rFonts w:ascii="Calibri" w:eastAsia="Times New Roman" w:hAnsi="Calibri" w:cs="Calibri"/>
          <w:color w:val="000000"/>
          <w:spacing w:val="28"/>
          <w:sz w:val="18"/>
          <w:szCs w:val="18"/>
          <w:lang w:eastAsia="ru-RU"/>
        </w:rPr>
        <w:t xml:space="preserve"> </w:t>
      </w:r>
      <w:r w:rsidRPr="005668BE">
        <w:rPr>
          <w:rFonts w:ascii="Calibri" w:eastAsia="Times New Roman" w:hAnsi="Calibri" w:cs="Calibri"/>
          <w:color w:val="000000"/>
          <w:spacing w:val="1"/>
          <w:w w:val="99"/>
          <w:sz w:val="18"/>
          <w:szCs w:val="18"/>
          <w:lang w:eastAsia="ru-RU"/>
        </w:rPr>
        <w:t>администрации</w:t>
      </w:r>
      <w:r w:rsidRPr="005668BE">
        <w:rPr>
          <w:rFonts w:ascii="Calibri" w:eastAsia="Times New Roman" w:hAnsi="Calibri" w:cs="Calibri"/>
          <w:color w:val="000000"/>
          <w:sz w:val="18"/>
          <w:szCs w:val="18"/>
          <w:lang w:eastAsia="ru-RU"/>
        </w:rPr>
        <w:t>.</w:t>
      </w:r>
    </w:p>
    <w:p w:rsidR="002557D0" w:rsidRPr="005668BE" w:rsidRDefault="002557D0" w:rsidP="00627348">
      <w:pPr>
        <w:widowControl w:val="0"/>
        <w:spacing w:after="0" w:line="240" w:lineRule="auto"/>
        <w:ind w:right="-20"/>
        <w:rPr>
          <w:rFonts w:ascii="Calibri" w:eastAsia="Times New Roman" w:hAnsi="Calibri" w:cs="Calibri"/>
          <w:color w:val="000000"/>
          <w:sz w:val="18"/>
          <w:szCs w:val="18"/>
          <w:lang w:eastAsia="ru-RU"/>
        </w:rPr>
      </w:pPr>
      <w:r w:rsidRPr="005668BE">
        <w:rPr>
          <w:rFonts w:ascii="Calibri" w:eastAsia="Times New Roman" w:hAnsi="Calibri" w:cs="Calibri"/>
          <w:color w:val="000000"/>
          <w:sz w:val="18"/>
          <w:szCs w:val="18"/>
          <w:lang w:eastAsia="ru-RU"/>
        </w:rPr>
        <w:t>Глава Уральского сельсовета  А.А. Пелиханов</w:t>
      </w:r>
    </w:p>
    <w:p w:rsidR="002557D0" w:rsidRPr="005668BE" w:rsidRDefault="005668BE" w:rsidP="005668BE">
      <w:pPr>
        <w:tabs>
          <w:tab w:val="left" w:pos="4965"/>
        </w:tabs>
        <w:spacing w:after="0" w:line="240" w:lineRule="auto"/>
        <w:jc w:val="right"/>
        <w:rPr>
          <w:rFonts w:ascii="Calibri" w:eastAsia="Times New Roman" w:hAnsi="Calibri" w:cs="Calibri"/>
          <w:color w:val="000000"/>
          <w:sz w:val="16"/>
          <w:szCs w:val="16"/>
          <w:lang w:eastAsia="ru-RU"/>
        </w:rPr>
      </w:pPr>
      <w:r w:rsidRPr="005668BE">
        <w:rPr>
          <w:rFonts w:ascii="Calibri" w:eastAsia="Times New Roman" w:hAnsi="Calibri" w:cs="Calibri"/>
          <w:color w:val="000000"/>
          <w:sz w:val="16"/>
          <w:szCs w:val="16"/>
          <w:lang w:eastAsia="ru-RU"/>
        </w:rPr>
        <w:t>Приложение к Постановлению</w:t>
      </w:r>
    </w:p>
    <w:p w:rsidR="002557D0" w:rsidRDefault="002557D0" w:rsidP="005668BE">
      <w:pPr>
        <w:tabs>
          <w:tab w:val="left" w:pos="8250"/>
        </w:tabs>
        <w:spacing w:after="0" w:line="240" w:lineRule="auto"/>
        <w:jc w:val="right"/>
        <w:rPr>
          <w:rFonts w:ascii="Calibri" w:eastAsia="Calibri" w:hAnsi="Calibri" w:cs="Calibri"/>
          <w:sz w:val="16"/>
          <w:szCs w:val="16"/>
          <w:lang w:eastAsia="ru-RU"/>
        </w:rPr>
      </w:pPr>
      <w:r w:rsidRPr="002557D0">
        <w:rPr>
          <w:rFonts w:ascii="Calibri" w:eastAsia="Calibri" w:hAnsi="Calibri" w:cs="Calibri"/>
          <w:sz w:val="16"/>
          <w:szCs w:val="16"/>
          <w:lang w:eastAsia="ru-RU"/>
        </w:rPr>
        <w:t>( в ред. от 14.04.2023 №35-П)</w:t>
      </w:r>
    </w:p>
    <w:p w:rsidR="002557D0" w:rsidRPr="002557D0" w:rsidRDefault="002557D0" w:rsidP="00627348">
      <w:pPr>
        <w:widowControl w:val="0"/>
        <w:spacing w:after="0" w:line="240" w:lineRule="auto"/>
        <w:jc w:val="center"/>
        <w:rPr>
          <w:rFonts w:ascii="Calibri" w:eastAsia="Times New Roman" w:hAnsi="Calibri" w:cs="Calibri"/>
          <w:b/>
          <w:bCs/>
          <w:sz w:val="18"/>
          <w:szCs w:val="18"/>
          <w:lang w:eastAsia="ru-RU"/>
        </w:rPr>
      </w:pPr>
      <w:r w:rsidRPr="002557D0">
        <w:rPr>
          <w:rFonts w:ascii="Calibri" w:eastAsia="Times New Roman" w:hAnsi="Calibri" w:cs="Calibri"/>
          <w:b/>
          <w:bCs/>
          <w:sz w:val="18"/>
          <w:szCs w:val="18"/>
          <w:lang w:eastAsia="ru-RU"/>
        </w:rPr>
        <w:t>ПОРЯДОК</w:t>
      </w:r>
    </w:p>
    <w:p w:rsidR="002557D0" w:rsidRPr="002557D0" w:rsidRDefault="002557D0" w:rsidP="00627348">
      <w:pPr>
        <w:widowControl w:val="0"/>
        <w:spacing w:after="0" w:line="240" w:lineRule="auto"/>
        <w:jc w:val="center"/>
        <w:rPr>
          <w:rFonts w:ascii="Calibri" w:eastAsia="Times New Roman" w:hAnsi="Calibri" w:cs="Calibri"/>
          <w:b/>
          <w:bCs/>
          <w:sz w:val="18"/>
          <w:szCs w:val="18"/>
          <w:lang w:eastAsia="ru-RU"/>
        </w:rPr>
      </w:pPr>
      <w:r w:rsidRPr="002557D0">
        <w:rPr>
          <w:rFonts w:ascii="Calibri" w:eastAsia="Times New Roman" w:hAnsi="Calibri" w:cs="Calibri"/>
          <w:b/>
          <w:bCs/>
          <w:sz w:val="18"/>
          <w:szCs w:val="18"/>
          <w:lang w:eastAsia="ru-RU"/>
        </w:rPr>
        <w:t xml:space="preserve">проведения антикоррупционной экспертизы нормативных </w:t>
      </w:r>
    </w:p>
    <w:p w:rsidR="002557D0" w:rsidRPr="002557D0" w:rsidRDefault="002557D0" w:rsidP="00627348">
      <w:pPr>
        <w:widowControl w:val="0"/>
        <w:spacing w:after="0" w:line="240" w:lineRule="auto"/>
        <w:jc w:val="center"/>
        <w:rPr>
          <w:rFonts w:ascii="Calibri" w:eastAsia="Times New Roman" w:hAnsi="Calibri" w:cs="Calibri"/>
          <w:b/>
          <w:bCs/>
          <w:sz w:val="18"/>
          <w:szCs w:val="18"/>
          <w:lang w:eastAsia="ru-RU"/>
        </w:rPr>
      </w:pPr>
      <w:r w:rsidRPr="002557D0">
        <w:rPr>
          <w:rFonts w:ascii="Calibri" w:eastAsia="Times New Roman" w:hAnsi="Calibri" w:cs="Calibri"/>
          <w:b/>
          <w:color w:val="000000"/>
          <w:sz w:val="18"/>
          <w:szCs w:val="18"/>
          <w:shd w:val="clear" w:color="auto" w:fill="FFFFFF"/>
          <w:lang w:eastAsia="ru-RU" w:bidi="ru-RU"/>
        </w:rPr>
        <w:t>правовых</w:t>
      </w:r>
      <w:r w:rsidRPr="002557D0">
        <w:rPr>
          <w:rFonts w:ascii="Calibri" w:eastAsia="Times New Roman" w:hAnsi="Calibri" w:cs="Calibri"/>
          <w:b/>
          <w:bCs/>
          <w:sz w:val="18"/>
          <w:szCs w:val="18"/>
          <w:lang w:eastAsia="ru-RU"/>
        </w:rPr>
        <w:t xml:space="preserve"> актов и проектов нормативных правовых актов </w:t>
      </w:r>
    </w:p>
    <w:p w:rsidR="002557D0" w:rsidRPr="002557D0" w:rsidRDefault="002557D0" w:rsidP="00627348">
      <w:pPr>
        <w:widowControl w:val="0"/>
        <w:spacing w:after="0" w:line="240" w:lineRule="auto"/>
        <w:jc w:val="center"/>
        <w:rPr>
          <w:rFonts w:ascii="Calibri" w:eastAsia="Times New Roman" w:hAnsi="Calibri" w:cs="Calibri"/>
          <w:b/>
          <w:bCs/>
          <w:sz w:val="18"/>
          <w:szCs w:val="18"/>
          <w:lang w:eastAsia="ru-RU"/>
        </w:rPr>
      </w:pPr>
      <w:r w:rsidRPr="002557D0">
        <w:rPr>
          <w:rFonts w:ascii="Calibri" w:eastAsia="Times New Roman" w:hAnsi="Calibri" w:cs="Calibri"/>
          <w:b/>
          <w:bCs/>
          <w:sz w:val="18"/>
          <w:szCs w:val="18"/>
          <w:lang w:eastAsia="ru-RU"/>
        </w:rPr>
        <w:t>Администрации Уральского сельсовета</w:t>
      </w:r>
    </w:p>
    <w:p w:rsidR="002557D0" w:rsidRDefault="002557D0" w:rsidP="00627348">
      <w:pPr>
        <w:tabs>
          <w:tab w:val="left" w:pos="8250"/>
        </w:tabs>
        <w:spacing w:after="0" w:line="240" w:lineRule="auto"/>
        <w:rPr>
          <w:rFonts w:ascii="Calibri" w:eastAsia="Calibri" w:hAnsi="Calibri" w:cs="Calibri"/>
          <w:sz w:val="16"/>
          <w:szCs w:val="16"/>
          <w:lang w:eastAsia="ru-RU"/>
        </w:rPr>
      </w:pPr>
    </w:p>
    <w:p w:rsidR="00627348" w:rsidRDefault="002557D0" w:rsidP="00627348">
      <w:pPr>
        <w:pStyle w:val="26"/>
        <w:shd w:val="clear" w:color="auto" w:fill="auto"/>
        <w:spacing w:before="0" w:after="0" w:line="240" w:lineRule="auto"/>
        <w:ind w:firstLine="800"/>
        <w:rPr>
          <w:rFonts w:ascii="Calibri" w:hAnsi="Calibri" w:cs="Calibri"/>
          <w:sz w:val="18"/>
          <w:szCs w:val="18"/>
          <w:lang w:eastAsia="ru-RU"/>
        </w:rPr>
      </w:pPr>
      <w:r>
        <w:rPr>
          <w:rFonts w:ascii="Calibri" w:eastAsia="Calibri" w:hAnsi="Calibri" w:cs="Calibri"/>
          <w:sz w:val="16"/>
          <w:szCs w:val="16"/>
          <w:lang w:eastAsia="ru-RU"/>
        </w:rPr>
        <w:t xml:space="preserve">  </w:t>
      </w:r>
      <w:r w:rsidR="00627348" w:rsidRPr="00627348">
        <w:rPr>
          <w:rFonts w:ascii="Calibri" w:hAnsi="Calibri" w:cs="Calibri"/>
          <w:sz w:val="18"/>
          <w:szCs w:val="18"/>
          <w:lang w:eastAsia="ru-RU"/>
        </w:rPr>
        <w:t>Настоящий порядок разработан в соответствии с Конституцией Российской Федерации, Федеральным законом от 25.12.2008 № 273-ФЗ « О противодействии коррупции», Федеральным законом от 17.07.2009 № 172- ФЗ « Об антикоррупционной экспертизе нормативных правовых актов и проектов нормативных правовых актов», Постановлением Правительства РФ от 26.02.2010 № 96 « Об антикоррупционной экспертизе нормативных правовых актов и проектов нормативных правовых актов», Законом Красноярского края от 07.07.2009 № 8-3610 « О противодействии коррупции в Красноярском крае» и иными нормативными правовыми актами Российской Федерации, Красноярского края и муниципальными правовыми актами Уральского сельсовета.</w:t>
      </w:r>
    </w:p>
    <w:p w:rsidR="00627348" w:rsidRPr="00627348" w:rsidRDefault="00627348" w:rsidP="00627348">
      <w:pPr>
        <w:pStyle w:val="26"/>
        <w:shd w:val="clear" w:color="auto" w:fill="auto"/>
        <w:spacing w:before="0" w:after="0" w:line="240" w:lineRule="auto"/>
        <w:ind w:firstLine="800"/>
        <w:rPr>
          <w:rFonts w:ascii="Calibri" w:hAnsi="Calibri" w:cs="Calibri"/>
          <w:sz w:val="18"/>
          <w:szCs w:val="18"/>
          <w:lang w:eastAsia="ru-RU"/>
        </w:rPr>
      </w:pPr>
    </w:p>
    <w:p w:rsidR="00627348" w:rsidRPr="00627348" w:rsidRDefault="00627348" w:rsidP="005668BE">
      <w:pPr>
        <w:widowControl w:val="0"/>
        <w:spacing w:after="0" w:line="240" w:lineRule="auto"/>
        <w:ind w:left="3120"/>
        <w:rPr>
          <w:rFonts w:ascii="Calibri" w:eastAsia="Times New Roman" w:hAnsi="Calibri" w:cs="Calibri"/>
          <w:b/>
          <w:bCs/>
          <w:sz w:val="18"/>
          <w:szCs w:val="18"/>
          <w:lang w:eastAsia="ru-RU"/>
        </w:rPr>
      </w:pPr>
      <w:r w:rsidRPr="00627348">
        <w:rPr>
          <w:rFonts w:ascii="Calibri" w:eastAsia="Times New Roman" w:hAnsi="Calibri" w:cs="Calibri"/>
          <w:b/>
          <w:bCs/>
          <w:sz w:val="18"/>
          <w:szCs w:val="18"/>
          <w:lang w:eastAsia="ru-RU"/>
        </w:rPr>
        <w:t>1.Общие положения.</w:t>
      </w:r>
    </w:p>
    <w:p w:rsidR="00627348" w:rsidRPr="00627348" w:rsidRDefault="00627348" w:rsidP="00E9160D">
      <w:pPr>
        <w:widowControl w:val="0"/>
        <w:numPr>
          <w:ilvl w:val="0"/>
          <w:numId w:val="1"/>
        </w:numPr>
        <w:tabs>
          <w:tab w:val="left" w:pos="960"/>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Настоящий порядок определяет процедуру проведения антикоррупционной экспертизы нормативных правовых актов ( далее правовые акты) и проектов нормативных правовых актов ( далее проекты правовых актов) Администрации Уральского сельсовета в целях выявления в них коррупциогенных факторов и их последующего устранения.</w:t>
      </w:r>
    </w:p>
    <w:p w:rsidR="00627348" w:rsidRPr="00627348" w:rsidRDefault="00627348" w:rsidP="00E9160D">
      <w:pPr>
        <w:widowControl w:val="0"/>
        <w:numPr>
          <w:ilvl w:val="0"/>
          <w:numId w:val="1"/>
        </w:numPr>
        <w:tabs>
          <w:tab w:val="left" w:pos="626"/>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Основными принципами организации антикоррупционной экспертизы нормативных правовых актов (проектов нормативных правовых актов) являются:</w:t>
      </w:r>
    </w:p>
    <w:p w:rsidR="00627348" w:rsidRPr="00627348" w:rsidRDefault="00627348" w:rsidP="00627348">
      <w:pPr>
        <w:widowControl w:val="0"/>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 xml:space="preserve">1) обязанность проведения антикоррупционной экспертизы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w:t>
      </w:r>
      <w:r w:rsidRPr="00627348">
        <w:rPr>
          <w:rFonts w:ascii="Calibri" w:eastAsia="Times New Roman" w:hAnsi="Calibri" w:cs="Calibri"/>
          <w:sz w:val="18"/>
          <w:szCs w:val="18"/>
          <w:lang w:eastAsia="ru-RU"/>
        </w:rPr>
        <w:lastRenderedPageBreak/>
        <w:t>Постановлением Правительства Российской Федерации от 26.02.2010 № 96;</w:t>
      </w:r>
    </w:p>
    <w:p w:rsidR="00627348" w:rsidRPr="00627348" w:rsidRDefault="00627348" w:rsidP="00E9160D">
      <w:pPr>
        <w:widowControl w:val="0"/>
        <w:numPr>
          <w:ilvl w:val="0"/>
          <w:numId w:val="2"/>
        </w:numPr>
        <w:tabs>
          <w:tab w:val="left" w:pos="356"/>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оценка нормативного правового акта (проекта нормативно правового акта) во взаимосвязи с другими нормативными актами;</w:t>
      </w:r>
    </w:p>
    <w:p w:rsidR="002557D0" w:rsidRPr="00627348" w:rsidRDefault="00627348" w:rsidP="00E9160D">
      <w:pPr>
        <w:widowControl w:val="0"/>
        <w:numPr>
          <w:ilvl w:val="0"/>
          <w:numId w:val="2"/>
        </w:numPr>
        <w:tabs>
          <w:tab w:val="left" w:pos="626"/>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обоснованность, объективность и проверяемость результатов антикоррупционной экспертизы нормативных правовых актов и проектов нормативных правовых актов);</w:t>
      </w:r>
    </w:p>
    <w:p w:rsidR="00627348" w:rsidRPr="00627348" w:rsidRDefault="00627348" w:rsidP="00E9160D">
      <w:pPr>
        <w:widowControl w:val="0"/>
        <w:numPr>
          <w:ilvl w:val="0"/>
          <w:numId w:val="2"/>
        </w:numPr>
        <w:tabs>
          <w:tab w:val="left" w:pos="532"/>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компетентность лиц, проводящих антикоррупционную экспертизу нормативных правовых актов (проектов нормативных правовых актов);</w:t>
      </w:r>
    </w:p>
    <w:p w:rsidR="00627348" w:rsidRPr="00627348" w:rsidRDefault="00627348" w:rsidP="00E9160D">
      <w:pPr>
        <w:widowControl w:val="0"/>
        <w:numPr>
          <w:ilvl w:val="0"/>
          <w:numId w:val="2"/>
        </w:numPr>
        <w:tabs>
          <w:tab w:val="left" w:pos="532"/>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сотрудничество Администрации Уральского сельсовета с институтами гражданского общества при проведении антикоррупционной экспертизы нормативных правовых актов (проектов нормативных правовых актов), путем размещения актов на официальном сайте в сети Интернет с указанием дат начала и окончания приема заключений по результатам независимой антикоррупционной экспертизы.</w:t>
      </w:r>
    </w:p>
    <w:p w:rsidR="002557D0" w:rsidRPr="00627348" w:rsidRDefault="00627348" w:rsidP="00E9160D">
      <w:pPr>
        <w:widowControl w:val="0"/>
        <w:numPr>
          <w:ilvl w:val="0"/>
          <w:numId w:val="1"/>
        </w:numPr>
        <w:tabs>
          <w:tab w:val="left" w:pos="731"/>
          <w:tab w:val="left" w:pos="7723"/>
          <w:tab w:val="left" w:pos="8333"/>
        </w:tabs>
        <w:spacing w:after="0" w:line="240" w:lineRule="auto"/>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Антикоррупционная экспертиза нормативных правовых актов и проектов нормативных правовых актов Администрации Уральского сельсовета проводится главой Уральского сельсовета, согласно методике проведения антикоррупционной экспертизы нормативных правовых актов и проектов нормативных правовых актов, определённой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627348" w:rsidRPr="00627348" w:rsidRDefault="00627348" w:rsidP="00E9160D">
      <w:pPr>
        <w:widowControl w:val="0"/>
        <w:numPr>
          <w:ilvl w:val="0"/>
          <w:numId w:val="3"/>
        </w:numPr>
        <w:tabs>
          <w:tab w:val="left" w:pos="4352"/>
        </w:tabs>
        <w:spacing w:after="0" w:line="280" w:lineRule="exact"/>
        <w:ind w:left="4020"/>
        <w:rPr>
          <w:rFonts w:ascii="Calibri" w:eastAsia="Times New Roman" w:hAnsi="Calibri" w:cs="Calibri"/>
          <w:b/>
          <w:bCs/>
          <w:sz w:val="18"/>
          <w:szCs w:val="18"/>
          <w:lang w:eastAsia="ru-RU"/>
        </w:rPr>
      </w:pPr>
      <w:r w:rsidRPr="00627348">
        <w:rPr>
          <w:rFonts w:ascii="Calibri" w:eastAsia="Times New Roman" w:hAnsi="Calibri" w:cs="Calibri"/>
          <w:b/>
          <w:bCs/>
          <w:sz w:val="18"/>
          <w:szCs w:val="18"/>
          <w:lang w:eastAsia="ru-RU"/>
        </w:rPr>
        <w:t>Порядок</w:t>
      </w:r>
    </w:p>
    <w:p w:rsidR="00627348" w:rsidRPr="00627348" w:rsidRDefault="00627348" w:rsidP="00627348">
      <w:pPr>
        <w:widowControl w:val="0"/>
        <w:spacing w:after="0" w:line="240" w:lineRule="auto"/>
        <w:ind w:left="180"/>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Проведения антикоррупционной экспертизы нормативных правовых актов проектов нормативных правовых актов</w:t>
      </w:r>
    </w:p>
    <w:p w:rsidR="00627348" w:rsidRPr="00627348" w:rsidRDefault="00627348" w:rsidP="00E9160D">
      <w:pPr>
        <w:widowControl w:val="0"/>
        <w:numPr>
          <w:ilvl w:val="1"/>
          <w:numId w:val="3"/>
        </w:numPr>
        <w:tabs>
          <w:tab w:val="left" w:pos="543"/>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Антикоррупционная экспертиза нормативных правовых актов и проектов нормативных правовых актов Администрации Уральского сельсовета проводится при проведении их правовой экспертизы и мониторинге их применения.</w:t>
      </w:r>
    </w:p>
    <w:p w:rsidR="00627348" w:rsidRPr="00627348" w:rsidRDefault="00627348" w:rsidP="00E9160D">
      <w:pPr>
        <w:widowControl w:val="0"/>
        <w:numPr>
          <w:ilvl w:val="1"/>
          <w:numId w:val="3"/>
        </w:numPr>
        <w:tabs>
          <w:tab w:val="left" w:pos="731"/>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 и дополнения.</w:t>
      </w:r>
    </w:p>
    <w:p w:rsidR="00627348" w:rsidRPr="00627348" w:rsidRDefault="00627348" w:rsidP="00E9160D">
      <w:pPr>
        <w:widowControl w:val="0"/>
        <w:numPr>
          <w:ilvl w:val="1"/>
          <w:numId w:val="3"/>
        </w:numPr>
        <w:tabs>
          <w:tab w:val="left" w:pos="538"/>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срок проведения антикоррупционной экспертизы:</w:t>
      </w:r>
    </w:p>
    <w:p w:rsidR="00627348" w:rsidRPr="00627348" w:rsidRDefault="00627348" w:rsidP="00E9160D">
      <w:pPr>
        <w:widowControl w:val="0"/>
        <w:numPr>
          <w:ilvl w:val="0"/>
          <w:numId w:val="4"/>
        </w:numPr>
        <w:tabs>
          <w:tab w:val="left" w:pos="216"/>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правовых актов в течении 10 дней с даты поступления на экспертизу;</w:t>
      </w:r>
    </w:p>
    <w:p w:rsidR="00627348" w:rsidRPr="00627348" w:rsidRDefault="00627348" w:rsidP="00E9160D">
      <w:pPr>
        <w:widowControl w:val="0"/>
        <w:numPr>
          <w:ilvl w:val="0"/>
          <w:numId w:val="4"/>
        </w:numPr>
        <w:tabs>
          <w:tab w:val="left" w:pos="216"/>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проектов правовых актов в течении 10 дней с даты поступления на экспертизу.</w:t>
      </w:r>
    </w:p>
    <w:p w:rsidR="00627348" w:rsidRPr="00627348" w:rsidRDefault="00627348" w:rsidP="00E9160D">
      <w:pPr>
        <w:widowControl w:val="0"/>
        <w:numPr>
          <w:ilvl w:val="1"/>
          <w:numId w:val="3"/>
        </w:numPr>
        <w:tabs>
          <w:tab w:val="left" w:pos="538"/>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По результатам антикоррупционной экспертизы нормативных правовых актов и проектов нормативных правовых актов Администрацией Уральского сельсовета составляется заключение в соответствии с приложением к настоящему Порядку.</w:t>
      </w:r>
    </w:p>
    <w:p w:rsidR="00627348" w:rsidRPr="00627348" w:rsidRDefault="00627348" w:rsidP="00E9160D">
      <w:pPr>
        <w:widowControl w:val="0"/>
        <w:numPr>
          <w:ilvl w:val="1"/>
          <w:numId w:val="3"/>
        </w:numPr>
        <w:tabs>
          <w:tab w:val="left" w:pos="731"/>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Заключение носит рекомендательный характер и подлежит обязательному рассмотрению.</w:t>
      </w:r>
    </w:p>
    <w:p w:rsidR="00627348" w:rsidRPr="00627348" w:rsidRDefault="00627348" w:rsidP="00E9160D">
      <w:pPr>
        <w:widowControl w:val="0"/>
        <w:numPr>
          <w:ilvl w:val="1"/>
          <w:numId w:val="3"/>
        </w:numPr>
        <w:tabs>
          <w:tab w:val="left" w:pos="731"/>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Проекты правовых актов, содержащие коррупциогенные факторы, подлежат доработке и повторной экспертизе.</w:t>
      </w:r>
    </w:p>
    <w:p w:rsidR="00627348" w:rsidRPr="00627348" w:rsidRDefault="00627348" w:rsidP="00E9160D">
      <w:pPr>
        <w:widowControl w:val="0"/>
        <w:numPr>
          <w:ilvl w:val="1"/>
          <w:numId w:val="3"/>
        </w:numPr>
        <w:tabs>
          <w:tab w:val="left" w:pos="731"/>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В случае возникновения разногласий, возникающих при оценке указанных в заключении коррупциогенных факторов, разногласия</w:t>
      </w:r>
      <w:r>
        <w:rPr>
          <w:rFonts w:ascii="Calibri" w:eastAsia="Times New Roman" w:hAnsi="Calibri" w:cs="Calibri"/>
          <w:sz w:val="18"/>
          <w:szCs w:val="18"/>
          <w:lang w:eastAsia="ru-RU"/>
        </w:rPr>
        <w:t xml:space="preserve"> </w:t>
      </w:r>
      <w:r w:rsidRPr="00627348">
        <w:rPr>
          <w:rFonts w:ascii="Calibri" w:eastAsia="Times New Roman" w:hAnsi="Calibri" w:cs="Calibri"/>
          <w:sz w:val="18"/>
          <w:szCs w:val="18"/>
          <w:lang w:eastAsia="ru-RU"/>
        </w:rPr>
        <w:t xml:space="preserve">разрешаются путём рассмотрения должностными лицами Рыбинской межрайонной прокуратуры, которые принимают </w:t>
      </w:r>
      <w:r w:rsidRPr="00627348">
        <w:rPr>
          <w:rFonts w:ascii="Calibri" w:eastAsia="Times New Roman" w:hAnsi="Calibri" w:cs="Calibri"/>
          <w:sz w:val="18"/>
          <w:szCs w:val="18"/>
          <w:lang w:eastAsia="ru-RU"/>
        </w:rPr>
        <w:lastRenderedPageBreak/>
        <w:t>окончательное заключение.</w:t>
      </w:r>
    </w:p>
    <w:p w:rsidR="00627348" w:rsidRPr="00627348" w:rsidRDefault="00627348" w:rsidP="00E9160D">
      <w:pPr>
        <w:widowControl w:val="0"/>
        <w:numPr>
          <w:ilvl w:val="1"/>
          <w:numId w:val="3"/>
        </w:numPr>
        <w:tabs>
          <w:tab w:val="left" w:pos="595"/>
        </w:tabs>
        <w:spacing w:after="0" w:line="240" w:lineRule="auto"/>
        <w:ind w:right="26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Повторная антикоррупционная экспертиза проектов правовых актов проводится в порядке, установленном настоящим Порядком.</w:t>
      </w:r>
    </w:p>
    <w:p w:rsidR="00627348" w:rsidRPr="00627348" w:rsidRDefault="00627348" w:rsidP="00E9160D">
      <w:pPr>
        <w:widowControl w:val="0"/>
        <w:numPr>
          <w:ilvl w:val="0"/>
          <w:numId w:val="3"/>
        </w:numPr>
        <w:tabs>
          <w:tab w:val="left" w:pos="1692"/>
        </w:tabs>
        <w:spacing w:after="0" w:line="240" w:lineRule="auto"/>
        <w:ind w:left="2880" w:right="260" w:hanging="1520"/>
        <w:rPr>
          <w:rFonts w:ascii="Calibri" w:eastAsia="Times New Roman" w:hAnsi="Calibri" w:cs="Calibri"/>
          <w:b/>
          <w:bCs/>
          <w:sz w:val="18"/>
          <w:szCs w:val="18"/>
          <w:lang w:eastAsia="ru-RU"/>
        </w:rPr>
      </w:pPr>
      <w:r w:rsidRPr="00627348">
        <w:rPr>
          <w:rFonts w:ascii="Calibri" w:eastAsia="Times New Roman" w:hAnsi="Calibri" w:cs="Calibri"/>
          <w:b/>
          <w:bCs/>
          <w:sz w:val="18"/>
          <w:szCs w:val="18"/>
          <w:lang w:eastAsia="ru-RU"/>
        </w:rPr>
        <w:t>Независимая антикоррупционная экспертиза правовых актов и проектов правовых актов.</w:t>
      </w:r>
    </w:p>
    <w:p w:rsidR="00627348" w:rsidRPr="00627348" w:rsidRDefault="00627348" w:rsidP="00E9160D">
      <w:pPr>
        <w:widowControl w:val="0"/>
        <w:numPr>
          <w:ilvl w:val="1"/>
          <w:numId w:val="3"/>
        </w:numPr>
        <w:tabs>
          <w:tab w:val="left" w:pos="595"/>
        </w:tabs>
        <w:spacing w:after="0" w:line="240" w:lineRule="auto"/>
        <w:ind w:right="26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по инициативе общественных объединений, отдельных граждан может быть проведена общественная (независимая) антикоррупционная экспертиза в порядке, предусмотренном нормативными правовыми актами Российской Федерации.</w:t>
      </w:r>
    </w:p>
    <w:p w:rsidR="00627348" w:rsidRPr="00627348" w:rsidRDefault="00627348" w:rsidP="00627348">
      <w:pPr>
        <w:widowControl w:val="0"/>
        <w:spacing w:after="0" w:line="240" w:lineRule="auto"/>
        <w:ind w:right="260" w:firstLine="82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3.1.1. Не допускается проведение независимой антикоррупционной экспертизы нормативных правовых актов (проектов нормативных правовых актов):</w:t>
      </w:r>
    </w:p>
    <w:p w:rsidR="00627348" w:rsidRPr="00627348" w:rsidRDefault="00627348" w:rsidP="00E9160D">
      <w:pPr>
        <w:widowControl w:val="0"/>
        <w:numPr>
          <w:ilvl w:val="0"/>
          <w:numId w:val="5"/>
        </w:numPr>
        <w:tabs>
          <w:tab w:val="left" w:pos="1369"/>
        </w:tabs>
        <w:spacing w:after="0" w:line="240" w:lineRule="auto"/>
        <w:ind w:left="82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 xml:space="preserve">гражданами, имеющими неснятую или непогашенную судимость; </w:t>
      </w:r>
    </w:p>
    <w:p w:rsidR="00627348" w:rsidRPr="00627348" w:rsidRDefault="00627348" w:rsidP="00E9160D">
      <w:pPr>
        <w:widowControl w:val="0"/>
        <w:numPr>
          <w:ilvl w:val="0"/>
          <w:numId w:val="5"/>
        </w:numPr>
        <w:tabs>
          <w:tab w:val="left" w:pos="1369"/>
        </w:tabs>
        <w:spacing w:after="0" w:line="240" w:lineRule="auto"/>
        <w:ind w:right="260" w:firstLine="82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627348" w:rsidRPr="00627348" w:rsidRDefault="00627348" w:rsidP="00E9160D">
      <w:pPr>
        <w:widowControl w:val="0"/>
        <w:numPr>
          <w:ilvl w:val="0"/>
          <w:numId w:val="5"/>
        </w:numPr>
        <w:tabs>
          <w:tab w:val="left" w:pos="1538"/>
        </w:tabs>
        <w:spacing w:after="0" w:line="240" w:lineRule="auto"/>
        <w:ind w:right="260" w:firstLine="82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гражданами, осуществляющими деятельность в органах и организациях, указанных в пункте 3 части 1 статьи 3 ФЗ-172 от 17.07.2009 г. «Об антикоррупционной экспертизе нормативных правовых актов и проектов нормативных правовых актов»;</w:t>
      </w:r>
    </w:p>
    <w:p w:rsidR="00627348" w:rsidRPr="00627348" w:rsidRDefault="00627348" w:rsidP="00E9160D">
      <w:pPr>
        <w:widowControl w:val="0"/>
        <w:numPr>
          <w:ilvl w:val="0"/>
          <w:numId w:val="5"/>
        </w:numPr>
        <w:tabs>
          <w:tab w:val="left" w:pos="1538"/>
        </w:tabs>
        <w:spacing w:after="0" w:line="240" w:lineRule="auto"/>
        <w:ind w:firstLine="82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международными и иностранными организациями;</w:t>
      </w:r>
    </w:p>
    <w:p w:rsidR="00627348" w:rsidRPr="00627348" w:rsidRDefault="00627348" w:rsidP="00E9160D">
      <w:pPr>
        <w:widowControl w:val="0"/>
        <w:numPr>
          <w:ilvl w:val="0"/>
          <w:numId w:val="5"/>
        </w:numPr>
        <w:tabs>
          <w:tab w:val="left" w:pos="1369"/>
        </w:tabs>
        <w:spacing w:after="0" w:line="240" w:lineRule="auto"/>
        <w:ind w:right="260" w:firstLine="82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иностранными агентами  ( в ред. от 14.04.2023 №31-П)</w:t>
      </w:r>
    </w:p>
    <w:p w:rsidR="00627348" w:rsidRPr="00627348" w:rsidRDefault="00627348" w:rsidP="00E9160D">
      <w:pPr>
        <w:widowControl w:val="0"/>
        <w:numPr>
          <w:ilvl w:val="1"/>
          <w:numId w:val="3"/>
        </w:numPr>
        <w:tabs>
          <w:tab w:val="left" w:pos="595"/>
        </w:tabs>
        <w:spacing w:after="0" w:line="240" w:lineRule="auto"/>
        <w:ind w:right="26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г предложены способы их устранения.</w:t>
      </w:r>
    </w:p>
    <w:p w:rsidR="00627348" w:rsidRDefault="00627348" w:rsidP="00E9160D">
      <w:pPr>
        <w:widowControl w:val="0"/>
        <w:numPr>
          <w:ilvl w:val="1"/>
          <w:numId w:val="3"/>
        </w:numPr>
        <w:tabs>
          <w:tab w:val="left" w:pos="595"/>
        </w:tabs>
        <w:spacing w:after="0" w:line="240" w:lineRule="auto"/>
        <w:ind w:right="260"/>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Уральского сельсовета 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627348" w:rsidRPr="00627348" w:rsidRDefault="00627348" w:rsidP="00627348">
      <w:pPr>
        <w:widowControl w:val="0"/>
        <w:tabs>
          <w:tab w:val="left" w:pos="595"/>
        </w:tabs>
        <w:spacing w:after="0" w:line="240" w:lineRule="auto"/>
        <w:ind w:right="260"/>
        <w:jc w:val="both"/>
        <w:rPr>
          <w:rFonts w:ascii="Calibri" w:eastAsia="Times New Roman" w:hAnsi="Calibri" w:cs="Calibri"/>
          <w:sz w:val="18"/>
          <w:szCs w:val="18"/>
          <w:lang w:eastAsia="ru-RU"/>
        </w:rPr>
      </w:pPr>
    </w:p>
    <w:p w:rsidR="002557D0" w:rsidRPr="005668BE" w:rsidRDefault="00627348" w:rsidP="00627348">
      <w:pPr>
        <w:widowControl w:val="0"/>
        <w:tabs>
          <w:tab w:val="left" w:pos="7305"/>
        </w:tabs>
        <w:spacing w:after="0" w:line="240" w:lineRule="auto"/>
        <w:ind w:right="-20"/>
        <w:jc w:val="right"/>
        <w:rPr>
          <w:rFonts w:ascii="Calibri" w:eastAsia="Calibri" w:hAnsi="Calibri" w:cs="Calibri"/>
          <w:sz w:val="16"/>
          <w:szCs w:val="16"/>
          <w:lang w:eastAsia="ru-RU"/>
        </w:rPr>
      </w:pPr>
      <w:r w:rsidRPr="005668BE">
        <w:rPr>
          <w:rFonts w:ascii="Calibri" w:eastAsia="Calibri" w:hAnsi="Calibri" w:cs="Calibri"/>
          <w:sz w:val="16"/>
          <w:szCs w:val="16"/>
          <w:lang w:eastAsia="ru-RU"/>
        </w:rPr>
        <w:t>Приложение к настоящему порядку</w:t>
      </w:r>
    </w:p>
    <w:p w:rsidR="00627348" w:rsidRPr="00627348" w:rsidRDefault="00627348" w:rsidP="00627348">
      <w:pPr>
        <w:widowControl w:val="0"/>
        <w:spacing w:after="0" w:line="240" w:lineRule="auto"/>
        <w:ind w:right="20"/>
        <w:jc w:val="center"/>
        <w:outlineLvl w:val="0"/>
        <w:rPr>
          <w:rFonts w:ascii="Calibri" w:eastAsia="Times New Roman" w:hAnsi="Calibri" w:cs="Calibri"/>
          <w:b/>
          <w:bCs/>
          <w:sz w:val="18"/>
          <w:szCs w:val="18"/>
          <w:lang w:eastAsia="ru-RU"/>
        </w:rPr>
      </w:pPr>
      <w:bookmarkStart w:id="23" w:name="bookmark0"/>
      <w:r w:rsidRPr="00627348">
        <w:rPr>
          <w:rFonts w:ascii="Calibri" w:eastAsia="Times New Roman" w:hAnsi="Calibri" w:cs="Calibri"/>
          <w:b/>
          <w:bCs/>
          <w:sz w:val="18"/>
          <w:szCs w:val="18"/>
          <w:lang w:eastAsia="ru-RU"/>
        </w:rPr>
        <w:t>ЗАКЛЮЧЕНИЕ</w:t>
      </w:r>
      <w:bookmarkEnd w:id="23"/>
    </w:p>
    <w:p w:rsidR="00627348" w:rsidRPr="00627348" w:rsidRDefault="00627348" w:rsidP="00627348">
      <w:pPr>
        <w:widowControl w:val="0"/>
        <w:spacing w:after="0" w:line="240" w:lineRule="auto"/>
        <w:ind w:right="20"/>
        <w:jc w:val="center"/>
        <w:outlineLvl w:val="1"/>
        <w:rPr>
          <w:rFonts w:ascii="Calibri" w:eastAsia="Times New Roman" w:hAnsi="Calibri" w:cs="Calibri"/>
          <w:b/>
          <w:sz w:val="18"/>
          <w:szCs w:val="18"/>
          <w:lang w:eastAsia="ru-RU"/>
        </w:rPr>
      </w:pPr>
      <w:bookmarkStart w:id="24" w:name="bookmark1"/>
      <w:r w:rsidRPr="00627348">
        <w:rPr>
          <w:rFonts w:ascii="Calibri" w:eastAsia="Times New Roman" w:hAnsi="Calibri" w:cs="Calibri"/>
          <w:b/>
          <w:sz w:val="18"/>
          <w:szCs w:val="18"/>
          <w:lang w:eastAsia="ru-RU"/>
        </w:rPr>
        <w:t>по результатам проведения антикоррупционной экспертизы</w:t>
      </w:r>
      <w:bookmarkEnd w:id="24"/>
    </w:p>
    <w:p w:rsidR="00627348" w:rsidRPr="00627348" w:rsidRDefault="00627348" w:rsidP="00627348">
      <w:pPr>
        <w:widowControl w:val="0"/>
        <w:spacing w:after="206" w:line="240" w:lineRule="auto"/>
        <w:rPr>
          <w:rFonts w:ascii="Calibri" w:eastAsia="Times New Roman" w:hAnsi="Calibri" w:cs="Calibri"/>
          <w:b/>
          <w:bCs/>
          <w:i/>
          <w:iCs/>
          <w:sz w:val="18"/>
          <w:szCs w:val="18"/>
          <w:lang w:eastAsia="ru-RU"/>
        </w:rPr>
      </w:pPr>
      <w:r w:rsidRPr="00627348">
        <w:rPr>
          <w:rFonts w:ascii="Calibri" w:eastAsia="Times New Roman" w:hAnsi="Calibri" w:cs="Calibri"/>
          <w:b/>
          <w:bCs/>
          <w:i/>
          <w:iCs/>
          <w:sz w:val="18"/>
          <w:szCs w:val="18"/>
          <w:lang w:eastAsia="ru-RU"/>
        </w:rPr>
        <w:t>(реквизиты нормативного правового акта (проекта нормативного правового акта) (указать уполномоченное лицо (несколько лиц, коллегиальный орган и т.п.) которое(ые) проводило(ли) антикорупционную экспертизу нормативного правового акта или проекта нормативного правового акта (представительный/исполнительный орган местного самоуправления)</w:t>
      </w:r>
    </w:p>
    <w:p w:rsidR="00627348" w:rsidRPr="00627348" w:rsidRDefault="00627348" w:rsidP="005668BE">
      <w:pPr>
        <w:widowControl w:val="0"/>
        <w:spacing w:after="0" w:line="240" w:lineRule="auto"/>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В соответствии с частями 3 и 4 статьи 3 Федерального Закона от 17 июля 2009 года</w:t>
      </w:r>
      <w:r>
        <w:rPr>
          <w:rFonts w:ascii="Calibri" w:eastAsia="Times New Roman" w:hAnsi="Calibri" w:cs="Calibri"/>
          <w:sz w:val="18"/>
          <w:szCs w:val="18"/>
          <w:lang w:eastAsia="ru-RU"/>
        </w:rPr>
        <w:t xml:space="preserve"> </w:t>
      </w:r>
      <w:r w:rsidRPr="00627348">
        <w:rPr>
          <w:rFonts w:ascii="Calibri" w:eastAsia="Times New Roman" w:hAnsi="Calibri" w:cs="Calibri"/>
          <w:sz w:val="18"/>
          <w:szCs w:val="18"/>
          <w:lang w:eastAsia="ru-RU"/>
        </w:rPr>
        <w:t>№ 172-</w:t>
      </w:r>
      <w:r w:rsidRPr="00627348">
        <w:rPr>
          <w:rFonts w:ascii="Calibri" w:eastAsia="Times New Roman" w:hAnsi="Calibri" w:cs="Calibri"/>
          <w:sz w:val="18"/>
          <w:szCs w:val="18"/>
          <w:lang w:eastAsia="ru-RU"/>
        </w:rPr>
        <w:lastRenderedPageBreak/>
        <w:t xml:space="preserve">ФЗ «Об антикоррупционной экспертизе нормативных правовых актов и проектов нормативных правовых актов», статьей 6 Федерального Закона о 25 декабря 2008 года № 273-ФЗ «О проведении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года № 96, проведена антикоррупционная экспертиза </w:t>
      </w:r>
      <w:r w:rsidRPr="00627348">
        <w:rPr>
          <w:rFonts w:ascii="Calibri" w:eastAsia="Times New Roman" w:hAnsi="Calibri" w:cs="Calibri"/>
          <w:i/>
          <w:iCs/>
          <w:color w:val="000000"/>
          <w:sz w:val="18"/>
          <w:szCs w:val="18"/>
          <w:shd w:val="clear" w:color="auto" w:fill="FFFFFF"/>
          <w:lang w:eastAsia="ru-RU" w:bidi="ru-RU"/>
        </w:rPr>
        <w:t>(указать реквизиты нормативного правового акта или проекта нормативного правового акта)</w:t>
      </w:r>
      <w:r w:rsidRPr="00627348">
        <w:rPr>
          <w:rFonts w:ascii="Calibri" w:eastAsia="Times New Roman" w:hAnsi="Calibri" w:cs="Calibri"/>
          <w:sz w:val="18"/>
          <w:szCs w:val="18"/>
          <w:lang w:eastAsia="ru-RU"/>
        </w:rPr>
        <w:t xml:space="preserve"> в целя выявления в нём коррупциогенных факторов и их последующего устранения.</w:t>
      </w:r>
    </w:p>
    <w:p w:rsidR="00627348" w:rsidRDefault="00627348" w:rsidP="00627348">
      <w:pPr>
        <w:spacing w:after="0" w:line="240" w:lineRule="auto"/>
        <w:rPr>
          <w:rFonts w:ascii="Calibri" w:eastAsia="Calibri" w:hAnsi="Calibri" w:cs="Calibri"/>
          <w:sz w:val="18"/>
          <w:szCs w:val="18"/>
          <w:lang w:eastAsia="ru-RU"/>
        </w:rPr>
      </w:pPr>
      <w:r w:rsidRPr="00627348">
        <w:rPr>
          <w:rFonts w:ascii="Calibri" w:eastAsia="Calibri" w:hAnsi="Calibri" w:cs="Calibri"/>
          <w:i/>
          <w:iCs/>
          <w:color w:val="000000"/>
          <w:sz w:val="18"/>
          <w:szCs w:val="18"/>
          <w:u w:val="single"/>
          <w:lang w:eastAsia="ru-RU" w:bidi="ru-RU"/>
        </w:rPr>
        <w:t xml:space="preserve">Вариант </w:t>
      </w:r>
      <w:r w:rsidRPr="00627348">
        <w:rPr>
          <w:rFonts w:ascii="Calibri" w:eastAsia="Calibri" w:hAnsi="Calibri" w:cs="Calibri"/>
          <w:sz w:val="18"/>
          <w:szCs w:val="18"/>
          <w:lang w:eastAsia="ru-RU"/>
        </w:rPr>
        <w:t>Впредоставленном_</w:t>
      </w:r>
      <w:r w:rsidRPr="00627348">
        <w:rPr>
          <w:rFonts w:ascii="Calibri" w:eastAsia="Calibri" w:hAnsi="Calibri" w:cs="Calibri"/>
          <w:sz w:val="18"/>
          <w:szCs w:val="18"/>
          <w:u w:val="single"/>
          <w:lang w:eastAsia="ru-RU"/>
        </w:rPr>
        <w:t>______________________________________________</w:t>
      </w:r>
      <w:r>
        <w:rPr>
          <w:rFonts w:ascii="Calibri" w:eastAsia="Calibri" w:hAnsi="Calibri" w:cs="Calibri"/>
          <w:sz w:val="18"/>
          <w:szCs w:val="18"/>
          <w:lang w:eastAsia="ru-RU"/>
        </w:rPr>
        <w:t xml:space="preserve">______________                </w:t>
      </w:r>
      <w:r w:rsidRPr="00627348">
        <w:rPr>
          <w:rFonts w:ascii="Calibri" w:eastAsia="Calibri" w:hAnsi="Calibri" w:cs="Calibri"/>
          <w:sz w:val="18"/>
          <w:szCs w:val="18"/>
          <w:lang w:eastAsia="ru-RU"/>
        </w:rPr>
        <w:t xml:space="preserve"> </w:t>
      </w:r>
      <w:r>
        <w:rPr>
          <w:rFonts w:ascii="Calibri" w:eastAsia="Calibri" w:hAnsi="Calibri" w:cs="Calibri"/>
          <w:sz w:val="18"/>
          <w:szCs w:val="18"/>
          <w:lang w:eastAsia="ru-RU"/>
        </w:rPr>
        <w:t xml:space="preserve">              </w:t>
      </w:r>
    </w:p>
    <w:p w:rsidR="00627348" w:rsidRPr="00627348" w:rsidRDefault="00627348" w:rsidP="00627348">
      <w:pPr>
        <w:spacing w:after="0" w:line="240" w:lineRule="auto"/>
        <w:rPr>
          <w:rFonts w:ascii="Calibri" w:eastAsia="Calibri" w:hAnsi="Calibri" w:cs="Calibri"/>
          <w:sz w:val="16"/>
          <w:szCs w:val="16"/>
          <w:lang w:eastAsia="ru-RU"/>
        </w:rPr>
      </w:pPr>
      <w:r w:rsidRPr="005668BE">
        <w:rPr>
          <w:rFonts w:ascii="Calibri" w:eastAsia="Calibri" w:hAnsi="Calibri" w:cs="Calibri"/>
          <w:sz w:val="16"/>
          <w:szCs w:val="16"/>
          <w:lang w:eastAsia="ru-RU"/>
        </w:rPr>
        <w:t xml:space="preserve">                                                     </w:t>
      </w:r>
      <w:r w:rsidRPr="00627348">
        <w:rPr>
          <w:rFonts w:ascii="Calibri" w:eastAsia="Calibri" w:hAnsi="Calibri" w:cs="Calibri"/>
          <w:sz w:val="16"/>
          <w:szCs w:val="16"/>
          <w:lang w:eastAsia="ru-RU"/>
        </w:rPr>
        <w:t xml:space="preserve">(указать реквизиты нормативного правового акта или </w:t>
      </w:r>
    </w:p>
    <w:p w:rsidR="00627348" w:rsidRPr="00627348" w:rsidRDefault="00627348" w:rsidP="00627348">
      <w:pPr>
        <w:spacing w:after="0" w:line="240" w:lineRule="auto"/>
        <w:rPr>
          <w:rFonts w:ascii="Calibri" w:eastAsia="Calibri" w:hAnsi="Calibri" w:cs="Calibri"/>
          <w:sz w:val="16"/>
          <w:szCs w:val="16"/>
          <w:lang w:eastAsia="ru-RU"/>
        </w:rPr>
      </w:pPr>
      <w:r w:rsidRPr="00627348">
        <w:rPr>
          <w:rFonts w:ascii="Calibri" w:eastAsia="Calibri" w:hAnsi="Calibri" w:cs="Calibri"/>
          <w:sz w:val="16"/>
          <w:szCs w:val="16"/>
          <w:lang w:eastAsia="ru-RU"/>
        </w:rPr>
        <w:t xml:space="preserve">                                                                           проекта нормативного правового акта)</w:t>
      </w:r>
    </w:p>
    <w:p w:rsidR="00627348" w:rsidRPr="00627348" w:rsidRDefault="00627348" w:rsidP="00627348">
      <w:pPr>
        <w:widowControl w:val="0"/>
        <w:tabs>
          <w:tab w:val="left" w:leader="underscore" w:pos="9046"/>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ab/>
      </w:r>
    </w:p>
    <w:p w:rsidR="00627348" w:rsidRPr="00627348" w:rsidRDefault="00627348" w:rsidP="00627348">
      <w:pPr>
        <w:widowControl w:val="0"/>
        <w:spacing w:after="0" w:line="240" w:lineRule="auto"/>
        <w:jc w:val="both"/>
        <w:rPr>
          <w:rFonts w:ascii="Calibri" w:eastAsia="Times New Roman" w:hAnsi="Calibri" w:cs="Calibri"/>
          <w:sz w:val="18"/>
          <w:szCs w:val="18"/>
          <w:lang w:eastAsia="ru-RU"/>
        </w:rPr>
      </w:pPr>
    </w:p>
    <w:p w:rsidR="00627348" w:rsidRPr="00627348" w:rsidRDefault="00627348" w:rsidP="00627348">
      <w:pPr>
        <w:widowControl w:val="0"/>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коррупциогенные факторы не выявлены.</w:t>
      </w:r>
    </w:p>
    <w:p w:rsidR="00627348" w:rsidRPr="00627348" w:rsidRDefault="00627348" w:rsidP="00627348">
      <w:pPr>
        <w:spacing w:after="0" w:line="240" w:lineRule="auto"/>
        <w:jc w:val="both"/>
        <w:rPr>
          <w:rFonts w:ascii="Calibri" w:eastAsia="Calibri" w:hAnsi="Calibri" w:cs="Calibri"/>
          <w:color w:val="000000"/>
          <w:sz w:val="18"/>
          <w:szCs w:val="18"/>
          <w:u w:val="single"/>
          <w:lang w:eastAsia="ru-RU" w:bidi="ru-RU"/>
        </w:rPr>
      </w:pPr>
    </w:p>
    <w:p w:rsidR="00627348" w:rsidRPr="00627348" w:rsidRDefault="00627348" w:rsidP="00627348">
      <w:pPr>
        <w:spacing w:after="0" w:line="240" w:lineRule="auto"/>
        <w:jc w:val="both"/>
        <w:rPr>
          <w:rFonts w:ascii="Calibri" w:eastAsia="Calibri" w:hAnsi="Calibri" w:cs="Calibri"/>
          <w:sz w:val="18"/>
          <w:szCs w:val="18"/>
          <w:lang w:eastAsia="ru-RU"/>
        </w:rPr>
      </w:pPr>
      <w:r w:rsidRPr="00627348">
        <w:rPr>
          <w:rFonts w:ascii="Calibri" w:eastAsia="Calibri" w:hAnsi="Calibri" w:cs="Calibri"/>
          <w:i/>
          <w:iCs/>
          <w:color w:val="000000"/>
          <w:sz w:val="18"/>
          <w:szCs w:val="18"/>
          <w:u w:val="single"/>
          <w:lang w:eastAsia="ru-RU" w:bidi="ru-RU"/>
        </w:rPr>
        <w:t>Вариант 2:</w:t>
      </w:r>
    </w:p>
    <w:p w:rsidR="00627348" w:rsidRPr="00627348" w:rsidRDefault="00627348" w:rsidP="00627348">
      <w:pPr>
        <w:widowControl w:val="0"/>
        <w:tabs>
          <w:tab w:val="left" w:leader="underscore" w:pos="2598"/>
          <w:tab w:val="left" w:leader="underscore" w:pos="9046"/>
        </w:tabs>
        <w:spacing w:after="0" w:line="240" w:lineRule="auto"/>
        <w:jc w:val="both"/>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 xml:space="preserve">В предоставленном </w:t>
      </w:r>
      <w:r w:rsidRPr="00627348">
        <w:rPr>
          <w:rFonts w:ascii="Calibri" w:eastAsia="Times New Roman" w:hAnsi="Calibri" w:cs="Calibri"/>
          <w:sz w:val="18"/>
          <w:szCs w:val="18"/>
          <w:u w:val="single"/>
          <w:lang w:eastAsia="ru-RU"/>
        </w:rPr>
        <w:t>_____________________________________________</w:t>
      </w:r>
      <w:r w:rsidRPr="00627348">
        <w:rPr>
          <w:rFonts w:ascii="Calibri" w:eastAsia="Times New Roman" w:hAnsi="Calibri" w:cs="Calibri"/>
          <w:sz w:val="18"/>
          <w:szCs w:val="18"/>
          <w:lang w:eastAsia="ru-RU"/>
        </w:rPr>
        <w:tab/>
      </w:r>
      <w:r w:rsidRPr="00627348">
        <w:rPr>
          <w:rFonts w:ascii="Calibri" w:eastAsia="Times New Roman" w:hAnsi="Calibri" w:cs="Calibri"/>
          <w:sz w:val="18"/>
          <w:szCs w:val="18"/>
          <w:lang w:eastAsia="ru-RU"/>
        </w:rPr>
        <w:tab/>
      </w:r>
    </w:p>
    <w:p w:rsidR="00627348" w:rsidRPr="00627348" w:rsidRDefault="00627348" w:rsidP="005668BE">
      <w:pPr>
        <w:widowControl w:val="0"/>
        <w:spacing w:after="6" w:line="240" w:lineRule="auto"/>
        <w:ind w:left="3634" w:hanging="1820"/>
        <w:rPr>
          <w:rFonts w:ascii="Calibri" w:eastAsia="Times New Roman" w:hAnsi="Calibri" w:cs="Calibri"/>
          <w:bCs/>
          <w:i/>
          <w:iCs/>
          <w:sz w:val="16"/>
          <w:szCs w:val="16"/>
          <w:lang w:eastAsia="ru-RU"/>
        </w:rPr>
      </w:pPr>
      <w:r w:rsidRPr="00627348">
        <w:rPr>
          <w:rFonts w:ascii="Calibri" w:eastAsia="Times New Roman" w:hAnsi="Calibri" w:cs="Calibri"/>
          <w:bCs/>
          <w:i/>
          <w:iCs/>
          <w:sz w:val="16"/>
          <w:szCs w:val="16"/>
          <w:lang w:eastAsia="ru-RU"/>
        </w:rPr>
        <w:t>(указать реквизиты нормативного правового акта или проекта нормативного правового акта)</w:t>
      </w:r>
    </w:p>
    <w:p w:rsidR="00627348" w:rsidRPr="00627348" w:rsidRDefault="00627348" w:rsidP="00627348">
      <w:pPr>
        <w:widowControl w:val="0"/>
        <w:spacing w:after="0" w:line="240" w:lineRule="auto"/>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выявлены к</w:t>
      </w:r>
      <w:r>
        <w:rPr>
          <w:rFonts w:ascii="Calibri" w:eastAsia="Times New Roman" w:hAnsi="Calibri" w:cs="Calibri"/>
          <w:sz w:val="18"/>
          <w:szCs w:val="18"/>
          <w:lang w:eastAsia="ru-RU"/>
        </w:rPr>
        <w:t>о</w:t>
      </w:r>
      <w:r w:rsidRPr="00627348">
        <w:rPr>
          <w:rFonts w:ascii="Calibri" w:eastAsia="Times New Roman" w:hAnsi="Calibri" w:cs="Calibri"/>
          <w:sz w:val="18"/>
          <w:szCs w:val="18"/>
          <w:lang w:eastAsia="ru-RU"/>
        </w:rPr>
        <w:t>ррупциогенные факторы. В целях устранения выявленных коррупциогенных факторов предлагается</w:t>
      </w:r>
    </w:p>
    <w:p w:rsidR="00627348" w:rsidRPr="00627348" w:rsidRDefault="00627348" w:rsidP="00627348">
      <w:pPr>
        <w:widowControl w:val="0"/>
        <w:spacing w:after="273" w:line="240" w:lineRule="auto"/>
        <w:rPr>
          <w:rFonts w:ascii="Calibri" w:eastAsia="Times New Roman" w:hAnsi="Calibri" w:cs="Calibri"/>
          <w:sz w:val="18"/>
          <w:szCs w:val="18"/>
          <w:lang w:eastAsia="ru-RU"/>
        </w:rPr>
      </w:pPr>
      <w:r w:rsidRPr="00627348">
        <w:rPr>
          <w:rFonts w:ascii="Calibri" w:eastAsia="Times New Roman" w:hAnsi="Calibri" w:cs="Calibri"/>
          <w:sz w:val="18"/>
          <w:szCs w:val="18"/>
          <w:lang w:eastAsia="ru-RU"/>
        </w:rPr>
        <w:t>(указать способ устранения коррупциогенных факторов: исключение текста документа, изложение его в другой редакции, внесение иных изменений в текст рассматриваемого документа либо иной документ или иной способ).</w:t>
      </w:r>
    </w:p>
    <w:p w:rsidR="00627348" w:rsidRPr="00627348" w:rsidRDefault="00627348" w:rsidP="00627348">
      <w:pPr>
        <w:spacing w:after="0" w:line="240" w:lineRule="auto"/>
        <w:jc w:val="both"/>
        <w:rPr>
          <w:rFonts w:ascii="Calibri" w:eastAsia="Calibri" w:hAnsi="Calibri" w:cs="Calibri"/>
          <w:sz w:val="16"/>
          <w:szCs w:val="16"/>
          <w:lang w:eastAsia="ru-RU"/>
        </w:rPr>
      </w:pPr>
      <w:r w:rsidRPr="00627348">
        <w:rPr>
          <w:rFonts w:ascii="Calibri" w:eastAsia="Calibri" w:hAnsi="Calibri" w:cs="Calibri"/>
          <w:sz w:val="18"/>
          <w:szCs w:val="18"/>
          <w:u w:val="single"/>
          <w:lang w:eastAsia="ru-RU"/>
        </w:rPr>
        <w:t xml:space="preserve">____________________________________________________________________ </w:t>
      </w:r>
      <w:r w:rsidRPr="00627348">
        <w:rPr>
          <w:rFonts w:ascii="Calibri" w:eastAsia="Calibri" w:hAnsi="Calibri" w:cs="Calibri"/>
          <w:sz w:val="16"/>
          <w:szCs w:val="16"/>
          <w:lang w:eastAsia="ru-RU"/>
        </w:rPr>
        <w:t>(Наименование должности)                      (подпись)                                 (И. О. Фамилия)</w:t>
      </w:r>
    </w:p>
    <w:p w:rsidR="00627348" w:rsidRPr="00627348" w:rsidRDefault="00627348" w:rsidP="00627348">
      <w:pPr>
        <w:tabs>
          <w:tab w:val="left" w:pos="4891"/>
        </w:tabs>
        <w:spacing w:after="0" w:line="240" w:lineRule="auto"/>
        <w:jc w:val="both"/>
        <w:rPr>
          <w:rFonts w:ascii="Calibri" w:eastAsia="Calibri" w:hAnsi="Calibri" w:cs="Calibri"/>
          <w:sz w:val="18"/>
          <w:szCs w:val="18"/>
          <w:lang w:eastAsia="ru-RU"/>
        </w:rPr>
      </w:pPr>
    </w:p>
    <w:p w:rsidR="00627348" w:rsidRPr="00627348" w:rsidRDefault="00627348" w:rsidP="00627348">
      <w:pPr>
        <w:widowControl w:val="0"/>
        <w:tabs>
          <w:tab w:val="left" w:pos="7305"/>
        </w:tabs>
        <w:spacing w:after="0" w:line="240" w:lineRule="auto"/>
        <w:ind w:right="-20"/>
        <w:jc w:val="right"/>
        <w:rPr>
          <w:rFonts w:ascii="Calibri" w:eastAsia="Times New Roman" w:hAnsi="Calibri" w:cs="Calibri"/>
          <w:color w:val="000000"/>
          <w:sz w:val="18"/>
          <w:szCs w:val="18"/>
          <w:lang w:eastAsia="ru-RU"/>
        </w:rPr>
      </w:pPr>
    </w:p>
    <w:p w:rsidR="002557D0" w:rsidRPr="002557D0" w:rsidRDefault="002557D0" w:rsidP="002557D0">
      <w:pPr>
        <w:widowControl w:val="0"/>
        <w:tabs>
          <w:tab w:val="left" w:pos="7305"/>
        </w:tabs>
        <w:spacing w:after="0" w:line="240" w:lineRule="auto"/>
        <w:ind w:right="-20"/>
        <w:rPr>
          <w:rFonts w:ascii="Calibri" w:eastAsia="Times New Roman" w:hAnsi="Calibri" w:cs="Calibri"/>
          <w:color w:val="000000"/>
          <w:sz w:val="20"/>
          <w:szCs w:val="20"/>
          <w:lang w:eastAsia="ru-RU"/>
        </w:rPr>
      </w:pPr>
    </w:p>
    <w:p w:rsidR="002557D0" w:rsidRPr="002557D0" w:rsidRDefault="002557D0" w:rsidP="002557D0">
      <w:pPr>
        <w:widowControl w:val="0"/>
        <w:tabs>
          <w:tab w:val="left" w:pos="7305"/>
        </w:tabs>
        <w:spacing w:after="0" w:line="240" w:lineRule="auto"/>
        <w:ind w:right="-20"/>
        <w:rPr>
          <w:rFonts w:ascii="Calibri" w:eastAsia="Times New Roman" w:hAnsi="Calibri" w:cs="Calibri"/>
          <w:color w:val="000000"/>
          <w:sz w:val="20"/>
          <w:szCs w:val="20"/>
          <w:lang w:eastAsia="ru-RU"/>
        </w:rPr>
      </w:pPr>
    </w:p>
    <w:p w:rsidR="002557D0" w:rsidRPr="002557D0" w:rsidRDefault="002557D0" w:rsidP="002557D0">
      <w:pPr>
        <w:spacing w:after="0" w:line="240" w:lineRule="auto"/>
        <w:ind w:firstLine="720"/>
        <w:jc w:val="both"/>
        <w:rPr>
          <w:rFonts w:ascii="Calibri" w:eastAsia="Calibri" w:hAnsi="Calibri" w:cs="Calibri"/>
          <w:spacing w:val="10"/>
          <w:sz w:val="20"/>
          <w:szCs w:val="20"/>
        </w:rPr>
      </w:pPr>
    </w:p>
    <w:p w:rsidR="002557D0" w:rsidRPr="002557D0" w:rsidRDefault="002557D0" w:rsidP="002557D0">
      <w:pPr>
        <w:spacing w:after="0" w:line="240" w:lineRule="auto"/>
        <w:ind w:firstLine="720"/>
        <w:jc w:val="both"/>
        <w:rPr>
          <w:rFonts w:ascii="Calibri" w:eastAsia="Times New Roman" w:hAnsi="Calibri" w:cs="Calibri"/>
          <w:sz w:val="20"/>
          <w:szCs w:val="20"/>
          <w:lang w:eastAsia="ru-RU"/>
        </w:rPr>
      </w:pPr>
    </w:p>
    <w:p w:rsidR="002557D0" w:rsidRPr="002557D0" w:rsidRDefault="002557D0" w:rsidP="002557D0">
      <w:pPr>
        <w:spacing w:after="0" w:line="240" w:lineRule="auto"/>
        <w:jc w:val="both"/>
        <w:rPr>
          <w:rFonts w:ascii="Calibri" w:eastAsia="Calibri" w:hAnsi="Calibri" w:cs="Calibri"/>
          <w:spacing w:val="10"/>
          <w:sz w:val="20"/>
          <w:szCs w:val="20"/>
        </w:rPr>
      </w:pPr>
    </w:p>
    <w:p w:rsidR="002557D0" w:rsidRPr="002557D0" w:rsidRDefault="002557D0" w:rsidP="002557D0">
      <w:pPr>
        <w:suppressAutoHyphens/>
        <w:spacing w:after="0" w:line="240" w:lineRule="auto"/>
        <w:jc w:val="both"/>
        <w:rPr>
          <w:rFonts w:ascii="Calibri" w:eastAsia="Times New Roman" w:hAnsi="Calibri" w:cs="Calibri"/>
          <w:i/>
          <w:sz w:val="20"/>
          <w:szCs w:val="20"/>
          <w:lang w:eastAsia="zh-CN"/>
        </w:rPr>
      </w:pPr>
    </w:p>
    <w:p w:rsidR="002557D0" w:rsidRPr="002557D0" w:rsidRDefault="002557D0" w:rsidP="002557D0">
      <w:pPr>
        <w:spacing w:after="392" w:line="240" w:lineRule="auto"/>
        <w:ind w:left="710" w:right="4"/>
        <w:jc w:val="both"/>
        <w:rPr>
          <w:rFonts w:ascii="Calibri" w:eastAsia="Times New Roman" w:hAnsi="Calibri" w:cs="Calibri"/>
          <w:color w:val="000000"/>
          <w:sz w:val="20"/>
          <w:szCs w:val="20"/>
        </w:rPr>
      </w:pPr>
    </w:p>
    <w:p w:rsidR="002557D0" w:rsidRPr="002557D0" w:rsidRDefault="002557D0" w:rsidP="002557D0">
      <w:pPr>
        <w:suppressAutoHyphens/>
        <w:spacing w:after="0" w:line="240" w:lineRule="auto"/>
        <w:jc w:val="both"/>
        <w:rPr>
          <w:rFonts w:eastAsia="Calibri" w:cstheme="minorHAnsi"/>
          <w:sz w:val="20"/>
          <w:szCs w:val="20"/>
        </w:rPr>
      </w:pPr>
      <w:r w:rsidRPr="002557D0">
        <w:rPr>
          <w:rFonts w:eastAsia="Times New Roman" w:cstheme="minorHAnsi"/>
          <w:sz w:val="20"/>
          <w:szCs w:val="20"/>
          <w:lang w:eastAsia="ru-RU"/>
        </w:rPr>
        <w:br w:type="page"/>
      </w:r>
    </w:p>
    <w:p w:rsidR="00F978B5" w:rsidRDefault="00F978B5"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Default="00CF42D0" w:rsidP="009166C9">
      <w:pPr>
        <w:pStyle w:val="ConsPlusNormal"/>
        <w:jc w:val="both"/>
        <w:rPr>
          <w:rFonts w:asciiTheme="minorHAnsi" w:hAnsiTheme="minorHAnsi" w:cs="Times New Roman"/>
          <w:i/>
          <w:sz w:val="18"/>
          <w:szCs w:val="18"/>
          <w:highlight w:val="yellow"/>
        </w:rPr>
      </w:pPr>
    </w:p>
    <w:p w:rsidR="00CF42D0" w:rsidRPr="009166C9" w:rsidRDefault="00CF42D0" w:rsidP="009166C9">
      <w:pPr>
        <w:pStyle w:val="ConsPlusNormal"/>
        <w:jc w:val="both"/>
        <w:rPr>
          <w:rFonts w:asciiTheme="minorHAnsi" w:hAnsiTheme="minorHAnsi" w:cs="Times New Roman"/>
          <w:i/>
          <w:sz w:val="18"/>
          <w:szCs w:val="18"/>
          <w:highlight w:val="yellow"/>
        </w:rPr>
      </w:pPr>
      <w:bookmarkStart w:id="25" w:name="_GoBack"/>
      <w:bookmarkEnd w:id="25"/>
    </w:p>
    <w:p w:rsidR="00784C48" w:rsidRPr="000550CE" w:rsidRDefault="00784C48" w:rsidP="00D32756">
      <w:pPr>
        <w:spacing w:after="0" w:line="240" w:lineRule="auto"/>
        <w:jc w:val="both"/>
        <w:rPr>
          <w:rFonts w:cstheme="minorHAnsi"/>
          <w:sz w:val="16"/>
          <w:szCs w:val="16"/>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2557D0">
        <w:rPr>
          <w:rFonts w:ascii="Monotype Corsiva" w:hAnsi="Monotype Corsiva"/>
          <w:b/>
          <w:sz w:val="28"/>
          <w:szCs w:val="28"/>
        </w:rPr>
        <w:t>5</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2557D0">
        <w:rPr>
          <w:rFonts w:ascii="Monotype Corsiva" w:hAnsi="Monotype Corsiva"/>
          <w:b/>
          <w:sz w:val="28"/>
          <w:szCs w:val="28"/>
        </w:rPr>
        <w:t>14</w:t>
      </w:r>
      <w:r w:rsidR="00E06448">
        <w:rPr>
          <w:rFonts w:ascii="Monotype Corsiva" w:hAnsi="Monotype Corsiva"/>
          <w:b/>
          <w:sz w:val="28"/>
          <w:szCs w:val="28"/>
        </w:rPr>
        <w:t>.0</w:t>
      </w:r>
      <w:r w:rsidR="00D770B7">
        <w:rPr>
          <w:rFonts w:ascii="Monotype Corsiva" w:hAnsi="Monotype Corsiva"/>
          <w:b/>
          <w:sz w:val="28"/>
          <w:szCs w:val="28"/>
        </w:rPr>
        <w:t>4</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20223C">
      <w:footerReference w:type="default" r:id="rId13"/>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7F" w:rsidRDefault="0015597F" w:rsidP="009F0FD9">
      <w:pPr>
        <w:spacing w:after="0" w:line="240" w:lineRule="auto"/>
      </w:pPr>
      <w:r>
        <w:separator/>
      </w:r>
    </w:p>
  </w:endnote>
  <w:endnote w:type="continuationSeparator" w:id="0">
    <w:p w:rsidR="0015597F" w:rsidRDefault="0015597F"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charset w:val="CC"/>
    <w:family w:val="script"/>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2557D0" w:rsidRPr="00290EA6" w:rsidRDefault="002557D0">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CF42D0">
          <w:rPr>
            <w:noProof/>
            <w:sz w:val="16"/>
            <w:szCs w:val="16"/>
          </w:rPr>
          <w:t>22</w:t>
        </w:r>
        <w:r w:rsidRPr="00290EA6">
          <w:rPr>
            <w:sz w:val="16"/>
            <w:szCs w:val="16"/>
          </w:rPr>
          <w:fldChar w:fldCharType="end"/>
        </w:r>
      </w:p>
    </w:sdtContent>
  </w:sdt>
  <w:p w:rsidR="002557D0" w:rsidRDefault="002557D0">
    <w:pPr>
      <w:pStyle w:val="a9"/>
    </w:pPr>
  </w:p>
  <w:p w:rsidR="002557D0" w:rsidRDefault="002557D0"/>
  <w:p w:rsidR="002557D0" w:rsidRDefault="002557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7F" w:rsidRDefault="0015597F" w:rsidP="009F0FD9">
      <w:pPr>
        <w:spacing w:after="0" w:line="240" w:lineRule="auto"/>
      </w:pPr>
      <w:r>
        <w:separator/>
      </w:r>
    </w:p>
  </w:footnote>
  <w:footnote w:type="continuationSeparator" w:id="0">
    <w:p w:rsidR="0015597F" w:rsidRDefault="0015597F"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097F0D46"/>
    <w:multiLevelType w:val="multilevel"/>
    <w:tmpl w:val="92B6D950"/>
    <w:lvl w:ilvl="0">
      <w:start w:val="2"/>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C96F50"/>
    <w:multiLevelType w:val="multilevel"/>
    <w:tmpl w:val="5FA0EDF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634DDB"/>
    <w:multiLevelType w:val="multilevel"/>
    <w:tmpl w:val="27F2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5E6350"/>
    <w:multiLevelType w:val="multilevel"/>
    <w:tmpl w:val="A718C1DC"/>
    <w:lvl w:ilvl="0">
      <w:start w:val="1"/>
      <w:numFmt w:val="decimal"/>
      <w:lvlText w:val="1.%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341F6"/>
    <w:multiLevelType w:val="multilevel"/>
    <w:tmpl w:val="3DA69710"/>
    <w:lvl w:ilvl="0">
      <w:start w:val="2"/>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4948DF"/>
    <w:multiLevelType w:val="multilevel"/>
    <w:tmpl w:val="A462A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6"/>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CD"/>
    <w:rsid w:val="000154F1"/>
    <w:rsid w:val="000279EA"/>
    <w:rsid w:val="00033B12"/>
    <w:rsid w:val="00035F7F"/>
    <w:rsid w:val="000550CE"/>
    <w:rsid w:val="00063BEC"/>
    <w:rsid w:val="000746C5"/>
    <w:rsid w:val="00082F54"/>
    <w:rsid w:val="000A19DD"/>
    <w:rsid w:val="000A62E0"/>
    <w:rsid w:val="000E78E1"/>
    <w:rsid w:val="00116503"/>
    <w:rsid w:val="00154C45"/>
    <w:rsid w:val="00155925"/>
    <w:rsid w:val="0015597F"/>
    <w:rsid w:val="001616AC"/>
    <w:rsid w:val="00171D13"/>
    <w:rsid w:val="001A3221"/>
    <w:rsid w:val="001A6A75"/>
    <w:rsid w:val="001B6B9D"/>
    <w:rsid w:val="001E2E59"/>
    <w:rsid w:val="001F1735"/>
    <w:rsid w:val="0020223C"/>
    <w:rsid w:val="00217BBC"/>
    <w:rsid w:val="0022155D"/>
    <w:rsid w:val="0025237A"/>
    <w:rsid w:val="002557D0"/>
    <w:rsid w:val="00270EB5"/>
    <w:rsid w:val="00282A99"/>
    <w:rsid w:val="0029058C"/>
    <w:rsid w:val="00290EA6"/>
    <w:rsid w:val="00291F2B"/>
    <w:rsid w:val="002B78EA"/>
    <w:rsid w:val="002E733F"/>
    <w:rsid w:val="00306318"/>
    <w:rsid w:val="00306551"/>
    <w:rsid w:val="00306BB6"/>
    <w:rsid w:val="00310C38"/>
    <w:rsid w:val="0036771E"/>
    <w:rsid w:val="003A362F"/>
    <w:rsid w:val="003A6C71"/>
    <w:rsid w:val="003B0473"/>
    <w:rsid w:val="003D36F6"/>
    <w:rsid w:val="00421F04"/>
    <w:rsid w:val="004261DF"/>
    <w:rsid w:val="00431F71"/>
    <w:rsid w:val="00444EA9"/>
    <w:rsid w:val="0044591D"/>
    <w:rsid w:val="00462772"/>
    <w:rsid w:val="00462E95"/>
    <w:rsid w:val="004773BF"/>
    <w:rsid w:val="004825F8"/>
    <w:rsid w:val="00487562"/>
    <w:rsid w:val="00493027"/>
    <w:rsid w:val="004A7087"/>
    <w:rsid w:val="004D3B61"/>
    <w:rsid w:val="004F6F7E"/>
    <w:rsid w:val="00517463"/>
    <w:rsid w:val="00521C14"/>
    <w:rsid w:val="005222C2"/>
    <w:rsid w:val="00530F46"/>
    <w:rsid w:val="00532019"/>
    <w:rsid w:val="0053261B"/>
    <w:rsid w:val="005355DF"/>
    <w:rsid w:val="00544A5A"/>
    <w:rsid w:val="00550A22"/>
    <w:rsid w:val="005668BE"/>
    <w:rsid w:val="00567DB7"/>
    <w:rsid w:val="005842AF"/>
    <w:rsid w:val="005A4990"/>
    <w:rsid w:val="005B7FE2"/>
    <w:rsid w:val="005D2EBE"/>
    <w:rsid w:val="005E174F"/>
    <w:rsid w:val="005E4C8F"/>
    <w:rsid w:val="005E7651"/>
    <w:rsid w:val="005F4E43"/>
    <w:rsid w:val="006003AD"/>
    <w:rsid w:val="00601764"/>
    <w:rsid w:val="0060224F"/>
    <w:rsid w:val="006048FD"/>
    <w:rsid w:val="00622541"/>
    <w:rsid w:val="00627348"/>
    <w:rsid w:val="00635CAC"/>
    <w:rsid w:val="00637BAB"/>
    <w:rsid w:val="00657EBF"/>
    <w:rsid w:val="006756F9"/>
    <w:rsid w:val="0068349F"/>
    <w:rsid w:val="006B284F"/>
    <w:rsid w:val="006D2427"/>
    <w:rsid w:val="006F6CE1"/>
    <w:rsid w:val="007038EB"/>
    <w:rsid w:val="00713690"/>
    <w:rsid w:val="00722307"/>
    <w:rsid w:val="00740801"/>
    <w:rsid w:val="0074404A"/>
    <w:rsid w:val="0075216D"/>
    <w:rsid w:val="007617C1"/>
    <w:rsid w:val="00763208"/>
    <w:rsid w:val="00775A79"/>
    <w:rsid w:val="00784C48"/>
    <w:rsid w:val="007B0F02"/>
    <w:rsid w:val="007B191D"/>
    <w:rsid w:val="007B7DF4"/>
    <w:rsid w:val="007C4704"/>
    <w:rsid w:val="007D1A35"/>
    <w:rsid w:val="007E5EB8"/>
    <w:rsid w:val="00807FF9"/>
    <w:rsid w:val="00810732"/>
    <w:rsid w:val="00823B31"/>
    <w:rsid w:val="0083762D"/>
    <w:rsid w:val="0084040C"/>
    <w:rsid w:val="00845B62"/>
    <w:rsid w:val="00850A5D"/>
    <w:rsid w:val="0085712A"/>
    <w:rsid w:val="0086146C"/>
    <w:rsid w:val="008635FD"/>
    <w:rsid w:val="0088267C"/>
    <w:rsid w:val="0088286F"/>
    <w:rsid w:val="008851D4"/>
    <w:rsid w:val="008C5398"/>
    <w:rsid w:val="008E7BB5"/>
    <w:rsid w:val="008F0113"/>
    <w:rsid w:val="0090433A"/>
    <w:rsid w:val="00904B7A"/>
    <w:rsid w:val="00912E1D"/>
    <w:rsid w:val="009166C9"/>
    <w:rsid w:val="009325FB"/>
    <w:rsid w:val="0096049A"/>
    <w:rsid w:val="009637A0"/>
    <w:rsid w:val="00965CCE"/>
    <w:rsid w:val="009D036B"/>
    <w:rsid w:val="009D0BE6"/>
    <w:rsid w:val="009E06AE"/>
    <w:rsid w:val="009E1112"/>
    <w:rsid w:val="009E4D1D"/>
    <w:rsid w:val="009F0FD9"/>
    <w:rsid w:val="009F13F7"/>
    <w:rsid w:val="00A00256"/>
    <w:rsid w:val="00A060C0"/>
    <w:rsid w:val="00A16BD4"/>
    <w:rsid w:val="00A225C4"/>
    <w:rsid w:val="00A319D1"/>
    <w:rsid w:val="00A579AD"/>
    <w:rsid w:val="00A60EF9"/>
    <w:rsid w:val="00A665A0"/>
    <w:rsid w:val="00A744AE"/>
    <w:rsid w:val="00A75E7C"/>
    <w:rsid w:val="00A81D1A"/>
    <w:rsid w:val="00A9178F"/>
    <w:rsid w:val="00AC01FB"/>
    <w:rsid w:val="00AE1859"/>
    <w:rsid w:val="00AE28F6"/>
    <w:rsid w:val="00AE3015"/>
    <w:rsid w:val="00B04527"/>
    <w:rsid w:val="00B06A4C"/>
    <w:rsid w:val="00B13CFB"/>
    <w:rsid w:val="00B269E1"/>
    <w:rsid w:val="00B53CC6"/>
    <w:rsid w:val="00B62E12"/>
    <w:rsid w:val="00B92543"/>
    <w:rsid w:val="00B92ECD"/>
    <w:rsid w:val="00BA06D1"/>
    <w:rsid w:val="00BB3F48"/>
    <w:rsid w:val="00BE36AF"/>
    <w:rsid w:val="00BE5872"/>
    <w:rsid w:val="00C01D58"/>
    <w:rsid w:val="00C14FF6"/>
    <w:rsid w:val="00C666BE"/>
    <w:rsid w:val="00CA202B"/>
    <w:rsid w:val="00CA67E9"/>
    <w:rsid w:val="00CB3E97"/>
    <w:rsid w:val="00CB5D3F"/>
    <w:rsid w:val="00CD5A85"/>
    <w:rsid w:val="00CE0F67"/>
    <w:rsid w:val="00CF42D0"/>
    <w:rsid w:val="00CF5F1C"/>
    <w:rsid w:val="00D31834"/>
    <w:rsid w:val="00D32756"/>
    <w:rsid w:val="00D424C9"/>
    <w:rsid w:val="00D53362"/>
    <w:rsid w:val="00D53C4B"/>
    <w:rsid w:val="00D56C6E"/>
    <w:rsid w:val="00D65406"/>
    <w:rsid w:val="00D72B38"/>
    <w:rsid w:val="00D770B7"/>
    <w:rsid w:val="00DC5AE4"/>
    <w:rsid w:val="00DF3D8D"/>
    <w:rsid w:val="00DF41AB"/>
    <w:rsid w:val="00E0295B"/>
    <w:rsid w:val="00E03EFE"/>
    <w:rsid w:val="00E04534"/>
    <w:rsid w:val="00E06448"/>
    <w:rsid w:val="00E1602E"/>
    <w:rsid w:val="00E421DA"/>
    <w:rsid w:val="00E50C24"/>
    <w:rsid w:val="00E566B5"/>
    <w:rsid w:val="00E610BA"/>
    <w:rsid w:val="00E9160D"/>
    <w:rsid w:val="00EB0F8A"/>
    <w:rsid w:val="00F10CB5"/>
    <w:rsid w:val="00F30DBD"/>
    <w:rsid w:val="00F311DD"/>
    <w:rsid w:val="00F31558"/>
    <w:rsid w:val="00F318DF"/>
    <w:rsid w:val="00F51306"/>
    <w:rsid w:val="00F93CDA"/>
    <w:rsid w:val="00F956AA"/>
    <w:rsid w:val="00F978B5"/>
    <w:rsid w:val="00FA74A7"/>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73BFD-DB80-4687-A6E0-6034FB3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table" w:customStyle="1" w:styleId="14">
    <w:name w:val="Сетка таблицы1"/>
    <w:basedOn w:val="a1"/>
    <w:next w:val="af7"/>
    <w:uiPriority w:val="59"/>
    <w:rsid w:val="005668BE"/>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ur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24ED9E1F-4C58-4AA7-A280-E8780086A4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4C47D362-26CF-451E-9F1C-474DD313F871"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116A-B5EB-4C36-B9E9-E45DE873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6780</Words>
  <Characters>38646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dc:creator>
  <cp:keywords/>
  <dc:description/>
  <cp:lastModifiedBy>User</cp:lastModifiedBy>
  <cp:revision>4</cp:revision>
  <cp:lastPrinted>2023-03-30T04:53:00Z</cp:lastPrinted>
  <dcterms:created xsi:type="dcterms:W3CDTF">2018-06-01T08:25:00Z</dcterms:created>
  <dcterms:modified xsi:type="dcterms:W3CDTF">2023-05-16T04:04:00Z</dcterms:modified>
</cp:coreProperties>
</file>