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28" w:rsidRDefault="00053528" w:rsidP="00053528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28" w:rsidRDefault="00053528" w:rsidP="000535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ФЕДЕРАЦИЯ</w:t>
      </w:r>
    </w:p>
    <w:p w:rsidR="00053528" w:rsidRDefault="00053528" w:rsidP="000535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УРАЛЬСКОГО СЕЛЬСОВЕТА  </w:t>
      </w:r>
    </w:p>
    <w:p w:rsidR="00053528" w:rsidRPr="00781E17" w:rsidRDefault="00053528" w:rsidP="000535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РЫБИНСКОГО РАЙОНА КРАСНОЯРСКОГО КРАЯ</w:t>
      </w:r>
    </w:p>
    <w:p w:rsidR="00053528" w:rsidRDefault="00053528" w:rsidP="00053528">
      <w:pPr>
        <w:jc w:val="center"/>
        <w:rPr>
          <w:sz w:val="32"/>
          <w:szCs w:val="32"/>
        </w:rPr>
      </w:pPr>
    </w:p>
    <w:p w:rsidR="00053528" w:rsidRPr="000D16EA" w:rsidRDefault="00053528" w:rsidP="00053528">
      <w:pPr>
        <w:jc w:val="center"/>
        <w:rPr>
          <w:sz w:val="32"/>
          <w:szCs w:val="32"/>
        </w:rPr>
      </w:pPr>
    </w:p>
    <w:p w:rsidR="00053528" w:rsidRPr="000D16EA" w:rsidRDefault="00053528" w:rsidP="00053528">
      <w:pPr>
        <w:jc w:val="center"/>
        <w:rPr>
          <w:b/>
          <w:sz w:val="36"/>
        </w:rPr>
      </w:pPr>
      <w:r w:rsidRPr="000D16EA">
        <w:rPr>
          <w:b/>
          <w:sz w:val="36"/>
        </w:rPr>
        <w:t>ПОСТАНОВЛЕНИЕ</w:t>
      </w:r>
    </w:p>
    <w:p w:rsidR="00053528" w:rsidRPr="000D16EA" w:rsidRDefault="00053528" w:rsidP="00053528">
      <w:pPr>
        <w:rPr>
          <w:sz w:val="28"/>
        </w:rPr>
      </w:pPr>
    </w:p>
    <w:tbl>
      <w:tblPr>
        <w:tblW w:w="0" w:type="auto"/>
        <w:jc w:val="center"/>
        <w:tblLook w:val="01E0"/>
      </w:tblPr>
      <w:tblGrid>
        <w:gridCol w:w="2017"/>
        <w:gridCol w:w="5318"/>
        <w:gridCol w:w="2236"/>
      </w:tblGrid>
      <w:tr w:rsidR="00053528" w:rsidRPr="00BE32E4" w:rsidTr="002B5C12">
        <w:trPr>
          <w:jc w:val="center"/>
        </w:trPr>
        <w:tc>
          <w:tcPr>
            <w:tcW w:w="2028" w:type="dxa"/>
          </w:tcPr>
          <w:p w:rsidR="00053528" w:rsidRDefault="00053528" w:rsidP="002B5C12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16.06.2021г.</w:t>
            </w:r>
          </w:p>
          <w:p w:rsidR="00053528" w:rsidRPr="00E2056A" w:rsidRDefault="00053528" w:rsidP="002B5C12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5451" w:type="dxa"/>
          </w:tcPr>
          <w:p w:rsidR="00053528" w:rsidRPr="00E2056A" w:rsidRDefault="00053528" w:rsidP="002B5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п. Урал</w:t>
            </w:r>
          </w:p>
        </w:tc>
        <w:tc>
          <w:tcPr>
            <w:tcW w:w="2255" w:type="dxa"/>
          </w:tcPr>
          <w:p w:rsidR="00053528" w:rsidRPr="00E2056A" w:rsidRDefault="00053528" w:rsidP="002B5C12">
            <w:pPr>
              <w:widowControl w:val="0"/>
              <w:autoSpaceDE w:val="0"/>
              <w:autoSpaceDN w:val="0"/>
              <w:adjustRightInd w:val="0"/>
              <w:ind w:right="989"/>
              <w:jc w:val="righ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№ 47-П </w:t>
            </w:r>
          </w:p>
        </w:tc>
      </w:tr>
    </w:tbl>
    <w:p w:rsidR="00053528" w:rsidRDefault="00053528" w:rsidP="00053528">
      <w:pPr>
        <w:jc w:val="both"/>
        <w:rPr>
          <w:sz w:val="28"/>
        </w:rPr>
      </w:pPr>
    </w:p>
    <w:p w:rsidR="00053528" w:rsidRPr="005A58CD" w:rsidRDefault="00053528" w:rsidP="00053528">
      <w:pPr>
        <w:jc w:val="both"/>
        <w:rPr>
          <w:sz w:val="24"/>
          <w:szCs w:val="24"/>
        </w:rPr>
      </w:pPr>
      <w:r>
        <w:rPr>
          <w:sz w:val="24"/>
          <w:szCs w:val="24"/>
        </w:rPr>
        <w:t>О присвоении  адреса земельному участку</w:t>
      </w:r>
    </w:p>
    <w:p w:rsidR="00053528" w:rsidRDefault="00053528" w:rsidP="00053528">
      <w:pPr>
        <w:rPr>
          <w:sz w:val="28"/>
          <w:szCs w:val="28"/>
        </w:rPr>
      </w:pPr>
    </w:p>
    <w:p w:rsidR="00053528" w:rsidRDefault="00053528" w:rsidP="00053528">
      <w:pPr>
        <w:rPr>
          <w:sz w:val="28"/>
          <w:szCs w:val="28"/>
        </w:rPr>
      </w:pPr>
    </w:p>
    <w:p w:rsidR="00053528" w:rsidRDefault="00053528" w:rsidP="00053528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В связи с вступлением в силу Закона РФ № 131-ФЗ от 06.10.2003 г. «Об общих принципах организации местного самоуправления»,  закона Красноярского края № 13-3019 от 18.02.2005 года   ( в редакции от 21.11.2013 № 5-1826) «Об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образований, Постановлением главы администрации от 23.12.2015 № 109 об утверждении правил присвоения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изменения и аннулирования адресов», Устава Уральского сельсовета   ПОСТАНОВЛЯЮ:</w:t>
      </w:r>
    </w:p>
    <w:p w:rsidR="00053528" w:rsidRDefault="00053528" w:rsidP="00053528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Присвоить адрес земельному участку:</w:t>
      </w:r>
    </w:p>
    <w:p w:rsidR="00053528" w:rsidRDefault="00053528" w:rsidP="00053528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Российская Федерация, Красноярский край, Рыбинский муниципальный район, сельское поселение, Уральский сельсо</w:t>
      </w:r>
      <w:r w:rsidR="001D78C4">
        <w:rPr>
          <w:sz w:val="28"/>
          <w:szCs w:val="28"/>
        </w:rPr>
        <w:t>вет, п. Урал ул. Октябрьская, 20В</w:t>
      </w:r>
    </w:p>
    <w:p w:rsidR="00053528" w:rsidRPr="00CC648C" w:rsidRDefault="00053528" w:rsidP="00053528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опубликовать на официальном сайте Администрации Уральского сельсовета </w:t>
      </w:r>
      <w:hyperlink r:id="rId5" w:history="1">
        <w:r w:rsidRPr="00412F76">
          <w:rPr>
            <w:rStyle w:val="a6"/>
            <w:sz w:val="28"/>
            <w:szCs w:val="28"/>
            <w:lang w:val="en-US"/>
          </w:rPr>
          <w:t>dminural</w:t>
        </w:r>
        <w:r w:rsidRPr="00412F76">
          <w:rPr>
            <w:rStyle w:val="a6"/>
            <w:sz w:val="28"/>
            <w:szCs w:val="28"/>
          </w:rPr>
          <w:t>@</w:t>
        </w:r>
        <w:r w:rsidRPr="00412F76">
          <w:rPr>
            <w:rStyle w:val="a6"/>
            <w:sz w:val="28"/>
            <w:szCs w:val="28"/>
            <w:lang w:val="en-US"/>
          </w:rPr>
          <w:t>yandex</w:t>
        </w:r>
        <w:r w:rsidRPr="00412F76">
          <w:rPr>
            <w:rStyle w:val="a6"/>
            <w:sz w:val="28"/>
            <w:szCs w:val="28"/>
          </w:rPr>
          <w:t>.</w:t>
        </w:r>
        <w:r w:rsidRPr="00412F76">
          <w:rPr>
            <w:rStyle w:val="a6"/>
            <w:sz w:val="28"/>
            <w:szCs w:val="28"/>
            <w:lang w:val="en-US"/>
          </w:rPr>
          <w:t>ru</w:t>
        </w:r>
      </w:hyperlink>
    </w:p>
    <w:p w:rsidR="00053528" w:rsidRPr="00CC648C" w:rsidRDefault="00053528" w:rsidP="00053528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</w:t>
      </w:r>
    </w:p>
    <w:p w:rsidR="00053528" w:rsidRDefault="00053528" w:rsidP="00053528">
      <w:pPr>
        <w:pStyle w:val="ListParagraph1"/>
        <w:ind w:left="0" w:firstLine="720"/>
        <w:jc w:val="both"/>
        <w:rPr>
          <w:sz w:val="28"/>
          <w:szCs w:val="28"/>
        </w:rPr>
      </w:pPr>
    </w:p>
    <w:p w:rsidR="00053528" w:rsidRDefault="00053528" w:rsidP="00053528">
      <w:pPr>
        <w:pStyle w:val="ListParagraph1"/>
        <w:ind w:left="0" w:firstLine="720"/>
        <w:jc w:val="both"/>
        <w:rPr>
          <w:sz w:val="28"/>
          <w:szCs w:val="28"/>
        </w:rPr>
      </w:pPr>
    </w:p>
    <w:p w:rsidR="00E03A08" w:rsidRPr="00053528" w:rsidRDefault="00053528" w:rsidP="00053528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Глава </w:t>
      </w:r>
      <w:r w:rsidRPr="00E2791C">
        <w:rPr>
          <w:sz w:val="24"/>
          <w:szCs w:val="24"/>
        </w:rPr>
        <w:t>Уральского</w:t>
      </w:r>
      <w:r>
        <w:rPr>
          <w:sz w:val="24"/>
          <w:szCs w:val="24"/>
        </w:rPr>
        <w:t xml:space="preserve"> </w:t>
      </w:r>
      <w:r w:rsidRPr="00E2791C">
        <w:rPr>
          <w:sz w:val="24"/>
          <w:szCs w:val="24"/>
        </w:rPr>
        <w:t xml:space="preserve">сельсовета                                </w:t>
      </w:r>
      <w:r>
        <w:rPr>
          <w:sz w:val="24"/>
          <w:szCs w:val="24"/>
        </w:rPr>
        <w:t xml:space="preserve">                    Г.В.Хабарова</w:t>
      </w:r>
      <w:r>
        <w:rPr>
          <w:sz w:val="28"/>
          <w:szCs w:val="28"/>
        </w:rPr>
        <w:t xml:space="preserve"> </w:t>
      </w:r>
    </w:p>
    <w:sectPr w:rsidR="00E03A08" w:rsidRPr="00053528" w:rsidSect="00BE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>
    <w:useFELayout/>
  </w:compat>
  <w:rsids>
    <w:rsidRoot w:val="00053528"/>
    <w:rsid w:val="00053528"/>
    <w:rsid w:val="00082523"/>
    <w:rsid w:val="001D78C4"/>
    <w:rsid w:val="002214F9"/>
    <w:rsid w:val="00257D44"/>
    <w:rsid w:val="00296BB0"/>
    <w:rsid w:val="005F68D7"/>
    <w:rsid w:val="00603FCC"/>
    <w:rsid w:val="00807474"/>
    <w:rsid w:val="00C8497E"/>
    <w:rsid w:val="00CB3268"/>
    <w:rsid w:val="00D87763"/>
    <w:rsid w:val="00E03A08"/>
    <w:rsid w:val="00ED76F4"/>
    <w:rsid w:val="00F717DE"/>
    <w:rsid w:val="00F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28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paragraph" w:customStyle="1" w:styleId="ListParagraph1">
    <w:name w:val="List Paragraph1"/>
    <w:basedOn w:val="a"/>
    <w:rsid w:val="00053528"/>
    <w:pPr>
      <w:widowControl w:val="0"/>
      <w:autoSpaceDE w:val="0"/>
      <w:autoSpaceDN w:val="0"/>
      <w:adjustRightInd w:val="0"/>
      <w:ind w:left="720"/>
      <w:contextualSpacing/>
    </w:pPr>
  </w:style>
  <w:style w:type="character" w:styleId="a6">
    <w:name w:val="Hyperlink"/>
    <w:basedOn w:val="a0"/>
    <w:uiPriority w:val="99"/>
    <w:unhideWhenUsed/>
    <w:rsid w:val="0005352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35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528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inura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2021-06-17T02:07:00Z</cp:lastPrinted>
  <dcterms:created xsi:type="dcterms:W3CDTF">2021-06-16T07:37:00Z</dcterms:created>
  <dcterms:modified xsi:type="dcterms:W3CDTF">2021-06-17T02:11:00Z</dcterms:modified>
</cp:coreProperties>
</file>