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pPr>
        <w:pBdr>
          <w:bottom w:val="single" w:sz="12" w:space="1" w:color="auto"/>
        </w:pBdr>
      </w:pPr>
    </w:p>
    <w:p w:rsidR="00B92ECD" w:rsidRPr="0022155D" w:rsidRDefault="00B92ECD" w:rsidP="00B92ECD">
      <w:pPr>
        <w:spacing w:after="0" w:line="240" w:lineRule="auto"/>
        <w:rPr>
          <w:rFonts w:ascii="Monotype Corsiva" w:hAnsi="Monotype Corsiva"/>
          <w:b/>
          <w:sz w:val="56"/>
          <w:szCs w:val="56"/>
        </w:rPr>
      </w:pPr>
      <w:r w:rsidRPr="0022155D">
        <w:rPr>
          <w:rFonts w:ascii="Monotype Corsiva" w:hAnsi="Monotype Corsiva"/>
          <w:b/>
          <w:sz w:val="56"/>
          <w:szCs w:val="56"/>
        </w:rPr>
        <w:t xml:space="preserve">Уральский </w:t>
      </w:r>
    </w:p>
    <w:p w:rsidR="00B92ECD" w:rsidRPr="0022155D" w:rsidRDefault="0085712A" w:rsidP="00B92ECD">
      <w:pPr>
        <w:spacing w:after="0" w:line="240" w:lineRule="auto"/>
        <w:rPr>
          <w:rFonts w:ascii="Monotype Corsiva" w:hAnsi="Monotype Corsiva"/>
          <w:b/>
          <w:sz w:val="56"/>
          <w:szCs w:val="56"/>
        </w:rPr>
      </w:pPr>
      <w:r>
        <w:rPr>
          <w:rFonts w:ascii="Monotype Corsiva" w:hAnsi="Monotype Corsiva"/>
          <w:b/>
          <w:sz w:val="56"/>
          <w:szCs w:val="56"/>
        </w:rPr>
        <w:t xml:space="preserve">информационный вестник  </w:t>
      </w:r>
      <w:r w:rsidR="00B92ECD" w:rsidRPr="0022155D">
        <w:rPr>
          <w:rFonts w:ascii="Monotype Corsiva" w:hAnsi="Monotype Corsiva"/>
          <w:b/>
          <w:sz w:val="56"/>
          <w:szCs w:val="56"/>
        </w:rPr>
        <w:t xml:space="preserve">№ </w:t>
      </w:r>
      <w:r w:rsidR="00D770B7">
        <w:rPr>
          <w:rFonts w:ascii="Monotype Corsiva" w:hAnsi="Monotype Corsiva"/>
          <w:b/>
          <w:sz w:val="56"/>
          <w:szCs w:val="56"/>
        </w:rPr>
        <w:t>4</w:t>
      </w:r>
    </w:p>
    <w:p w:rsidR="00B92ECD" w:rsidRPr="0022155D" w:rsidRDefault="00B92ECD" w:rsidP="00B92ECD">
      <w:pPr>
        <w:spacing w:after="0" w:line="240" w:lineRule="auto"/>
        <w:rPr>
          <w:rFonts w:ascii="Times New Roman" w:hAnsi="Times New Roman" w:cs="Times New Roman"/>
          <w:i/>
          <w:sz w:val="20"/>
          <w:szCs w:val="20"/>
        </w:rPr>
      </w:pPr>
      <w:r w:rsidRPr="0022155D">
        <w:rPr>
          <w:rFonts w:ascii="Times New Roman" w:hAnsi="Times New Roman" w:cs="Times New Roman"/>
          <w:i/>
          <w:sz w:val="20"/>
          <w:szCs w:val="20"/>
        </w:rPr>
        <w:t>периодическое печатное издание поселка Урал Рыбинского района</w:t>
      </w:r>
    </w:p>
    <w:p w:rsidR="00B92ECD" w:rsidRDefault="00B92ECD" w:rsidP="00B92ECD">
      <w:pPr>
        <w:spacing w:after="0" w:line="240" w:lineRule="auto"/>
        <w:rPr>
          <w:rFonts w:ascii="Times New Roman" w:hAnsi="Times New Roman" w:cs="Times New Roman"/>
          <w:sz w:val="28"/>
          <w:szCs w:val="28"/>
        </w:rPr>
      </w:pPr>
    </w:p>
    <w:p w:rsidR="00807FF9" w:rsidRPr="00FA74A7" w:rsidRDefault="00B92ECD" w:rsidP="00FA74A7">
      <w:pPr>
        <w:pBdr>
          <w:bottom w:val="single" w:sz="12" w:space="1" w:color="auto"/>
        </w:pBdr>
        <w:spacing w:after="0" w:line="240" w:lineRule="auto"/>
        <w:rPr>
          <w:rFonts w:ascii="Times New Roman" w:hAnsi="Times New Roman" w:cs="Times New Roman"/>
          <w:b/>
          <w:sz w:val="20"/>
          <w:szCs w:val="20"/>
        </w:rPr>
      </w:pPr>
      <w:r w:rsidRPr="0022155D">
        <w:rPr>
          <w:rFonts w:ascii="Times New Roman" w:hAnsi="Times New Roman" w:cs="Times New Roman"/>
          <w:sz w:val="20"/>
          <w:szCs w:val="20"/>
        </w:rPr>
        <w:t>Газета выходит с 0</w:t>
      </w:r>
      <w:r w:rsidR="00784C48">
        <w:rPr>
          <w:rFonts w:ascii="Times New Roman" w:hAnsi="Times New Roman" w:cs="Times New Roman"/>
          <w:sz w:val="20"/>
          <w:szCs w:val="20"/>
        </w:rPr>
        <w:t>6</w:t>
      </w:r>
      <w:r w:rsidRPr="0022155D">
        <w:rPr>
          <w:rFonts w:ascii="Times New Roman" w:hAnsi="Times New Roman" w:cs="Times New Roman"/>
          <w:sz w:val="20"/>
          <w:szCs w:val="20"/>
        </w:rPr>
        <w:t xml:space="preserve"> февраля 2018 г.</w:t>
      </w:r>
      <w:r w:rsidRPr="0022155D">
        <w:rPr>
          <w:rFonts w:ascii="Times New Roman" w:hAnsi="Times New Roman" w:cs="Times New Roman"/>
          <w:sz w:val="20"/>
          <w:szCs w:val="20"/>
        </w:rPr>
        <w:tab/>
      </w:r>
      <w:r w:rsidRPr="0022155D">
        <w:rPr>
          <w:rFonts w:ascii="Times New Roman" w:hAnsi="Times New Roman" w:cs="Times New Roman"/>
          <w:sz w:val="20"/>
          <w:szCs w:val="20"/>
        </w:rPr>
        <w:tab/>
      </w:r>
      <w:r w:rsidR="0022155D">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D770B7">
        <w:rPr>
          <w:rFonts w:ascii="Times New Roman" w:hAnsi="Times New Roman" w:cs="Times New Roman"/>
          <w:b/>
          <w:sz w:val="20"/>
          <w:szCs w:val="20"/>
        </w:rPr>
        <w:t>07</w:t>
      </w:r>
      <w:r w:rsidR="0029058C">
        <w:rPr>
          <w:rFonts w:ascii="Times New Roman" w:hAnsi="Times New Roman" w:cs="Times New Roman"/>
          <w:b/>
          <w:sz w:val="20"/>
          <w:szCs w:val="20"/>
        </w:rPr>
        <w:t xml:space="preserve"> </w:t>
      </w:r>
      <w:r w:rsidR="00D770B7">
        <w:rPr>
          <w:rFonts w:ascii="Times New Roman" w:hAnsi="Times New Roman" w:cs="Times New Roman"/>
          <w:b/>
          <w:sz w:val="20"/>
          <w:szCs w:val="20"/>
        </w:rPr>
        <w:t>апреля</w:t>
      </w:r>
      <w:r w:rsidR="00AE1859">
        <w:rPr>
          <w:rFonts w:ascii="Times New Roman" w:hAnsi="Times New Roman" w:cs="Times New Roman"/>
          <w:b/>
          <w:sz w:val="20"/>
          <w:szCs w:val="20"/>
        </w:rPr>
        <w:t xml:space="preserve"> 202</w:t>
      </w:r>
      <w:r w:rsidR="0053261B">
        <w:rPr>
          <w:rFonts w:ascii="Times New Roman" w:hAnsi="Times New Roman" w:cs="Times New Roman"/>
          <w:b/>
          <w:sz w:val="20"/>
          <w:szCs w:val="20"/>
        </w:rPr>
        <w:t>3</w:t>
      </w:r>
      <w:r w:rsidRPr="0022155D">
        <w:rPr>
          <w:rFonts w:ascii="Times New Roman" w:hAnsi="Times New Roman" w:cs="Times New Roman"/>
          <w:b/>
          <w:sz w:val="20"/>
          <w:szCs w:val="20"/>
        </w:rPr>
        <w:t xml:space="preserve"> г.</w:t>
      </w:r>
    </w:p>
    <w:p w:rsidR="00D770B7" w:rsidRPr="00D770B7" w:rsidRDefault="00D770B7" w:rsidP="00D770B7">
      <w:pPr>
        <w:spacing w:after="0" w:line="240" w:lineRule="auto"/>
        <w:jc w:val="center"/>
        <w:rPr>
          <w:rFonts w:eastAsia="Times New Roman" w:cstheme="minorHAnsi"/>
          <w:b/>
          <w:sz w:val="18"/>
          <w:szCs w:val="18"/>
          <w:lang w:eastAsia="ru-RU"/>
        </w:rPr>
      </w:pPr>
      <w:r w:rsidRPr="00D770B7">
        <w:rPr>
          <w:rFonts w:eastAsia="Times New Roman" w:cstheme="minorHAnsi"/>
          <w:b/>
          <w:sz w:val="18"/>
          <w:szCs w:val="18"/>
          <w:lang w:eastAsia="ru-RU"/>
        </w:rPr>
        <w:t>КРАСНОЯРСКИЙ КРАЙ</w:t>
      </w:r>
      <w:r>
        <w:rPr>
          <w:rFonts w:eastAsia="Times New Roman" w:cstheme="minorHAnsi"/>
          <w:b/>
          <w:sz w:val="18"/>
          <w:szCs w:val="18"/>
          <w:lang w:eastAsia="ru-RU"/>
        </w:rPr>
        <w:t xml:space="preserve"> </w:t>
      </w:r>
      <w:r w:rsidRPr="00D770B7">
        <w:rPr>
          <w:rFonts w:eastAsia="Times New Roman" w:cstheme="minorHAnsi"/>
          <w:b/>
          <w:bCs/>
          <w:sz w:val="18"/>
          <w:szCs w:val="18"/>
          <w:lang w:eastAsia="ru-RU"/>
        </w:rPr>
        <w:t>РЫБИНСКИЙ РАЙОН</w:t>
      </w:r>
    </w:p>
    <w:p w:rsidR="00D770B7" w:rsidRPr="00D770B7" w:rsidRDefault="00D770B7" w:rsidP="00D770B7">
      <w:pPr>
        <w:spacing w:after="0" w:line="240" w:lineRule="auto"/>
        <w:jc w:val="center"/>
        <w:rPr>
          <w:rFonts w:eastAsia="Times New Roman" w:cstheme="minorHAnsi"/>
          <w:sz w:val="18"/>
          <w:szCs w:val="18"/>
          <w:lang w:eastAsia="ru-RU"/>
        </w:rPr>
      </w:pPr>
      <w:r w:rsidRPr="00D770B7">
        <w:rPr>
          <w:rFonts w:eastAsia="Times New Roman" w:cstheme="minorHAnsi"/>
          <w:b/>
          <w:bCs/>
          <w:sz w:val="18"/>
          <w:szCs w:val="18"/>
          <w:lang w:eastAsia="ru-RU"/>
        </w:rPr>
        <w:t>УРАЛЬСКИЙ СЕЛЬСКИЙ СОВЕТ ДЕПУТАТОВ</w:t>
      </w:r>
    </w:p>
    <w:p w:rsidR="00D770B7" w:rsidRPr="00D770B7" w:rsidRDefault="00D770B7" w:rsidP="00D770B7">
      <w:pPr>
        <w:spacing w:after="0" w:line="240" w:lineRule="auto"/>
        <w:rPr>
          <w:rFonts w:eastAsia="Times New Roman" w:cstheme="minorHAnsi"/>
          <w:sz w:val="18"/>
          <w:szCs w:val="18"/>
          <w:lang w:eastAsia="ru-RU"/>
        </w:rPr>
      </w:pPr>
    </w:p>
    <w:p w:rsidR="00D770B7" w:rsidRPr="00D770B7" w:rsidRDefault="00D770B7" w:rsidP="00D770B7">
      <w:pPr>
        <w:spacing w:after="0" w:line="240" w:lineRule="auto"/>
        <w:jc w:val="center"/>
        <w:rPr>
          <w:rFonts w:eastAsia="Times New Roman" w:cstheme="minorHAnsi"/>
          <w:sz w:val="18"/>
          <w:szCs w:val="18"/>
          <w:lang w:eastAsia="ru-RU"/>
        </w:rPr>
      </w:pPr>
      <w:r w:rsidRPr="00D770B7">
        <w:rPr>
          <w:rFonts w:eastAsia="Times New Roman" w:cstheme="minorHAnsi"/>
          <w:b/>
          <w:bCs/>
          <w:sz w:val="18"/>
          <w:szCs w:val="18"/>
          <w:lang w:eastAsia="ru-RU"/>
        </w:rPr>
        <w:t>РЕШЕНИЕ</w:t>
      </w: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b/>
          <w:bCs/>
          <w:sz w:val="18"/>
          <w:szCs w:val="18"/>
          <w:lang w:eastAsia="ru-RU"/>
        </w:rPr>
        <w:t>06.04.2023</w:t>
      </w:r>
      <w:r>
        <w:rPr>
          <w:rFonts w:eastAsia="Times New Roman" w:cstheme="minorHAnsi"/>
          <w:b/>
          <w:bCs/>
          <w:sz w:val="18"/>
          <w:szCs w:val="18"/>
          <w:lang w:eastAsia="ru-RU"/>
        </w:rPr>
        <w:t xml:space="preserve">                                                         </w:t>
      </w:r>
      <w:r w:rsidRPr="00D770B7">
        <w:rPr>
          <w:rFonts w:eastAsia="Times New Roman" w:cstheme="minorHAnsi"/>
          <w:b/>
          <w:bCs/>
          <w:sz w:val="18"/>
          <w:szCs w:val="18"/>
          <w:lang w:eastAsia="ru-RU"/>
        </w:rPr>
        <w:t xml:space="preserve"> п. Урал </w:t>
      </w:r>
      <w:r>
        <w:rPr>
          <w:rFonts w:eastAsia="Times New Roman" w:cstheme="minorHAnsi"/>
          <w:b/>
          <w:bCs/>
          <w:sz w:val="18"/>
          <w:szCs w:val="18"/>
          <w:lang w:eastAsia="ru-RU"/>
        </w:rPr>
        <w:t xml:space="preserve">                                                       </w:t>
      </w:r>
      <w:r w:rsidRPr="00D770B7">
        <w:rPr>
          <w:rFonts w:eastAsia="Times New Roman" w:cstheme="minorHAnsi"/>
          <w:b/>
          <w:bCs/>
          <w:sz w:val="18"/>
          <w:szCs w:val="18"/>
          <w:lang w:eastAsia="ru-RU"/>
        </w:rPr>
        <w:t>№ 24-103Р</w:t>
      </w:r>
    </w:p>
    <w:p w:rsidR="00D770B7" w:rsidRPr="00D770B7" w:rsidRDefault="00D770B7" w:rsidP="00D770B7">
      <w:pPr>
        <w:spacing w:after="0" w:line="240" w:lineRule="auto"/>
        <w:rPr>
          <w:rFonts w:eastAsia="Times New Roman" w:cstheme="minorHAnsi"/>
          <w:sz w:val="18"/>
          <w:szCs w:val="18"/>
          <w:lang w:eastAsia="ru-RU"/>
        </w:rPr>
      </w:pP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b/>
          <w:bCs/>
          <w:sz w:val="18"/>
          <w:szCs w:val="18"/>
          <w:lang w:eastAsia="ru-RU"/>
        </w:rPr>
        <w:t xml:space="preserve">Об образовании административной комиссии Уральского сельсовета </w:t>
      </w:r>
    </w:p>
    <w:p w:rsidR="00D770B7" w:rsidRPr="00D770B7" w:rsidRDefault="00D770B7" w:rsidP="00D770B7">
      <w:pPr>
        <w:spacing w:after="0" w:line="240" w:lineRule="auto"/>
        <w:rPr>
          <w:rFonts w:eastAsia="Times New Roman" w:cstheme="minorHAnsi"/>
          <w:sz w:val="18"/>
          <w:szCs w:val="18"/>
          <w:lang w:eastAsia="ru-RU"/>
        </w:rPr>
      </w:pP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sz w:val="18"/>
          <w:szCs w:val="18"/>
          <w:lang w:eastAsia="ru-RU"/>
        </w:rPr>
        <w:t xml:space="preserve">В соответствии с Законом Красноярского края от 23.04.2009 года № 8-3168 «Об административных комиссиях в Красноярском крае» и Законом Красноярского края от 23.04.2009года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руководствуясь статьями 20, 24 Устава Уральского сельсовета, сельский Совет депутатов </w:t>
      </w:r>
      <w:r w:rsidRPr="00D770B7">
        <w:rPr>
          <w:rFonts w:eastAsia="Times New Roman" w:cstheme="minorHAnsi"/>
          <w:b/>
          <w:bCs/>
          <w:sz w:val="18"/>
          <w:szCs w:val="18"/>
          <w:lang w:eastAsia="ru-RU"/>
        </w:rPr>
        <w:t>РЕШИЛ:</w:t>
      </w: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sz w:val="18"/>
          <w:szCs w:val="18"/>
          <w:lang w:eastAsia="ru-RU"/>
        </w:rPr>
        <w:t>1. Создать административную комиссию в количестве 7 человек на срок полномочий представительного органа Уральского сельсовета.</w:t>
      </w: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sz w:val="18"/>
          <w:szCs w:val="18"/>
          <w:lang w:eastAsia="ru-RU"/>
        </w:rPr>
        <w:t>2. Утвердить состав административной комиссии согласно приложению № 1.</w:t>
      </w: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sz w:val="18"/>
          <w:szCs w:val="18"/>
          <w:lang w:eastAsia="ru-RU"/>
        </w:rPr>
        <w:t>3. Решение Уральского сельского Совета депутатов от 04.03.2021г. № 6-16Р «Об образовании административной комиссии Уральского сельсовета» считать утратившим силу.</w:t>
      </w: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sz w:val="18"/>
          <w:szCs w:val="18"/>
          <w:lang w:eastAsia="ru-RU"/>
        </w:rPr>
        <w:t>4. Контроль за выполнением настоящего решения возложить на постоянную комиссию сельского Совета депутатов по с</w:t>
      </w:r>
      <w:r>
        <w:rPr>
          <w:rFonts w:eastAsia="Times New Roman" w:cstheme="minorHAnsi"/>
          <w:sz w:val="18"/>
          <w:szCs w:val="18"/>
          <w:lang w:eastAsia="ru-RU"/>
        </w:rPr>
        <w:t>оциальным вопросам (председ.</w:t>
      </w:r>
      <w:r w:rsidRPr="00D770B7">
        <w:rPr>
          <w:rFonts w:eastAsia="Times New Roman" w:cstheme="minorHAnsi"/>
          <w:sz w:val="18"/>
          <w:szCs w:val="18"/>
          <w:lang w:eastAsia="ru-RU"/>
        </w:rPr>
        <w:t xml:space="preserve"> комиссии Кисель Н.В.)</w:t>
      </w: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sz w:val="18"/>
          <w:szCs w:val="18"/>
          <w:lang w:eastAsia="ru-RU"/>
        </w:rPr>
        <w:t>5 . Настоящее решение вступает в силу со дня опубликования в печатном издании «Уральский информационный вестник».</w:t>
      </w:r>
    </w:p>
    <w:p w:rsidR="00D770B7" w:rsidRPr="00D770B7" w:rsidRDefault="00D770B7" w:rsidP="00D770B7">
      <w:pPr>
        <w:spacing w:after="0" w:line="240" w:lineRule="auto"/>
        <w:rPr>
          <w:rFonts w:eastAsia="Times New Roman" w:cstheme="minorHAnsi"/>
          <w:sz w:val="18"/>
          <w:szCs w:val="18"/>
          <w:lang w:eastAsia="ru-RU"/>
        </w:rPr>
      </w:pP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sz w:val="18"/>
          <w:szCs w:val="18"/>
          <w:lang w:eastAsia="ru-RU"/>
        </w:rPr>
        <w:t>Председатель Уральского</w:t>
      </w:r>
      <w:r>
        <w:rPr>
          <w:rFonts w:eastAsia="Times New Roman" w:cstheme="minorHAnsi"/>
          <w:sz w:val="18"/>
          <w:szCs w:val="18"/>
          <w:lang w:eastAsia="ru-RU"/>
        </w:rPr>
        <w:t xml:space="preserve"> </w:t>
      </w:r>
      <w:r w:rsidRPr="00D770B7">
        <w:rPr>
          <w:rFonts w:eastAsia="Times New Roman" w:cstheme="minorHAnsi"/>
          <w:sz w:val="18"/>
          <w:szCs w:val="18"/>
          <w:lang w:eastAsia="ru-RU"/>
        </w:rPr>
        <w:t xml:space="preserve">сельского Совета депутатов Л.А.Косикина </w:t>
      </w:r>
    </w:p>
    <w:p w:rsid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sz w:val="18"/>
          <w:szCs w:val="18"/>
          <w:lang w:eastAsia="ru-RU"/>
        </w:rPr>
        <w:t>Глава Уральского сельсовета А.А.Пелиханов</w:t>
      </w:r>
    </w:p>
    <w:p w:rsidR="00D770B7" w:rsidRDefault="00D770B7" w:rsidP="00D770B7">
      <w:pPr>
        <w:spacing w:after="0" w:line="240" w:lineRule="auto"/>
        <w:rPr>
          <w:rFonts w:eastAsia="Times New Roman" w:cstheme="minorHAnsi"/>
          <w:sz w:val="18"/>
          <w:szCs w:val="18"/>
          <w:lang w:eastAsia="ru-RU"/>
        </w:rPr>
      </w:pPr>
    </w:p>
    <w:p w:rsidR="00D770B7" w:rsidRDefault="00D770B7" w:rsidP="00D770B7">
      <w:pPr>
        <w:spacing w:after="0" w:line="240" w:lineRule="auto"/>
        <w:rPr>
          <w:rFonts w:eastAsia="Times New Roman" w:cstheme="minorHAnsi"/>
          <w:sz w:val="18"/>
          <w:szCs w:val="18"/>
          <w:lang w:eastAsia="ru-RU"/>
        </w:rPr>
      </w:pPr>
    </w:p>
    <w:p w:rsidR="00421F04" w:rsidRPr="00D770B7" w:rsidRDefault="00421F04" w:rsidP="00D770B7">
      <w:pPr>
        <w:spacing w:after="0" w:line="240" w:lineRule="auto"/>
        <w:rPr>
          <w:rFonts w:eastAsia="Times New Roman" w:cstheme="minorHAnsi"/>
          <w:sz w:val="18"/>
          <w:szCs w:val="18"/>
          <w:lang w:eastAsia="ru-RU"/>
        </w:rPr>
      </w:pPr>
    </w:p>
    <w:p w:rsidR="00D770B7" w:rsidRPr="00D770B7" w:rsidRDefault="00D770B7" w:rsidP="00D770B7">
      <w:pPr>
        <w:spacing w:after="0" w:line="240" w:lineRule="auto"/>
        <w:rPr>
          <w:rFonts w:eastAsia="Times New Roman" w:cstheme="minorHAnsi"/>
          <w:sz w:val="18"/>
          <w:szCs w:val="18"/>
          <w:lang w:eastAsia="ru-RU"/>
        </w:rPr>
      </w:pPr>
    </w:p>
    <w:p w:rsidR="00D770B7" w:rsidRPr="00D770B7" w:rsidRDefault="00D770B7" w:rsidP="00D770B7">
      <w:pPr>
        <w:spacing w:after="0" w:line="240" w:lineRule="auto"/>
        <w:jc w:val="right"/>
        <w:rPr>
          <w:rFonts w:eastAsia="Times New Roman" w:cstheme="minorHAnsi"/>
          <w:sz w:val="16"/>
          <w:szCs w:val="16"/>
          <w:lang w:eastAsia="ru-RU"/>
        </w:rPr>
      </w:pPr>
      <w:r w:rsidRPr="00D770B7">
        <w:rPr>
          <w:rFonts w:eastAsia="Times New Roman" w:cstheme="minorHAnsi"/>
          <w:sz w:val="16"/>
          <w:szCs w:val="16"/>
          <w:lang w:eastAsia="ru-RU"/>
        </w:rPr>
        <w:t>Приложение № 1 к решению</w:t>
      </w:r>
    </w:p>
    <w:p w:rsidR="00D770B7" w:rsidRPr="00D770B7" w:rsidRDefault="00D770B7" w:rsidP="00D770B7">
      <w:pPr>
        <w:spacing w:after="0" w:line="240" w:lineRule="auto"/>
        <w:jc w:val="right"/>
        <w:rPr>
          <w:rFonts w:eastAsia="Times New Roman" w:cstheme="minorHAnsi"/>
          <w:sz w:val="16"/>
          <w:szCs w:val="16"/>
          <w:lang w:eastAsia="ru-RU"/>
        </w:rPr>
      </w:pPr>
      <w:r w:rsidRPr="00D770B7">
        <w:rPr>
          <w:rFonts w:eastAsia="Times New Roman" w:cstheme="minorHAnsi"/>
          <w:sz w:val="16"/>
          <w:szCs w:val="16"/>
          <w:lang w:eastAsia="ru-RU"/>
        </w:rPr>
        <w:t>Уральского сельского Совета депутатов</w:t>
      </w:r>
    </w:p>
    <w:p w:rsidR="00D770B7" w:rsidRPr="00D770B7" w:rsidRDefault="00D770B7" w:rsidP="00D770B7">
      <w:pPr>
        <w:spacing w:after="0" w:line="240" w:lineRule="auto"/>
        <w:jc w:val="right"/>
        <w:rPr>
          <w:rFonts w:eastAsia="Times New Roman" w:cstheme="minorHAnsi"/>
          <w:sz w:val="16"/>
          <w:szCs w:val="16"/>
          <w:lang w:eastAsia="ru-RU"/>
        </w:rPr>
      </w:pPr>
      <w:r w:rsidRPr="00D770B7">
        <w:rPr>
          <w:rFonts w:eastAsia="Times New Roman" w:cstheme="minorHAnsi"/>
          <w:sz w:val="16"/>
          <w:szCs w:val="16"/>
          <w:lang w:eastAsia="ru-RU"/>
        </w:rPr>
        <w:t>от 06.04.2023г. № 24-103Р</w:t>
      </w:r>
    </w:p>
    <w:p w:rsidR="00D770B7" w:rsidRPr="00D770B7" w:rsidRDefault="00D770B7" w:rsidP="00D770B7">
      <w:pPr>
        <w:spacing w:after="0" w:line="240" w:lineRule="auto"/>
        <w:rPr>
          <w:rFonts w:eastAsia="Times New Roman" w:cstheme="minorHAnsi"/>
          <w:sz w:val="18"/>
          <w:szCs w:val="18"/>
          <w:lang w:eastAsia="ru-RU"/>
        </w:rPr>
      </w:pPr>
    </w:p>
    <w:p w:rsidR="00D770B7" w:rsidRPr="00D770B7" w:rsidRDefault="00D770B7" w:rsidP="00D770B7">
      <w:pPr>
        <w:spacing w:after="0" w:line="240" w:lineRule="auto"/>
        <w:jc w:val="center"/>
        <w:rPr>
          <w:rFonts w:eastAsia="Times New Roman" w:cstheme="minorHAnsi"/>
          <w:sz w:val="18"/>
          <w:szCs w:val="18"/>
          <w:lang w:eastAsia="ru-RU"/>
        </w:rPr>
      </w:pPr>
      <w:r w:rsidRPr="00D770B7">
        <w:rPr>
          <w:rFonts w:eastAsia="Times New Roman" w:cstheme="minorHAnsi"/>
          <w:b/>
          <w:bCs/>
          <w:sz w:val="18"/>
          <w:szCs w:val="18"/>
          <w:lang w:eastAsia="ru-RU"/>
        </w:rPr>
        <w:t>Состав административной комиссии Уральского сельсовета</w:t>
      </w:r>
    </w:p>
    <w:p w:rsidR="00D770B7" w:rsidRPr="00D770B7" w:rsidRDefault="00D770B7" w:rsidP="00D770B7">
      <w:pPr>
        <w:spacing w:after="0" w:line="240" w:lineRule="auto"/>
        <w:jc w:val="center"/>
        <w:rPr>
          <w:rFonts w:eastAsia="Times New Roman" w:cstheme="minorHAnsi"/>
          <w:sz w:val="18"/>
          <w:szCs w:val="18"/>
          <w:lang w:eastAsia="ru-RU"/>
        </w:rPr>
      </w:pP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b/>
          <w:bCs/>
          <w:sz w:val="18"/>
          <w:szCs w:val="18"/>
          <w:lang w:eastAsia="ru-RU"/>
        </w:rPr>
        <w:t xml:space="preserve">Председатель: </w:t>
      </w:r>
      <w:r w:rsidRPr="00D770B7">
        <w:rPr>
          <w:rFonts w:eastAsia="Times New Roman" w:cstheme="minorHAnsi"/>
          <w:sz w:val="18"/>
          <w:szCs w:val="18"/>
          <w:lang w:eastAsia="ru-RU"/>
        </w:rPr>
        <w:t xml:space="preserve">ПЕЛИХАНОВ АЛЕКСАНДР АЛЕКСАНДРОВИЧ </w:t>
      </w: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sz w:val="18"/>
          <w:szCs w:val="18"/>
          <w:lang w:eastAsia="ru-RU"/>
        </w:rPr>
        <w:t xml:space="preserve">– глава Уральского сельсовета, образование - высшее; </w:t>
      </w:r>
    </w:p>
    <w:p w:rsidR="00D770B7" w:rsidRPr="00D770B7" w:rsidRDefault="00D770B7" w:rsidP="00D770B7">
      <w:pPr>
        <w:spacing w:after="0" w:line="240" w:lineRule="auto"/>
        <w:rPr>
          <w:rFonts w:eastAsia="Times New Roman" w:cstheme="minorHAnsi"/>
          <w:sz w:val="18"/>
          <w:szCs w:val="18"/>
          <w:lang w:eastAsia="ru-RU"/>
        </w:rPr>
      </w:pP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b/>
          <w:bCs/>
          <w:sz w:val="18"/>
          <w:szCs w:val="18"/>
          <w:lang w:eastAsia="ru-RU"/>
        </w:rPr>
        <w:t xml:space="preserve">Заместитель председателя: </w:t>
      </w:r>
      <w:r w:rsidRPr="00D770B7">
        <w:rPr>
          <w:rFonts w:eastAsia="Times New Roman" w:cstheme="minorHAnsi"/>
          <w:sz w:val="18"/>
          <w:szCs w:val="18"/>
          <w:lang w:eastAsia="ru-RU"/>
        </w:rPr>
        <w:t xml:space="preserve">ПАНАРИНА НАТАЛЬЯ АЛЕКСАНДРОВНА – заместитель главы Уральского сельсовета, образование – высшее; </w:t>
      </w:r>
    </w:p>
    <w:p w:rsidR="00D770B7" w:rsidRPr="00D770B7" w:rsidRDefault="00D770B7" w:rsidP="00D770B7">
      <w:pPr>
        <w:spacing w:after="0" w:line="240" w:lineRule="auto"/>
        <w:rPr>
          <w:rFonts w:eastAsia="Times New Roman" w:cstheme="minorHAnsi"/>
          <w:sz w:val="18"/>
          <w:szCs w:val="18"/>
          <w:lang w:eastAsia="ru-RU"/>
        </w:rPr>
      </w:pPr>
    </w:p>
    <w:p w:rsid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b/>
          <w:bCs/>
          <w:sz w:val="18"/>
          <w:szCs w:val="18"/>
          <w:lang w:eastAsia="ru-RU"/>
        </w:rPr>
        <w:t xml:space="preserve">Ответственный секретарь: </w:t>
      </w:r>
      <w:r w:rsidRPr="00D770B7">
        <w:rPr>
          <w:rFonts w:eastAsia="Times New Roman" w:cstheme="minorHAnsi"/>
          <w:sz w:val="18"/>
          <w:szCs w:val="18"/>
          <w:lang w:eastAsia="ru-RU"/>
        </w:rPr>
        <w:t xml:space="preserve">ЖИГАЛИНА ТАТЬЯНА ВАСИЛЬЕВНА – ведущий специалист по земельным вопросам и соц.защите в администрации Уральского сельсовета, образование – высшее; </w:t>
      </w:r>
    </w:p>
    <w:p w:rsidR="00D770B7" w:rsidRPr="00D770B7" w:rsidRDefault="00D770B7" w:rsidP="00D770B7">
      <w:pPr>
        <w:spacing w:after="0" w:line="240" w:lineRule="auto"/>
        <w:rPr>
          <w:rFonts w:eastAsia="Times New Roman" w:cstheme="minorHAnsi"/>
          <w:sz w:val="18"/>
          <w:szCs w:val="18"/>
          <w:lang w:eastAsia="ru-RU"/>
        </w:rPr>
      </w:pP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b/>
          <w:bCs/>
          <w:sz w:val="18"/>
          <w:szCs w:val="18"/>
          <w:lang w:eastAsia="ru-RU"/>
        </w:rPr>
        <w:t>Члены комиссии:</w:t>
      </w: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sz w:val="18"/>
          <w:szCs w:val="18"/>
          <w:lang w:eastAsia="ru-RU"/>
        </w:rPr>
        <w:t>МАЩЕНОК ЛЮБОВЬ НИКОЛАЕВНА</w:t>
      </w:r>
      <w:r w:rsidRPr="00D770B7">
        <w:rPr>
          <w:rFonts w:eastAsia="Times New Roman" w:cstheme="minorHAnsi"/>
          <w:b/>
          <w:bCs/>
          <w:sz w:val="18"/>
          <w:szCs w:val="18"/>
          <w:lang w:eastAsia="ru-RU"/>
        </w:rPr>
        <w:t xml:space="preserve"> </w:t>
      </w:r>
      <w:r w:rsidRPr="00D770B7">
        <w:rPr>
          <w:rFonts w:eastAsia="Times New Roman" w:cstheme="minorHAnsi"/>
          <w:sz w:val="18"/>
          <w:szCs w:val="18"/>
          <w:lang w:eastAsia="ru-RU"/>
        </w:rPr>
        <w:t>–</w:t>
      </w:r>
      <w:r w:rsidRPr="00D770B7">
        <w:rPr>
          <w:rFonts w:eastAsia="Times New Roman" w:cstheme="minorHAnsi"/>
          <w:b/>
          <w:bCs/>
          <w:sz w:val="18"/>
          <w:szCs w:val="18"/>
          <w:lang w:eastAsia="ru-RU"/>
        </w:rPr>
        <w:t xml:space="preserve"> </w:t>
      </w:r>
      <w:r w:rsidRPr="00D770B7">
        <w:rPr>
          <w:rFonts w:eastAsia="Times New Roman" w:cstheme="minorHAnsi"/>
          <w:sz w:val="18"/>
          <w:szCs w:val="18"/>
          <w:lang w:eastAsia="ru-RU"/>
        </w:rPr>
        <w:t>образование: высшее,</w:t>
      </w:r>
    </w:p>
    <w:p w:rsidR="00D770B7" w:rsidRPr="00D770B7" w:rsidRDefault="00D770B7" w:rsidP="00D770B7">
      <w:pPr>
        <w:spacing w:after="0" w:line="240" w:lineRule="auto"/>
        <w:rPr>
          <w:rFonts w:eastAsia="Times New Roman" w:cstheme="minorHAnsi"/>
          <w:sz w:val="18"/>
          <w:szCs w:val="18"/>
          <w:lang w:eastAsia="ru-RU"/>
        </w:rPr>
      </w:pPr>
      <w:r>
        <w:rPr>
          <w:rFonts w:eastAsia="Times New Roman" w:cstheme="minorHAnsi"/>
          <w:sz w:val="18"/>
          <w:szCs w:val="18"/>
          <w:lang w:eastAsia="ru-RU"/>
        </w:rPr>
        <w:t xml:space="preserve">                                                                      </w:t>
      </w:r>
      <w:r w:rsidRPr="00D770B7">
        <w:rPr>
          <w:rFonts w:eastAsia="Times New Roman" w:cstheme="minorHAnsi"/>
          <w:sz w:val="18"/>
          <w:szCs w:val="18"/>
          <w:lang w:eastAsia="ru-RU"/>
        </w:rPr>
        <w:t>представитель общественности;</w:t>
      </w: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sz w:val="18"/>
          <w:szCs w:val="18"/>
          <w:lang w:eastAsia="ru-RU"/>
        </w:rPr>
        <w:t>БОБРОВА НАТАЛЬЯ ФЕДОРОВНА</w:t>
      </w:r>
      <w:r>
        <w:rPr>
          <w:rFonts w:eastAsia="Times New Roman" w:cstheme="minorHAnsi"/>
          <w:sz w:val="18"/>
          <w:szCs w:val="18"/>
          <w:lang w:eastAsia="ru-RU"/>
        </w:rPr>
        <w:t xml:space="preserve">     </w:t>
      </w:r>
      <w:r w:rsidRPr="00D770B7">
        <w:rPr>
          <w:rFonts w:eastAsia="Times New Roman" w:cstheme="minorHAnsi"/>
          <w:sz w:val="18"/>
          <w:szCs w:val="18"/>
          <w:lang w:eastAsia="ru-RU"/>
        </w:rPr>
        <w:t xml:space="preserve"> - образование: средне-специальное,</w:t>
      </w:r>
    </w:p>
    <w:p w:rsidR="00D770B7" w:rsidRPr="00D770B7" w:rsidRDefault="00D770B7" w:rsidP="00D770B7">
      <w:pPr>
        <w:spacing w:after="0" w:line="240" w:lineRule="auto"/>
        <w:rPr>
          <w:rFonts w:eastAsia="Times New Roman" w:cstheme="minorHAnsi"/>
          <w:sz w:val="18"/>
          <w:szCs w:val="18"/>
          <w:lang w:eastAsia="ru-RU"/>
        </w:rPr>
      </w:pPr>
      <w:r>
        <w:rPr>
          <w:rFonts w:eastAsia="Times New Roman" w:cstheme="minorHAnsi"/>
          <w:sz w:val="18"/>
          <w:szCs w:val="18"/>
          <w:lang w:eastAsia="ru-RU"/>
        </w:rPr>
        <w:t xml:space="preserve">                                                                      </w:t>
      </w:r>
      <w:r w:rsidRPr="00D770B7">
        <w:rPr>
          <w:rFonts w:eastAsia="Times New Roman" w:cstheme="minorHAnsi"/>
          <w:sz w:val="18"/>
          <w:szCs w:val="18"/>
          <w:lang w:eastAsia="ru-RU"/>
        </w:rPr>
        <w:t>представитель общественности;</w:t>
      </w: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sz w:val="18"/>
          <w:szCs w:val="18"/>
          <w:lang w:eastAsia="ru-RU"/>
        </w:rPr>
        <w:t xml:space="preserve">КРАСИКОВА ГАЛИНА ФЕДОРОВНА </w:t>
      </w:r>
      <w:r>
        <w:rPr>
          <w:rFonts w:eastAsia="Times New Roman" w:cstheme="minorHAnsi"/>
          <w:sz w:val="18"/>
          <w:szCs w:val="18"/>
          <w:lang w:eastAsia="ru-RU"/>
        </w:rPr>
        <w:t xml:space="preserve">  </w:t>
      </w:r>
      <w:r w:rsidRPr="00D770B7">
        <w:rPr>
          <w:rFonts w:eastAsia="Times New Roman" w:cstheme="minorHAnsi"/>
          <w:sz w:val="18"/>
          <w:szCs w:val="18"/>
          <w:lang w:eastAsia="ru-RU"/>
        </w:rPr>
        <w:t>- образование: средне-специальное,</w:t>
      </w:r>
    </w:p>
    <w:p w:rsidR="00D770B7" w:rsidRPr="00D770B7" w:rsidRDefault="00D770B7" w:rsidP="00D770B7">
      <w:pPr>
        <w:spacing w:after="0" w:line="240" w:lineRule="auto"/>
        <w:rPr>
          <w:rFonts w:eastAsia="Times New Roman" w:cstheme="minorHAnsi"/>
          <w:sz w:val="18"/>
          <w:szCs w:val="18"/>
          <w:lang w:eastAsia="ru-RU"/>
        </w:rPr>
      </w:pPr>
      <w:r>
        <w:rPr>
          <w:rFonts w:eastAsia="Times New Roman" w:cstheme="minorHAnsi"/>
          <w:sz w:val="18"/>
          <w:szCs w:val="18"/>
          <w:lang w:eastAsia="ru-RU"/>
        </w:rPr>
        <w:t xml:space="preserve">                                                                      </w:t>
      </w:r>
      <w:r w:rsidRPr="00D770B7">
        <w:rPr>
          <w:rFonts w:eastAsia="Times New Roman" w:cstheme="minorHAnsi"/>
          <w:sz w:val="18"/>
          <w:szCs w:val="18"/>
          <w:lang w:eastAsia="ru-RU"/>
        </w:rPr>
        <w:t>депутат;</w:t>
      </w:r>
    </w:p>
    <w:p w:rsidR="00D770B7" w:rsidRPr="00D770B7" w:rsidRDefault="00D770B7" w:rsidP="00D770B7">
      <w:pPr>
        <w:spacing w:after="0" w:line="240" w:lineRule="auto"/>
        <w:rPr>
          <w:rFonts w:eastAsia="Times New Roman" w:cstheme="minorHAnsi"/>
          <w:sz w:val="18"/>
          <w:szCs w:val="18"/>
          <w:lang w:eastAsia="ru-RU"/>
        </w:rPr>
      </w:pPr>
      <w:r w:rsidRPr="00D770B7">
        <w:rPr>
          <w:rFonts w:eastAsia="Times New Roman" w:cstheme="minorHAnsi"/>
          <w:sz w:val="18"/>
          <w:szCs w:val="18"/>
          <w:lang w:eastAsia="ru-RU"/>
        </w:rPr>
        <w:t xml:space="preserve">СМИРНОВА ГАЛИНА ВИКТОРОВНА </w:t>
      </w:r>
      <w:r>
        <w:rPr>
          <w:rFonts w:eastAsia="Times New Roman" w:cstheme="minorHAnsi"/>
          <w:sz w:val="18"/>
          <w:szCs w:val="18"/>
          <w:lang w:eastAsia="ru-RU"/>
        </w:rPr>
        <w:t xml:space="preserve">  </w:t>
      </w:r>
      <w:r w:rsidRPr="00D770B7">
        <w:rPr>
          <w:rFonts w:eastAsia="Times New Roman" w:cstheme="minorHAnsi"/>
          <w:sz w:val="18"/>
          <w:szCs w:val="18"/>
          <w:lang w:eastAsia="ru-RU"/>
        </w:rPr>
        <w:t>- образование: средне-специальное,</w:t>
      </w:r>
    </w:p>
    <w:p w:rsidR="00D770B7" w:rsidRPr="00D770B7" w:rsidRDefault="00D770B7" w:rsidP="00D770B7">
      <w:pPr>
        <w:spacing w:after="0" w:line="240" w:lineRule="auto"/>
        <w:rPr>
          <w:rFonts w:eastAsia="Times New Roman" w:cstheme="minorHAnsi"/>
          <w:sz w:val="18"/>
          <w:szCs w:val="18"/>
          <w:lang w:eastAsia="ru-RU"/>
        </w:rPr>
      </w:pPr>
      <w:r>
        <w:rPr>
          <w:rFonts w:eastAsia="Times New Roman" w:cstheme="minorHAnsi"/>
          <w:sz w:val="18"/>
          <w:szCs w:val="18"/>
          <w:lang w:eastAsia="ru-RU"/>
        </w:rPr>
        <w:t xml:space="preserve">                                                                      </w:t>
      </w:r>
      <w:r w:rsidRPr="00D770B7">
        <w:rPr>
          <w:rFonts w:eastAsia="Times New Roman" w:cstheme="minorHAnsi"/>
          <w:sz w:val="18"/>
          <w:szCs w:val="18"/>
          <w:lang w:eastAsia="ru-RU"/>
        </w:rPr>
        <w:t>депутат.</w:t>
      </w:r>
    </w:p>
    <w:p w:rsidR="00D770B7" w:rsidRPr="00D770B7" w:rsidRDefault="00D770B7" w:rsidP="00D770B7">
      <w:pPr>
        <w:spacing w:after="0" w:line="240" w:lineRule="auto"/>
        <w:rPr>
          <w:rFonts w:eastAsia="Times New Roman" w:cstheme="minorHAnsi"/>
          <w:sz w:val="18"/>
          <w:szCs w:val="18"/>
          <w:lang w:eastAsia="ru-RU"/>
        </w:rPr>
      </w:pPr>
    </w:p>
    <w:p w:rsidR="00D770B7" w:rsidRPr="00D770B7" w:rsidRDefault="00D770B7" w:rsidP="00D770B7">
      <w:pPr>
        <w:spacing w:after="0" w:line="240" w:lineRule="auto"/>
        <w:rPr>
          <w:rFonts w:eastAsia="Times New Roman" w:cstheme="minorHAnsi"/>
          <w:sz w:val="18"/>
          <w:szCs w:val="18"/>
          <w:lang w:eastAsia="ru-RU"/>
        </w:rPr>
      </w:pPr>
    </w:p>
    <w:p w:rsidR="00D770B7" w:rsidRPr="0003517F" w:rsidRDefault="00D770B7" w:rsidP="00D770B7">
      <w:pPr>
        <w:spacing w:after="0" w:line="240" w:lineRule="auto"/>
        <w:ind w:firstLine="709"/>
        <w:rPr>
          <w:rFonts w:cstheme="minorHAnsi"/>
          <w:b/>
          <w:sz w:val="18"/>
          <w:szCs w:val="18"/>
        </w:rPr>
      </w:pPr>
      <w:r>
        <w:rPr>
          <w:rFonts w:cstheme="minorHAnsi"/>
          <w:b/>
          <w:sz w:val="18"/>
          <w:szCs w:val="18"/>
        </w:rPr>
        <w:t xml:space="preserve">                           </w:t>
      </w:r>
      <w:r w:rsidRPr="0003517F">
        <w:rPr>
          <w:rFonts w:cstheme="minorHAnsi"/>
          <w:b/>
          <w:sz w:val="18"/>
          <w:szCs w:val="18"/>
        </w:rPr>
        <w:t>КРАСНОЯРСКИЙ КРАЙ РЫБИНСКИЙ РАЙОН</w:t>
      </w:r>
    </w:p>
    <w:p w:rsidR="00D770B7" w:rsidRPr="0003517F" w:rsidRDefault="00D770B7" w:rsidP="00D770B7">
      <w:pPr>
        <w:spacing w:after="0" w:line="240" w:lineRule="auto"/>
        <w:jc w:val="center"/>
        <w:rPr>
          <w:rFonts w:cstheme="minorHAnsi"/>
          <w:b/>
          <w:sz w:val="18"/>
          <w:szCs w:val="18"/>
        </w:rPr>
      </w:pPr>
      <w:r w:rsidRPr="0003517F">
        <w:rPr>
          <w:rFonts w:cstheme="minorHAnsi"/>
          <w:b/>
          <w:sz w:val="18"/>
          <w:szCs w:val="18"/>
        </w:rPr>
        <w:t>УРАЛЬСКИЙ  СЕЛЬСКИЙ СОВЕТ ДЕПУТАТОВ</w:t>
      </w:r>
    </w:p>
    <w:p w:rsidR="00D770B7" w:rsidRPr="0003517F" w:rsidRDefault="00D770B7" w:rsidP="00D770B7">
      <w:pPr>
        <w:spacing w:after="0" w:line="240" w:lineRule="auto"/>
        <w:rPr>
          <w:rFonts w:cstheme="minorHAnsi"/>
          <w:b/>
          <w:bCs/>
          <w:color w:val="000000"/>
          <w:sz w:val="18"/>
          <w:szCs w:val="18"/>
          <w:lang w:eastAsia="ru-RU"/>
        </w:rPr>
      </w:pPr>
    </w:p>
    <w:p w:rsidR="00D770B7" w:rsidRPr="00D770B7" w:rsidRDefault="00D770B7" w:rsidP="00D770B7">
      <w:pPr>
        <w:spacing w:after="0" w:line="240" w:lineRule="auto"/>
        <w:jc w:val="center"/>
        <w:rPr>
          <w:rFonts w:cstheme="minorHAnsi"/>
          <w:b/>
          <w:bCs/>
          <w:color w:val="000000"/>
          <w:sz w:val="18"/>
          <w:szCs w:val="18"/>
          <w:lang w:eastAsia="ru-RU"/>
        </w:rPr>
      </w:pPr>
      <w:r w:rsidRPr="0003517F">
        <w:rPr>
          <w:rFonts w:cstheme="minorHAnsi"/>
          <w:b/>
          <w:bCs/>
          <w:color w:val="000000"/>
          <w:sz w:val="18"/>
          <w:szCs w:val="18"/>
          <w:lang w:eastAsia="ru-RU"/>
        </w:rPr>
        <w:t>Р Е Ш Е Н И Е</w:t>
      </w:r>
    </w:p>
    <w:p w:rsidR="00D770B7" w:rsidRPr="0003517F" w:rsidRDefault="00D770B7" w:rsidP="00D770B7">
      <w:pPr>
        <w:spacing w:after="0" w:line="240" w:lineRule="auto"/>
        <w:jc w:val="both"/>
        <w:rPr>
          <w:rFonts w:cstheme="minorHAnsi"/>
          <w:b/>
          <w:bCs/>
          <w:color w:val="000000"/>
          <w:sz w:val="18"/>
          <w:szCs w:val="18"/>
          <w:lang w:eastAsia="ru-RU"/>
        </w:rPr>
      </w:pPr>
      <w:r w:rsidRPr="0003517F">
        <w:rPr>
          <w:rFonts w:cstheme="minorHAnsi"/>
          <w:b/>
          <w:bCs/>
          <w:color w:val="000000"/>
          <w:sz w:val="18"/>
          <w:szCs w:val="18"/>
          <w:lang w:eastAsia="ru-RU"/>
        </w:rPr>
        <w:t xml:space="preserve">06.04.2023                            </w:t>
      </w:r>
      <w:r>
        <w:rPr>
          <w:rFonts w:cstheme="minorHAnsi"/>
          <w:b/>
          <w:bCs/>
          <w:color w:val="000000"/>
          <w:sz w:val="18"/>
          <w:szCs w:val="18"/>
          <w:lang w:eastAsia="ru-RU"/>
        </w:rPr>
        <w:t xml:space="preserve">                         </w:t>
      </w:r>
      <w:r w:rsidRPr="0003517F">
        <w:rPr>
          <w:rFonts w:cstheme="minorHAnsi"/>
          <w:b/>
          <w:bCs/>
          <w:color w:val="000000"/>
          <w:sz w:val="18"/>
          <w:szCs w:val="18"/>
          <w:lang w:eastAsia="ru-RU"/>
        </w:rPr>
        <w:t xml:space="preserve">   п. Урал                           </w:t>
      </w:r>
      <w:r>
        <w:rPr>
          <w:rFonts w:cstheme="minorHAnsi"/>
          <w:b/>
          <w:bCs/>
          <w:color w:val="000000"/>
          <w:sz w:val="18"/>
          <w:szCs w:val="18"/>
          <w:lang w:eastAsia="ru-RU"/>
        </w:rPr>
        <w:t xml:space="preserve">                   </w:t>
      </w:r>
      <w:r w:rsidRPr="0003517F">
        <w:rPr>
          <w:rFonts w:cstheme="minorHAnsi"/>
          <w:b/>
          <w:bCs/>
          <w:color w:val="000000"/>
          <w:sz w:val="18"/>
          <w:szCs w:val="18"/>
          <w:lang w:eastAsia="ru-RU"/>
        </w:rPr>
        <w:t xml:space="preserve">  №24-104Р                                                                                                      </w:t>
      </w:r>
    </w:p>
    <w:p w:rsidR="00D770B7" w:rsidRPr="0003517F" w:rsidRDefault="00D770B7" w:rsidP="00D770B7">
      <w:pPr>
        <w:spacing w:after="0" w:line="240" w:lineRule="auto"/>
        <w:rPr>
          <w:rFonts w:cstheme="minorHAnsi"/>
          <w:color w:val="000000"/>
          <w:sz w:val="18"/>
          <w:szCs w:val="18"/>
          <w:lang w:eastAsia="ru-RU"/>
        </w:rPr>
      </w:pPr>
      <w:r w:rsidRPr="0003517F">
        <w:rPr>
          <w:rFonts w:cstheme="minorHAnsi"/>
          <w:b/>
          <w:bCs/>
          <w:color w:val="000000"/>
          <w:sz w:val="18"/>
          <w:szCs w:val="18"/>
          <w:lang w:eastAsia="ru-RU"/>
        </w:rPr>
        <w:t xml:space="preserve"> </w:t>
      </w:r>
    </w:p>
    <w:p w:rsidR="00D770B7" w:rsidRPr="0003517F" w:rsidRDefault="00D770B7" w:rsidP="00D770B7">
      <w:pPr>
        <w:spacing w:after="0" w:line="240" w:lineRule="auto"/>
        <w:jc w:val="center"/>
        <w:rPr>
          <w:rFonts w:cstheme="minorHAnsi"/>
          <w:color w:val="000000"/>
          <w:sz w:val="18"/>
          <w:szCs w:val="18"/>
          <w:lang w:eastAsia="ru-RU"/>
        </w:rPr>
      </w:pPr>
      <w:r w:rsidRPr="0003517F">
        <w:rPr>
          <w:rFonts w:cstheme="minorHAnsi"/>
          <w:b/>
          <w:bCs/>
          <w:color w:val="000000"/>
          <w:sz w:val="18"/>
          <w:szCs w:val="18"/>
          <w:lang w:eastAsia="ru-RU"/>
        </w:rPr>
        <w:t>Об утверждении положения о порядке вырубки (сноса) зеленых насаждений на земельных участках, находящихся в собственности  поселка Урал Рыбинского района Красноярского края</w:t>
      </w:r>
    </w:p>
    <w:p w:rsidR="00D770B7" w:rsidRPr="0003517F" w:rsidRDefault="00D770B7" w:rsidP="00D770B7">
      <w:pPr>
        <w:spacing w:after="0" w:line="240" w:lineRule="auto"/>
        <w:jc w:val="center"/>
        <w:rPr>
          <w:rFonts w:cstheme="minorHAnsi"/>
          <w:color w:val="000000"/>
          <w:sz w:val="18"/>
          <w:szCs w:val="18"/>
          <w:lang w:eastAsia="ru-RU"/>
        </w:rPr>
      </w:pP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В целях рационального использования, охраны и воспроизводства древесно-кустарниковой растительности на территории поселка Урал Рыбинского района Красноярского края, руководствуясь ст</w:t>
      </w:r>
      <w:r w:rsidRPr="0003517F">
        <w:rPr>
          <w:rFonts w:cstheme="minorHAnsi"/>
          <w:sz w:val="18"/>
          <w:szCs w:val="18"/>
          <w:lang w:eastAsia="ru-RU"/>
        </w:rPr>
        <w:t xml:space="preserve">. 84 </w:t>
      </w:r>
      <w:hyperlink r:id="rId8" w:tgtFrame="_blank" w:history="1">
        <w:r w:rsidRPr="0003517F">
          <w:rPr>
            <w:rFonts w:cstheme="minorHAnsi"/>
            <w:sz w:val="18"/>
            <w:szCs w:val="18"/>
            <w:lang w:eastAsia="ru-RU"/>
          </w:rPr>
          <w:t>Лесного кодекса Российской Федерации</w:t>
        </w:r>
      </w:hyperlink>
      <w:r w:rsidRPr="0003517F">
        <w:rPr>
          <w:rFonts w:cstheme="minorHAnsi"/>
          <w:sz w:val="18"/>
          <w:szCs w:val="18"/>
          <w:lang w:eastAsia="ru-RU"/>
        </w:rPr>
        <w:t>, ч. 1 ст. 7 Федерального закона от 06.10.2003</w:t>
      </w:r>
      <w:r w:rsidRPr="0003517F">
        <w:rPr>
          <w:rFonts w:cstheme="minorHAnsi"/>
          <w:sz w:val="18"/>
          <w:szCs w:val="18"/>
          <w:lang w:eastAsia="ru-RU"/>
        </w:rPr>
        <w:br/>
        <w:t>№ 131-ФЗ «Об общих принципах организации местного самоуправления</w:t>
      </w:r>
      <w:r w:rsidRPr="0003517F">
        <w:rPr>
          <w:rFonts w:cstheme="minorHAnsi"/>
          <w:sz w:val="18"/>
          <w:szCs w:val="18"/>
          <w:lang w:eastAsia="ru-RU"/>
        </w:rPr>
        <w:br/>
        <w:t xml:space="preserve">в Российской Федерации», статьями 27,29 </w:t>
      </w:r>
      <w:hyperlink r:id="rId9" w:tgtFrame="_blank" w:history="1">
        <w:r w:rsidRPr="0003517F">
          <w:rPr>
            <w:rFonts w:cstheme="minorHAnsi"/>
            <w:sz w:val="18"/>
            <w:szCs w:val="18"/>
            <w:lang w:eastAsia="ru-RU"/>
          </w:rPr>
          <w:t>Уральского</w:t>
        </w:r>
      </w:hyperlink>
      <w:r w:rsidRPr="0003517F">
        <w:rPr>
          <w:rFonts w:cstheme="minorHAnsi"/>
          <w:sz w:val="18"/>
          <w:szCs w:val="18"/>
        </w:rPr>
        <w:t xml:space="preserve"> сельсовета</w:t>
      </w:r>
      <w:r w:rsidRPr="0003517F">
        <w:rPr>
          <w:rFonts w:cstheme="minorHAnsi"/>
          <w:sz w:val="18"/>
          <w:szCs w:val="18"/>
          <w:lang w:eastAsia="ru-RU"/>
        </w:rPr>
        <w:t xml:space="preserve">,  Уральский сельский </w:t>
      </w:r>
      <w:r w:rsidRPr="0003517F">
        <w:rPr>
          <w:rFonts w:cstheme="minorHAnsi"/>
          <w:color w:val="000000"/>
          <w:sz w:val="18"/>
          <w:szCs w:val="18"/>
          <w:lang w:eastAsia="ru-RU"/>
        </w:rPr>
        <w:t>Совет депутатов</w:t>
      </w:r>
    </w:p>
    <w:p w:rsidR="00D770B7" w:rsidRDefault="00D770B7" w:rsidP="00D770B7">
      <w:pPr>
        <w:spacing w:after="0" w:line="240" w:lineRule="auto"/>
        <w:ind w:firstLine="709"/>
        <w:jc w:val="both"/>
        <w:rPr>
          <w:rFonts w:cstheme="minorHAnsi"/>
          <w:color w:val="000000"/>
          <w:sz w:val="18"/>
          <w:szCs w:val="18"/>
          <w:lang w:eastAsia="ru-RU"/>
        </w:rPr>
      </w:pPr>
    </w:p>
    <w:p w:rsidR="00D770B7" w:rsidRPr="0003517F" w:rsidRDefault="00D770B7" w:rsidP="00D770B7">
      <w:pPr>
        <w:spacing w:after="0" w:line="240" w:lineRule="auto"/>
        <w:ind w:firstLine="709"/>
        <w:jc w:val="both"/>
        <w:rPr>
          <w:rFonts w:cstheme="minorHAnsi"/>
          <w:color w:val="000000"/>
          <w:sz w:val="18"/>
          <w:szCs w:val="18"/>
          <w:lang w:eastAsia="ru-RU"/>
        </w:rPr>
      </w:pPr>
    </w:p>
    <w:p w:rsidR="00D770B7" w:rsidRPr="0003517F" w:rsidRDefault="00D770B7" w:rsidP="00D770B7">
      <w:pPr>
        <w:spacing w:after="0" w:line="240" w:lineRule="auto"/>
        <w:jc w:val="center"/>
        <w:rPr>
          <w:rFonts w:cstheme="minorHAnsi"/>
          <w:color w:val="000000"/>
          <w:sz w:val="18"/>
          <w:szCs w:val="18"/>
          <w:lang w:eastAsia="ru-RU"/>
        </w:rPr>
      </w:pPr>
      <w:r w:rsidRPr="0003517F">
        <w:rPr>
          <w:rFonts w:cstheme="minorHAnsi"/>
          <w:color w:val="000000"/>
          <w:sz w:val="18"/>
          <w:szCs w:val="18"/>
          <w:lang w:eastAsia="ru-RU"/>
        </w:rPr>
        <w:t>РЕШИЛ:</w:t>
      </w:r>
    </w:p>
    <w:p w:rsidR="00D770B7" w:rsidRPr="0003517F" w:rsidRDefault="00D770B7" w:rsidP="00D770B7">
      <w:pPr>
        <w:spacing w:after="0" w:line="240" w:lineRule="auto"/>
        <w:jc w:val="center"/>
        <w:rPr>
          <w:rFonts w:cstheme="minorHAnsi"/>
          <w:color w:val="000000"/>
          <w:sz w:val="18"/>
          <w:szCs w:val="18"/>
          <w:lang w:eastAsia="ru-RU"/>
        </w:rPr>
      </w:pP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1. Утвердить положение о порядке вырубки (сноса) зеленых насаждений на земельных участках, находящихся в собственности поселка Урал Рыбинского района Красноярского края.</w:t>
      </w:r>
    </w:p>
    <w:p w:rsidR="00D770B7" w:rsidRPr="0003517F" w:rsidRDefault="00D770B7" w:rsidP="00D770B7">
      <w:pPr>
        <w:pStyle w:val="a3"/>
        <w:numPr>
          <w:ilvl w:val="0"/>
          <w:numId w:val="45"/>
        </w:numPr>
        <w:autoSpaceDE w:val="0"/>
        <w:autoSpaceDN w:val="0"/>
        <w:adjustRightInd w:val="0"/>
        <w:ind w:left="0" w:right="-1" w:firstLine="709"/>
        <w:jc w:val="both"/>
        <w:rPr>
          <w:rFonts w:asciiTheme="minorHAnsi" w:hAnsiTheme="minorHAnsi" w:cstheme="minorHAnsi"/>
          <w:color w:val="000000"/>
          <w:sz w:val="18"/>
          <w:szCs w:val="18"/>
        </w:rPr>
      </w:pPr>
      <w:r w:rsidRPr="0003517F">
        <w:rPr>
          <w:rFonts w:asciiTheme="minorHAnsi" w:hAnsiTheme="minorHAnsi" w:cstheme="minorHAnsi"/>
          <w:color w:val="000000"/>
          <w:sz w:val="18"/>
          <w:szCs w:val="18"/>
        </w:rPr>
        <w:t>Контроль за исполнением настоящего Решения возложить на главу Уральского сельсовета</w:t>
      </w:r>
    </w:p>
    <w:p w:rsidR="00D770B7" w:rsidRPr="0003517F" w:rsidRDefault="00D770B7" w:rsidP="00D770B7">
      <w:pPr>
        <w:pStyle w:val="a3"/>
        <w:numPr>
          <w:ilvl w:val="0"/>
          <w:numId w:val="45"/>
        </w:numPr>
        <w:autoSpaceDE w:val="0"/>
        <w:autoSpaceDN w:val="0"/>
        <w:adjustRightInd w:val="0"/>
        <w:ind w:left="0" w:right="-1" w:firstLine="561"/>
        <w:jc w:val="both"/>
        <w:rPr>
          <w:rFonts w:asciiTheme="minorHAnsi" w:hAnsiTheme="minorHAnsi" w:cstheme="minorHAnsi"/>
          <w:color w:val="000000"/>
          <w:sz w:val="18"/>
          <w:szCs w:val="18"/>
        </w:rPr>
      </w:pPr>
      <w:r w:rsidRPr="0003517F">
        <w:rPr>
          <w:rFonts w:asciiTheme="minorHAnsi" w:hAnsiTheme="minorHAnsi" w:cstheme="minorHAnsi"/>
          <w:color w:val="000000"/>
          <w:sz w:val="18"/>
          <w:szCs w:val="18"/>
        </w:rPr>
        <w:t xml:space="preserve">Решение вступает в силу со дня подписания и официального опубликования в периодическом  печатном издании «Уральский информационный вестник» </w:t>
      </w: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rPr>
          <w:rFonts w:cstheme="minorHAnsi"/>
          <w:color w:val="000000"/>
          <w:sz w:val="18"/>
          <w:szCs w:val="18"/>
          <w:lang w:eastAsia="ru-RU"/>
        </w:rPr>
      </w:pPr>
      <w:r w:rsidRPr="0003517F">
        <w:rPr>
          <w:rFonts w:cstheme="minorHAnsi"/>
          <w:color w:val="000000"/>
          <w:sz w:val="18"/>
          <w:szCs w:val="18"/>
          <w:lang w:eastAsia="ru-RU"/>
        </w:rPr>
        <w:t>Председатель Уральского сельского</w:t>
      </w:r>
      <w:r>
        <w:rPr>
          <w:rFonts w:cstheme="minorHAnsi"/>
          <w:color w:val="000000"/>
          <w:sz w:val="18"/>
          <w:szCs w:val="18"/>
          <w:lang w:eastAsia="ru-RU"/>
        </w:rPr>
        <w:t xml:space="preserve"> </w:t>
      </w:r>
      <w:r w:rsidRPr="0003517F">
        <w:rPr>
          <w:rFonts w:cstheme="minorHAnsi"/>
          <w:color w:val="000000"/>
          <w:sz w:val="18"/>
          <w:szCs w:val="18"/>
          <w:lang w:eastAsia="ru-RU"/>
        </w:rPr>
        <w:t>совета депутат</w:t>
      </w:r>
      <w:r>
        <w:rPr>
          <w:rFonts w:cstheme="minorHAnsi"/>
          <w:color w:val="000000"/>
          <w:sz w:val="18"/>
          <w:szCs w:val="18"/>
          <w:lang w:eastAsia="ru-RU"/>
        </w:rPr>
        <w:t xml:space="preserve">ов </w:t>
      </w:r>
      <w:r w:rsidRPr="0003517F">
        <w:rPr>
          <w:rFonts w:cstheme="minorHAnsi"/>
          <w:color w:val="000000"/>
          <w:sz w:val="18"/>
          <w:szCs w:val="18"/>
          <w:lang w:eastAsia="ru-RU"/>
        </w:rPr>
        <w:t>Л.А. Косикина</w:t>
      </w:r>
    </w:p>
    <w:p w:rsidR="00D770B7" w:rsidRPr="0003517F" w:rsidRDefault="00D770B7" w:rsidP="00D770B7">
      <w:pPr>
        <w:spacing w:after="0" w:line="240" w:lineRule="auto"/>
        <w:rPr>
          <w:rFonts w:cstheme="minorHAnsi"/>
          <w:color w:val="000000"/>
          <w:sz w:val="18"/>
          <w:szCs w:val="18"/>
          <w:lang w:eastAsia="ru-RU"/>
        </w:rPr>
      </w:pPr>
      <w:r w:rsidRPr="0003517F">
        <w:rPr>
          <w:rFonts w:cstheme="minorHAnsi"/>
          <w:color w:val="000000"/>
          <w:sz w:val="18"/>
          <w:szCs w:val="18"/>
          <w:lang w:eastAsia="ru-RU"/>
        </w:rPr>
        <w:t>Глава Ураль</w:t>
      </w:r>
      <w:r>
        <w:rPr>
          <w:rFonts w:cstheme="minorHAnsi"/>
          <w:color w:val="000000"/>
          <w:sz w:val="18"/>
          <w:szCs w:val="18"/>
          <w:lang w:eastAsia="ru-RU"/>
        </w:rPr>
        <w:t xml:space="preserve">ского сельсовета  </w:t>
      </w:r>
      <w:r w:rsidRPr="0003517F">
        <w:rPr>
          <w:rFonts w:cstheme="minorHAnsi"/>
          <w:color w:val="000000"/>
          <w:sz w:val="18"/>
          <w:szCs w:val="18"/>
          <w:lang w:eastAsia="ru-RU"/>
        </w:rPr>
        <w:t>А.А. Пелиханов</w:t>
      </w:r>
    </w:p>
    <w:p w:rsidR="00D770B7" w:rsidRPr="0003517F" w:rsidRDefault="00D770B7" w:rsidP="00D770B7">
      <w:pPr>
        <w:spacing w:after="0" w:line="240" w:lineRule="auto"/>
        <w:jc w:val="right"/>
        <w:rPr>
          <w:rFonts w:cstheme="minorHAnsi"/>
          <w:color w:val="000000"/>
          <w:sz w:val="18"/>
          <w:szCs w:val="18"/>
          <w:lang w:eastAsia="ru-RU"/>
        </w:rPr>
      </w:pPr>
    </w:p>
    <w:p w:rsidR="00D770B7" w:rsidRPr="00D770B7" w:rsidRDefault="00D770B7" w:rsidP="00D770B7">
      <w:pPr>
        <w:spacing w:after="0" w:line="240" w:lineRule="auto"/>
        <w:jc w:val="right"/>
        <w:rPr>
          <w:rFonts w:cstheme="minorHAnsi"/>
          <w:color w:val="000000"/>
          <w:sz w:val="16"/>
          <w:szCs w:val="16"/>
          <w:lang w:eastAsia="ru-RU"/>
        </w:rPr>
      </w:pPr>
      <w:r w:rsidRPr="00D770B7">
        <w:rPr>
          <w:rFonts w:cstheme="minorHAnsi"/>
          <w:color w:val="000000"/>
          <w:sz w:val="16"/>
          <w:szCs w:val="16"/>
          <w:lang w:eastAsia="ru-RU"/>
        </w:rPr>
        <w:t>Приложение № 1 к решению</w:t>
      </w:r>
    </w:p>
    <w:p w:rsidR="00D770B7" w:rsidRPr="00D770B7" w:rsidRDefault="00D770B7" w:rsidP="00D770B7">
      <w:pPr>
        <w:spacing w:after="0" w:line="240" w:lineRule="auto"/>
        <w:jc w:val="right"/>
        <w:rPr>
          <w:rFonts w:cstheme="minorHAnsi"/>
          <w:color w:val="000000"/>
          <w:sz w:val="16"/>
          <w:szCs w:val="16"/>
          <w:lang w:eastAsia="ru-RU"/>
        </w:rPr>
      </w:pPr>
      <w:r w:rsidRPr="00D770B7">
        <w:rPr>
          <w:rFonts w:cstheme="minorHAnsi"/>
          <w:color w:val="000000"/>
          <w:sz w:val="16"/>
          <w:szCs w:val="16"/>
          <w:lang w:eastAsia="ru-RU"/>
        </w:rPr>
        <w:t>Совета депутатов</w:t>
      </w:r>
    </w:p>
    <w:p w:rsidR="00D770B7" w:rsidRPr="00D770B7" w:rsidRDefault="00D770B7" w:rsidP="00D770B7">
      <w:pPr>
        <w:spacing w:after="0" w:line="240" w:lineRule="auto"/>
        <w:jc w:val="right"/>
        <w:rPr>
          <w:rFonts w:cstheme="minorHAnsi"/>
          <w:color w:val="000000"/>
          <w:sz w:val="16"/>
          <w:szCs w:val="16"/>
          <w:lang w:eastAsia="ru-RU"/>
        </w:rPr>
      </w:pPr>
      <w:r w:rsidRPr="00D770B7">
        <w:rPr>
          <w:rFonts w:cstheme="minorHAnsi"/>
          <w:color w:val="000000"/>
          <w:sz w:val="16"/>
          <w:szCs w:val="16"/>
          <w:lang w:eastAsia="ru-RU"/>
        </w:rPr>
        <w:t>от  06.04 .2023 №24-104Р</w:t>
      </w:r>
    </w:p>
    <w:p w:rsidR="00D770B7" w:rsidRPr="0003517F" w:rsidRDefault="00D770B7" w:rsidP="00D770B7">
      <w:pPr>
        <w:spacing w:after="0" w:line="240" w:lineRule="auto"/>
        <w:jc w:val="center"/>
        <w:rPr>
          <w:rFonts w:cstheme="minorHAnsi"/>
          <w:color w:val="000000"/>
          <w:sz w:val="18"/>
          <w:szCs w:val="18"/>
          <w:lang w:eastAsia="ru-RU"/>
        </w:rPr>
      </w:pPr>
      <w:r w:rsidRPr="0003517F">
        <w:rPr>
          <w:rFonts w:cstheme="minorHAnsi"/>
          <w:b/>
          <w:bCs/>
          <w:color w:val="000000"/>
          <w:sz w:val="18"/>
          <w:szCs w:val="18"/>
          <w:lang w:eastAsia="ru-RU"/>
        </w:rPr>
        <w:t>ПОЛОЖЕНИЕ</w:t>
      </w:r>
    </w:p>
    <w:p w:rsidR="00D770B7" w:rsidRPr="0003517F" w:rsidRDefault="00D770B7" w:rsidP="00D770B7">
      <w:pPr>
        <w:spacing w:after="0" w:line="240" w:lineRule="auto"/>
        <w:jc w:val="center"/>
        <w:rPr>
          <w:rFonts w:cstheme="minorHAnsi"/>
          <w:color w:val="000000"/>
          <w:sz w:val="18"/>
          <w:szCs w:val="18"/>
          <w:lang w:eastAsia="ru-RU"/>
        </w:rPr>
      </w:pPr>
      <w:r w:rsidRPr="0003517F">
        <w:rPr>
          <w:rFonts w:cstheme="minorHAnsi"/>
          <w:b/>
          <w:bCs/>
          <w:color w:val="000000"/>
          <w:sz w:val="18"/>
          <w:szCs w:val="18"/>
          <w:lang w:eastAsia="ru-RU"/>
        </w:rPr>
        <w:t xml:space="preserve">о порядке вырубки (сноса) зеленых насаждений на земельных участках, находящихся в собственности </w:t>
      </w:r>
      <w:r w:rsidRPr="0003517F">
        <w:rPr>
          <w:rFonts w:cstheme="minorHAnsi"/>
          <w:b/>
          <w:color w:val="000000"/>
          <w:sz w:val="18"/>
          <w:szCs w:val="18"/>
          <w:lang w:eastAsia="ru-RU"/>
        </w:rPr>
        <w:t>поселка Урал Рыбинского района Красноярского края</w:t>
      </w:r>
    </w:p>
    <w:p w:rsidR="00D770B7" w:rsidRPr="0003517F" w:rsidRDefault="00D770B7" w:rsidP="00D770B7">
      <w:pPr>
        <w:spacing w:after="0" w:line="240" w:lineRule="auto"/>
        <w:jc w:val="both"/>
        <w:rPr>
          <w:rFonts w:cstheme="minorHAnsi"/>
          <w:color w:val="000000"/>
          <w:sz w:val="18"/>
          <w:szCs w:val="18"/>
          <w:lang w:eastAsia="ru-RU"/>
        </w:rPr>
      </w:pPr>
    </w:p>
    <w:p w:rsidR="00D770B7" w:rsidRPr="00270EB5" w:rsidRDefault="00270EB5" w:rsidP="00270EB5">
      <w:pPr>
        <w:spacing w:after="0" w:line="240" w:lineRule="auto"/>
        <w:jc w:val="center"/>
        <w:rPr>
          <w:rFonts w:cstheme="minorHAnsi"/>
          <w:b/>
          <w:bCs/>
          <w:color w:val="000000"/>
          <w:sz w:val="18"/>
          <w:szCs w:val="18"/>
          <w:lang w:eastAsia="ru-RU"/>
        </w:rPr>
      </w:pPr>
      <w:r>
        <w:rPr>
          <w:rFonts w:cstheme="minorHAnsi"/>
          <w:b/>
          <w:bCs/>
          <w:color w:val="000000"/>
          <w:sz w:val="18"/>
          <w:szCs w:val="18"/>
          <w:lang w:eastAsia="ru-RU"/>
        </w:rPr>
        <w:t>1. ОБЩИЕ ПОЛОЖЕНИЯ</w:t>
      </w:r>
    </w:p>
    <w:p w:rsidR="00D770B7" w:rsidRPr="0003517F" w:rsidRDefault="00D770B7" w:rsidP="00D770B7">
      <w:pPr>
        <w:pStyle w:val="a3"/>
        <w:numPr>
          <w:ilvl w:val="1"/>
          <w:numId w:val="46"/>
        </w:numPr>
        <w:ind w:left="0" w:firstLine="709"/>
        <w:jc w:val="both"/>
        <w:rPr>
          <w:rFonts w:asciiTheme="minorHAnsi" w:hAnsiTheme="minorHAnsi" w:cstheme="minorHAnsi"/>
          <w:color w:val="000000"/>
          <w:sz w:val="18"/>
          <w:szCs w:val="18"/>
        </w:rPr>
      </w:pPr>
      <w:r w:rsidRPr="0003517F">
        <w:rPr>
          <w:rFonts w:asciiTheme="minorHAnsi" w:hAnsiTheme="minorHAnsi" w:cstheme="minorHAnsi"/>
          <w:color w:val="000000"/>
          <w:sz w:val="18"/>
          <w:szCs w:val="18"/>
        </w:rPr>
        <w:t>Настоящее Положение о порядке вырубки (сноса) зеленых насаждений на земельных участках, находящихся в собственности поселка Урал Рыбинского района Красноярского края (далее – земельные участки), разработано 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sz w:val="18"/>
          <w:szCs w:val="18"/>
          <w:lang w:eastAsia="ru-RU"/>
        </w:rPr>
        <w:t xml:space="preserve">1.2. 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w:t>
      </w:r>
      <w:r w:rsidRPr="0003517F">
        <w:rPr>
          <w:rFonts w:cstheme="minorHAnsi"/>
          <w:color w:val="000000"/>
          <w:sz w:val="18"/>
          <w:szCs w:val="18"/>
          <w:lang w:eastAsia="ru-RU"/>
        </w:rPr>
        <w:t>на земельных участках, а также</w:t>
      </w:r>
      <w:r w:rsidRPr="0003517F">
        <w:rPr>
          <w:rFonts w:cstheme="minorHAnsi"/>
          <w:sz w:val="18"/>
          <w:szCs w:val="18"/>
          <w:lang w:eastAsia="ru-RU"/>
        </w:rPr>
        <w:t xml:space="preserve"> расчета размера компенсационной стоимости за вырубку (снос) зеленых насаждений без разрешительных документов (ущерб) </w:t>
      </w:r>
      <w:r w:rsidRPr="0003517F">
        <w:rPr>
          <w:rFonts w:cstheme="minorHAnsi"/>
          <w:color w:val="000000"/>
          <w:sz w:val="18"/>
          <w:szCs w:val="18"/>
          <w:lang w:eastAsia="ru-RU"/>
        </w:rPr>
        <w:t>на земельных участках, и обязателен для исполнения всеми юридическими и физическими лицами независимо от права пользования земельным участком.</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1.3. 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1.4. Основные понятия, используемые в настоящем Положении:</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lastRenderedPageBreak/>
        <w:t>зеленые насаждения – деревья, кустарники, травянистые растения, произрастающие на территории муниципального образования,</w:t>
      </w:r>
      <w:r w:rsidRPr="0003517F">
        <w:rPr>
          <w:rFonts w:cstheme="minorHAnsi"/>
          <w:color w:val="000000"/>
          <w:sz w:val="18"/>
          <w:szCs w:val="18"/>
          <w:lang w:eastAsia="ru-RU"/>
        </w:rPr>
        <w:br/>
        <w:t>за исключением территорий домовладений;</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стебля кустарника и лианы от корня),</w:t>
      </w:r>
      <w:r w:rsidRPr="0003517F">
        <w:rPr>
          <w:rFonts w:cstheme="minorHAnsi"/>
          <w:color w:val="000000"/>
          <w:sz w:val="18"/>
          <w:szCs w:val="18"/>
          <w:lang w:eastAsia="ru-RU"/>
        </w:rPr>
        <w:br/>
        <w:t>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w:t>
      </w:r>
      <w:r w:rsidRPr="0003517F">
        <w:rPr>
          <w:rFonts w:cstheme="minorHAnsi"/>
          <w:color w:val="000000"/>
          <w:sz w:val="18"/>
          <w:szCs w:val="18"/>
          <w:lang w:eastAsia="ru-RU"/>
        </w:rPr>
        <w:br/>
        <w:t>и т.д., а также уничтожение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компенсационная стоимость за вырубку (снос) зеленых насаждений</w:t>
      </w:r>
      <w:r w:rsidRPr="0003517F">
        <w:rPr>
          <w:rFonts w:cstheme="minorHAnsi"/>
          <w:color w:val="000000"/>
          <w:sz w:val="18"/>
          <w:szCs w:val="18"/>
          <w:lang w:eastAsia="ru-RU"/>
        </w:rPr>
        <w:br/>
        <w:t>по разрешению – стоимостная оценка конкретных зеленых насаждений, устанавливаемая для учета их ценности при вырубке (сносе);</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компенсационная стоимость за вырубку (снос) зеленых насаждений</w:t>
      </w:r>
      <w:r w:rsidRPr="0003517F">
        <w:rPr>
          <w:rFonts w:cstheme="minorHAnsi"/>
          <w:color w:val="000000"/>
          <w:sz w:val="18"/>
          <w:szCs w:val="18"/>
          <w:lang w:eastAsia="ru-RU"/>
        </w:rPr>
        <w:br/>
        <w:t>без разрешительных документов (ущерб) – стоимостная оценка конкретных зеленых насаждений, устанавливаемая для учета их ценности</w:t>
      </w:r>
      <w:r w:rsidRPr="0003517F">
        <w:rPr>
          <w:rFonts w:cstheme="minorHAnsi"/>
          <w:color w:val="000000"/>
          <w:sz w:val="18"/>
          <w:szCs w:val="18"/>
          <w:lang w:eastAsia="ru-RU"/>
        </w:rPr>
        <w:br/>
        <w:t>при вырубке (сносе) зеленых насаждений без соответствующего</w:t>
      </w:r>
      <w:r w:rsidRPr="0003517F">
        <w:rPr>
          <w:rFonts w:cstheme="minorHAnsi"/>
          <w:color w:val="000000"/>
          <w:sz w:val="18"/>
          <w:szCs w:val="18"/>
          <w:lang w:eastAsia="ru-RU"/>
        </w:rPr>
        <w:br/>
        <w:t>на то разрешения, с применением соответствующих коэффициентов;</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лесотаксовый район – дифференциация минимальных ставок с учетом лесистости районов;</w:t>
      </w:r>
    </w:p>
    <w:p w:rsidR="00D770B7" w:rsidRPr="0003517F" w:rsidRDefault="00D770B7" w:rsidP="00D770B7">
      <w:pPr>
        <w:spacing w:after="0" w:line="240" w:lineRule="auto"/>
        <w:ind w:firstLine="709"/>
        <w:jc w:val="both"/>
        <w:rPr>
          <w:rFonts w:cstheme="minorHAnsi"/>
          <w:sz w:val="18"/>
          <w:szCs w:val="18"/>
          <w:lang w:eastAsia="ru-RU"/>
        </w:rPr>
      </w:pPr>
      <w:r w:rsidRPr="0003517F">
        <w:rPr>
          <w:rFonts w:cstheme="minorHAnsi"/>
          <w:sz w:val="18"/>
          <w:szCs w:val="18"/>
          <w:lang w:eastAsia="ru-RU"/>
        </w:rPr>
        <w:t>заявитель – юридическое лицо, индивидуальный предприниматель, физическое лицо, обратившееся в администрацию Уральского сельсовета.</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1.5. Вырубка (снос), связанная с осуществлением градостроительной</w:t>
      </w:r>
      <w:r w:rsidRPr="0003517F">
        <w:rPr>
          <w:rFonts w:cstheme="minorHAnsi"/>
          <w:color w:val="000000"/>
          <w:sz w:val="18"/>
          <w:szCs w:val="18"/>
          <w:lang w:eastAsia="ru-RU"/>
        </w:rPr>
        <w:br/>
        <w:t>и (или) иной деятельности, производится в соответствии с действующим законодательством Российской Федерации и настоящим Положением</w:t>
      </w:r>
      <w:r w:rsidRPr="0003517F">
        <w:rPr>
          <w:rFonts w:cstheme="minorHAnsi"/>
          <w:color w:val="000000"/>
          <w:sz w:val="18"/>
          <w:szCs w:val="18"/>
          <w:lang w:eastAsia="ru-RU"/>
        </w:rPr>
        <w:br/>
        <w:t>на основании разрешения, выдаваемого после оплаты компенсационной стоимости в денежной форме за счет средств заявителя.</w:t>
      </w:r>
    </w:p>
    <w:p w:rsidR="00D770B7" w:rsidRPr="0003517F" w:rsidRDefault="00D770B7" w:rsidP="00D770B7">
      <w:pPr>
        <w:spacing w:after="0" w:line="240" w:lineRule="auto"/>
        <w:jc w:val="both"/>
        <w:rPr>
          <w:rFonts w:cstheme="minorHAnsi"/>
          <w:color w:val="000000"/>
          <w:sz w:val="18"/>
          <w:szCs w:val="18"/>
          <w:lang w:eastAsia="ru-RU"/>
        </w:rPr>
      </w:pPr>
    </w:p>
    <w:p w:rsidR="00D770B7" w:rsidRPr="0003517F" w:rsidRDefault="00D770B7" w:rsidP="00D770B7">
      <w:pPr>
        <w:spacing w:after="0" w:line="240" w:lineRule="auto"/>
        <w:jc w:val="center"/>
        <w:rPr>
          <w:rFonts w:cstheme="minorHAnsi"/>
          <w:b/>
          <w:color w:val="000000"/>
          <w:sz w:val="18"/>
          <w:szCs w:val="18"/>
          <w:lang w:eastAsia="ru-RU"/>
        </w:rPr>
      </w:pPr>
      <w:r w:rsidRPr="0003517F">
        <w:rPr>
          <w:rFonts w:cstheme="minorHAnsi"/>
          <w:b/>
          <w:color w:val="000000"/>
          <w:sz w:val="18"/>
          <w:szCs w:val="18"/>
          <w:lang w:eastAsia="ru-RU"/>
        </w:rPr>
        <w:t>2. ОСНОВНЫЕ ПРИНЦИПЫ ОХРАНЫ, ЗАЩИТЫ</w:t>
      </w:r>
    </w:p>
    <w:p w:rsidR="00D770B7" w:rsidRPr="00270EB5" w:rsidRDefault="00D770B7" w:rsidP="00270EB5">
      <w:pPr>
        <w:spacing w:after="0" w:line="240" w:lineRule="auto"/>
        <w:jc w:val="center"/>
        <w:rPr>
          <w:rFonts w:cstheme="minorHAnsi"/>
          <w:b/>
          <w:color w:val="000000"/>
          <w:sz w:val="18"/>
          <w:szCs w:val="18"/>
          <w:lang w:eastAsia="ru-RU"/>
        </w:rPr>
      </w:pPr>
      <w:r w:rsidRPr="0003517F">
        <w:rPr>
          <w:rFonts w:cstheme="minorHAnsi"/>
          <w:b/>
          <w:color w:val="000000"/>
          <w:sz w:val="18"/>
          <w:szCs w:val="18"/>
          <w:lang w:eastAsia="ru-RU"/>
        </w:rPr>
        <w:t>И ВОСПР</w:t>
      </w:r>
      <w:r w:rsidR="00270EB5">
        <w:rPr>
          <w:rFonts w:cstheme="minorHAnsi"/>
          <w:b/>
          <w:color w:val="000000"/>
          <w:sz w:val="18"/>
          <w:szCs w:val="18"/>
          <w:lang w:eastAsia="ru-RU"/>
        </w:rPr>
        <w:t>ОИЗВОДСТВА ЗЕЛЕНЫХ НАСАЖДЕНИЙ</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2.1. Зеленые насаждения, произрастающие на территории земельных участков</w:t>
      </w:r>
      <w:r w:rsidRPr="0003517F">
        <w:rPr>
          <w:rFonts w:cstheme="minorHAnsi"/>
          <w:i/>
          <w:color w:val="000000"/>
          <w:sz w:val="18"/>
          <w:szCs w:val="18"/>
          <w:lang w:eastAsia="ru-RU"/>
        </w:rPr>
        <w:t>,</w:t>
      </w:r>
      <w:r w:rsidRPr="0003517F">
        <w:rPr>
          <w:rFonts w:cstheme="minorHAnsi"/>
          <w:color w:val="000000"/>
          <w:sz w:val="18"/>
          <w:szCs w:val="18"/>
          <w:lang w:eastAsia="ru-RU"/>
        </w:rPr>
        <w:t xml:space="preserve"> составляют зеленый фонд</w:t>
      </w:r>
      <w:r w:rsidRPr="0003517F">
        <w:rPr>
          <w:rFonts w:cstheme="minorHAnsi"/>
          <w:i/>
          <w:color w:val="000000"/>
          <w:sz w:val="18"/>
          <w:szCs w:val="18"/>
          <w:lang w:eastAsia="ru-RU"/>
        </w:rPr>
        <w:t xml:space="preserve">, </w:t>
      </w:r>
      <w:r w:rsidRPr="0003517F">
        <w:rPr>
          <w:rFonts w:cstheme="minorHAnsi"/>
          <w:color w:val="000000"/>
          <w:sz w:val="18"/>
          <w:szCs w:val="18"/>
          <w:lang w:eastAsia="ru-RU"/>
        </w:rPr>
        <w:t>выполняют защитные, оздоровительные, эстетические функции и подлежат охране.</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2.2. 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2.3. Хозяйственная и иная деятельность на территории поселка Урал Рыбинского района Красноярского края осуществляется с соблюдением требований по охране зеленых насаждений, установленных законодательством Российской Федерации, Красноярского края и настоящим Положением.</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lastRenderedPageBreak/>
        <w:t>2.4.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2.5. Вырубка (снос) зеленых насаждений производится на основании Разрешения на проведение вырубки (сноса) зеленых насаждений, если иное</w:t>
      </w:r>
      <w:r w:rsidRPr="0003517F">
        <w:rPr>
          <w:rFonts w:cstheme="minorHAnsi"/>
          <w:color w:val="000000"/>
          <w:sz w:val="18"/>
          <w:szCs w:val="18"/>
          <w:lang w:eastAsia="ru-RU"/>
        </w:rPr>
        <w:br/>
        <w:t>не установлено настоящим Положением (Приложение № 1).</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2.</w:t>
      </w:r>
      <w:r w:rsidRPr="0003517F">
        <w:rPr>
          <w:rFonts w:cstheme="minorHAnsi"/>
          <w:sz w:val="18"/>
          <w:szCs w:val="18"/>
          <w:lang w:eastAsia="ru-RU"/>
        </w:rPr>
        <w:t xml:space="preserve">6. Вырубка (снос) зеленых </w:t>
      </w:r>
      <w:r w:rsidRPr="0003517F">
        <w:rPr>
          <w:rFonts w:cstheme="minorHAnsi"/>
          <w:color w:val="000000"/>
          <w:sz w:val="18"/>
          <w:szCs w:val="18"/>
          <w:lang w:eastAsia="ru-RU"/>
        </w:rPr>
        <w:t>насаждений подлежит возмещению</w:t>
      </w:r>
      <w:r w:rsidRPr="0003517F">
        <w:rPr>
          <w:rFonts w:cstheme="minorHAnsi"/>
          <w:color w:val="000000"/>
          <w:sz w:val="18"/>
          <w:szCs w:val="18"/>
          <w:lang w:eastAsia="ru-RU"/>
        </w:rPr>
        <w:br/>
        <w:t>в размере компенсационной стоимости, определяемой в соответствии</w:t>
      </w:r>
      <w:r w:rsidRPr="0003517F">
        <w:rPr>
          <w:rFonts w:cstheme="minorHAnsi"/>
          <w:color w:val="000000"/>
          <w:sz w:val="18"/>
          <w:szCs w:val="18"/>
          <w:lang w:eastAsia="ru-RU"/>
        </w:rPr>
        <w:br/>
        <w:t>с методикой, установленной настоящим Положением.</w:t>
      </w:r>
    </w:p>
    <w:p w:rsidR="00D770B7" w:rsidRPr="0003517F" w:rsidRDefault="00D770B7" w:rsidP="00D770B7">
      <w:pPr>
        <w:spacing w:after="0" w:line="240" w:lineRule="auto"/>
        <w:jc w:val="both"/>
        <w:rPr>
          <w:rFonts w:cstheme="minorHAnsi"/>
          <w:color w:val="000000"/>
          <w:sz w:val="18"/>
          <w:szCs w:val="18"/>
          <w:lang w:eastAsia="ru-RU"/>
        </w:rPr>
      </w:pPr>
    </w:p>
    <w:p w:rsidR="00D770B7" w:rsidRPr="0003517F" w:rsidRDefault="00D770B7" w:rsidP="00270EB5">
      <w:pPr>
        <w:spacing w:after="0" w:line="240" w:lineRule="auto"/>
        <w:jc w:val="center"/>
        <w:rPr>
          <w:rFonts w:cstheme="minorHAnsi"/>
          <w:color w:val="000000"/>
          <w:sz w:val="18"/>
          <w:szCs w:val="18"/>
          <w:lang w:eastAsia="ru-RU"/>
        </w:rPr>
      </w:pPr>
      <w:r w:rsidRPr="0003517F">
        <w:rPr>
          <w:rFonts w:cstheme="minorHAnsi"/>
          <w:b/>
          <w:bCs/>
          <w:color w:val="000000"/>
          <w:sz w:val="18"/>
          <w:szCs w:val="18"/>
          <w:lang w:eastAsia="ru-RU"/>
        </w:rPr>
        <w:t>3. ПОРЯДОК ВЫРУБКИ (СНОСА) ЗЕЛЕНЫХ НАСАЖДЕНИЙ</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3.1. Вырубка (снос) зеленых насаждений на земельных участках допускается только при наличии разрешения на вырубку (снос), выдаваемого администрацией Уральского сельсовета (Приложение № 1), за исключением случаев, предусмотренных в п. 3.2 Положения.</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3.2. Разрешение на вырубку (снос) не требуется и компенсационная стоимость не вносится в следующих случаях:</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3.2.1. При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3.2.2. В случаях срочной необходимости при ликвидации аварий</w:t>
      </w:r>
      <w:r w:rsidRPr="0003517F">
        <w:rPr>
          <w:rFonts w:cstheme="minorHAnsi"/>
          <w:color w:val="000000"/>
          <w:sz w:val="18"/>
          <w:szCs w:val="18"/>
          <w:lang w:eastAsia="ru-RU"/>
        </w:rPr>
        <w:br/>
        <w:t>и последствий стихийных бедствий при наличии решения комиссии</w:t>
      </w:r>
      <w:r w:rsidRPr="0003517F">
        <w:rPr>
          <w:rFonts w:cstheme="minorHAnsi"/>
          <w:color w:val="000000"/>
          <w:sz w:val="18"/>
          <w:szCs w:val="18"/>
          <w:lang w:eastAsia="ru-RU"/>
        </w:rPr>
        <w:br/>
        <w:t>по чрезвычайным ситуациям.</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3.3. Вырубка (снос) зеленых насаждений при выполнении требований настоящего Положения разрешается в случаях:</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3.3.1. Реализации проектов культуртехнических мероприятий</w:t>
      </w:r>
      <w:r w:rsidRPr="0003517F">
        <w:rPr>
          <w:rFonts w:cstheme="minorHAnsi"/>
          <w:color w:val="000000"/>
          <w:sz w:val="18"/>
          <w:szCs w:val="18"/>
          <w:lang w:eastAsia="ru-RU"/>
        </w:rPr>
        <w:br/>
        <w:t>по восстановлению земель сельскохозяйственного назначения, утвержденных в установленном порядке;</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3.3.2. Проведения санитарных рубок и реконструкции зеленых насаждений;</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3.3.3. По заключению органов Роспотребнадзора в случае нарушения норм санитарно-эпидемиологического благополучия населения;</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3.3.4. Предупреждения аварийных и чрезвычайных ситуаций,</w:t>
      </w:r>
      <w:r w:rsidRPr="0003517F">
        <w:rPr>
          <w:rFonts w:cstheme="minorHAnsi"/>
          <w:color w:val="000000"/>
          <w:sz w:val="18"/>
          <w:szCs w:val="18"/>
          <w:lang w:eastAsia="ru-RU"/>
        </w:rPr>
        <w:br/>
        <w:t>в том числе при проведении ремонта подземных коммуникаций и капитальных инженерных сооружений.</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3.3.5. При осуществлении градостроительной деятельности в целях:</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 строительства новых объектов жилищного назначения, промышленных и общественных зданий, линейных объектов;</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 реконструкции существующих объектов различного функционального назначения;</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 производства плановых работ по прокладке (перекладке) инженерных коммуникаций, линейных объектов;</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 иной деятельности, предусматривающей производство земляных работ на территориях, занятых зелеными насаждениями;</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3.3.6. Для выполнения работ по геологическому изучению недр, разработки месторождений полезных ископаемых;</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lastRenderedPageBreak/>
        <w:t>3.4. Основанием для производства вырубки (сноса) зеленых насаждений является разрешение, утвержденное главой Уральского сельсовета. Срок его действия составляет 180 дней со дня выдачи. В случае</w:t>
      </w:r>
      <w:r w:rsidRPr="0003517F">
        <w:rPr>
          <w:rFonts w:cstheme="minorHAnsi"/>
          <w:color w:val="000000"/>
          <w:sz w:val="18"/>
          <w:szCs w:val="18"/>
          <w:lang w:eastAsia="ru-RU"/>
        </w:rPr>
        <w:br/>
        <w:t>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w:t>
      </w:r>
      <w:r w:rsidRPr="0003517F">
        <w:rPr>
          <w:rFonts w:cstheme="minorHAnsi"/>
          <w:color w:val="000000"/>
          <w:sz w:val="18"/>
          <w:szCs w:val="18"/>
          <w:lang w:eastAsia="ru-RU"/>
        </w:rPr>
        <w:br/>
        <w:t>не взыскивается.</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 xml:space="preserve">3.5. Для получения разрешения на вырубку (снос) зеленых насаждений заявитель подает заявление на </w:t>
      </w:r>
      <w:r w:rsidRPr="0003517F">
        <w:rPr>
          <w:rFonts w:cstheme="minorHAnsi"/>
          <w:sz w:val="18"/>
          <w:szCs w:val="18"/>
          <w:lang w:eastAsia="ru-RU"/>
        </w:rPr>
        <w:t>имя главы Уральского сельсовета</w:t>
      </w:r>
      <w:r w:rsidRPr="0003517F">
        <w:rPr>
          <w:rFonts w:cstheme="minorHAnsi"/>
          <w:sz w:val="18"/>
          <w:szCs w:val="18"/>
          <w:lang w:eastAsia="ru-RU"/>
        </w:rPr>
        <w:br/>
      </w:r>
      <w:r w:rsidRPr="0003517F">
        <w:rPr>
          <w:rFonts w:cstheme="minorHAnsi"/>
          <w:color w:val="000000"/>
          <w:sz w:val="18"/>
          <w:szCs w:val="18"/>
          <w:lang w:eastAsia="ru-RU"/>
        </w:rPr>
        <w:t>в письменной форме с указанием причины вырубки (сноса)</w:t>
      </w:r>
      <w:r w:rsidRPr="0003517F">
        <w:rPr>
          <w:rFonts w:cstheme="minorHAnsi"/>
          <w:color w:val="000000"/>
          <w:sz w:val="18"/>
          <w:szCs w:val="18"/>
          <w:lang w:eastAsia="ru-RU"/>
        </w:rPr>
        <w:br/>
        <w:t>(Приложение № 2). К заявлению прилагается схема размещения земельного участка на кадастровом плане территории.</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3.5.1. В течении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3.6. В случае осуществления вырубки (сноса), связанной с проведением строительных и иных работ, заявка принимается к рассмотрению только</w:t>
      </w:r>
      <w:r w:rsidRPr="0003517F">
        <w:rPr>
          <w:rFonts w:cstheme="minorHAnsi"/>
          <w:color w:val="000000"/>
          <w:sz w:val="18"/>
          <w:szCs w:val="18"/>
          <w:lang w:eastAsia="ru-RU"/>
        </w:rPr>
        <w:br/>
        <w:t>с приложением следующих документов:</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3.6.1. Копии постановления о предоставлении заявителю земельного участка, на котором предполагается проведение указанных работ,</w:t>
      </w:r>
      <w:r w:rsidRPr="0003517F">
        <w:rPr>
          <w:rFonts w:cstheme="minorHAnsi"/>
          <w:color w:val="000000"/>
          <w:sz w:val="18"/>
          <w:szCs w:val="18"/>
          <w:lang w:eastAsia="ru-RU"/>
        </w:rPr>
        <w:br/>
        <w:t>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w:t>
      </w:r>
      <w:r w:rsidRPr="0003517F">
        <w:rPr>
          <w:rFonts w:cstheme="minorHAnsi"/>
          <w:color w:val="000000"/>
          <w:sz w:val="18"/>
          <w:szCs w:val="18"/>
          <w:lang w:eastAsia="ru-RU"/>
        </w:rPr>
        <w:br/>
        <w:t>с ним).</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 xml:space="preserve">3.7. 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поселка Урал Рыбинского района Красноярского края. </w:t>
      </w:r>
      <w:r w:rsidRPr="0003517F">
        <w:rPr>
          <w:rFonts w:cstheme="minorHAnsi"/>
          <w:sz w:val="18"/>
          <w:szCs w:val="18"/>
          <w:lang w:eastAsia="ru-RU"/>
        </w:rPr>
        <w:t>Мотивированный отказ в выдаче разрешения направляется заявителю в простой письменной форме.</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3.8. 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w:t>
      </w:r>
      <w:r w:rsidRPr="0003517F">
        <w:rPr>
          <w:rFonts w:cstheme="minorHAnsi"/>
          <w:color w:val="000000"/>
          <w:sz w:val="18"/>
          <w:szCs w:val="18"/>
          <w:lang w:eastAsia="ru-RU"/>
        </w:rPr>
        <w:br/>
      </w:r>
      <w:r w:rsidRPr="0003517F">
        <w:rPr>
          <w:rFonts w:cstheme="minorHAnsi"/>
          <w:sz w:val="18"/>
          <w:szCs w:val="18"/>
          <w:lang w:eastAsia="ru-RU"/>
        </w:rPr>
        <w:t xml:space="preserve">(как частных, так и территориальных организаций лесного хозяйства), </w:t>
      </w:r>
      <w:r w:rsidRPr="0003517F">
        <w:rPr>
          <w:rFonts w:cstheme="minorHAnsi"/>
          <w:color w:val="000000"/>
          <w:sz w:val="18"/>
          <w:szCs w:val="18"/>
          <w:lang w:eastAsia="ru-RU"/>
        </w:rPr>
        <w:t>представителей администрации района и администрации поселения,</w:t>
      </w:r>
      <w:r w:rsidRPr="0003517F">
        <w:rPr>
          <w:rFonts w:cstheme="minorHAnsi"/>
          <w:color w:val="000000"/>
          <w:sz w:val="18"/>
          <w:szCs w:val="18"/>
          <w:lang w:eastAsia="ru-RU"/>
        </w:rPr>
        <w:br/>
        <w:t>в границах которого расположен земельный участок, с составлением акта обследования вырубаемой растительности (Приложение № 3).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lastRenderedPageBreak/>
        <w:t>3.9. Специалисты, составляющие акт обследования зеленых насаждений на земельных участках, находящихся в ведении поселка Урал</w:t>
      </w:r>
      <w:r w:rsidRPr="0003517F">
        <w:rPr>
          <w:rFonts w:cstheme="minorHAnsi"/>
          <w:i/>
          <w:color w:val="000000"/>
          <w:sz w:val="18"/>
          <w:szCs w:val="18"/>
          <w:lang w:eastAsia="ru-RU"/>
        </w:rPr>
        <w:t xml:space="preserve">, </w:t>
      </w:r>
      <w:r w:rsidRPr="0003517F">
        <w:rPr>
          <w:rFonts w:cstheme="minorHAnsi"/>
          <w:color w:val="000000"/>
          <w:sz w:val="18"/>
          <w:szCs w:val="18"/>
          <w:lang w:eastAsia="ru-RU"/>
        </w:rPr>
        <w:t>несут ответственность за его обоснованность и достоверность, предусмотренную действующим законодательством.</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3.10. В случае если вырубка (снос), разрешение на которую испрашивается заявителем, затрагивает интересы других физических</w:t>
      </w:r>
      <w:r w:rsidRPr="0003517F">
        <w:rPr>
          <w:rFonts w:cstheme="minorHAnsi"/>
          <w:color w:val="000000"/>
          <w:sz w:val="18"/>
          <w:szCs w:val="18"/>
          <w:lang w:eastAsia="ru-RU"/>
        </w:rPr>
        <w:br/>
        <w:t>или юридических лиц, заявитель обязан получить письменное согласие</w:t>
      </w:r>
      <w:r w:rsidRPr="0003517F">
        <w:rPr>
          <w:rFonts w:cstheme="minorHAnsi"/>
          <w:color w:val="000000"/>
          <w:sz w:val="18"/>
          <w:szCs w:val="18"/>
          <w:lang w:eastAsia="ru-RU"/>
        </w:rPr>
        <w:br/>
        <w:t>или отзыв заинтересованных лиц.</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3.11. 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D770B7" w:rsidRPr="0003517F" w:rsidRDefault="00D770B7" w:rsidP="00D770B7">
      <w:pPr>
        <w:spacing w:after="0" w:line="240" w:lineRule="auto"/>
        <w:ind w:firstLine="709"/>
        <w:jc w:val="both"/>
        <w:rPr>
          <w:rFonts w:cstheme="minorHAnsi"/>
          <w:sz w:val="18"/>
          <w:szCs w:val="18"/>
          <w:lang w:eastAsia="ru-RU"/>
        </w:rPr>
      </w:pPr>
      <w:r w:rsidRPr="0003517F">
        <w:rPr>
          <w:rFonts w:cstheme="minorHAnsi"/>
          <w:sz w:val="18"/>
          <w:szCs w:val="18"/>
          <w:lang w:eastAsia="ru-RU"/>
        </w:rPr>
        <w:t>3.12. Расчет размера компенсационной стоимости за выдачу разрешения на вырубку (снос) зеленых насаждений производится органом, осуществляющим муниципальный земельный контроль на территории поселка Урал Рыбинского района Красноярского края, в соответствии с методикой и ставками, установленными настоящим Положением.</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3.13. Средства от указанного платежа направляются в бюджет поселка Урал</w:t>
      </w:r>
      <w:r w:rsidRPr="0003517F">
        <w:rPr>
          <w:rFonts w:cstheme="minorHAnsi"/>
          <w:i/>
          <w:color w:val="000000"/>
          <w:sz w:val="18"/>
          <w:szCs w:val="18"/>
          <w:lang w:eastAsia="ru-RU"/>
        </w:rPr>
        <w:t xml:space="preserve"> </w:t>
      </w:r>
      <w:r w:rsidRPr="0003517F">
        <w:rPr>
          <w:rFonts w:cstheme="minorHAnsi"/>
          <w:color w:val="000000"/>
          <w:sz w:val="18"/>
          <w:szCs w:val="18"/>
          <w:lang w:eastAsia="ru-RU"/>
        </w:rPr>
        <w:t xml:space="preserve"> в размере 100%.</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3.14. Вырубка (снос) зеленых насаждений при наличии разрешения</w:t>
      </w:r>
      <w:r w:rsidRPr="0003517F">
        <w:rPr>
          <w:rFonts w:cstheme="minorHAnsi"/>
          <w:color w:val="000000"/>
          <w:sz w:val="18"/>
          <w:szCs w:val="18"/>
          <w:lang w:eastAsia="ru-RU"/>
        </w:rPr>
        <w:br/>
        <w:t>на рубку может осуществляться без внесения компенсационной стоимости</w:t>
      </w:r>
      <w:r w:rsidRPr="0003517F">
        <w:rPr>
          <w:rFonts w:cstheme="minorHAnsi"/>
          <w:color w:val="000000"/>
          <w:sz w:val="18"/>
          <w:szCs w:val="18"/>
          <w:lang w:eastAsia="ru-RU"/>
        </w:rPr>
        <w:br/>
        <w:t>в следующих случаях:</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3.14.1. При вырубке (сносе) зеленых насаждений в случае предупреждения или ликвидации аварийных и чрезвычайных ситуаций;</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3.14.2. 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Роспотребнадзора;</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3.14.3. При вырубке (сносе) сухостоя, аварийных деревьев</w:t>
      </w:r>
      <w:r w:rsidRPr="0003517F">
        <w:rPr>
          <w:rFonts w:cstheme="minorHAnsi"/>
          <w:color w:val="000000"/>
          <w:sz w:val="18"/>
          <w:szCs w:val="18"/>
          <w:lang w:eastAsia="ru-RU"/>
        </w:rPr>
        <w:br/>
        <w:t>и кустарников;</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3.14.4. При вырубке (сносе) зеленых насаждений, произрастающих</w:t>
      </w:r>
      <w:r w:rsidRPr="0003517F">
        <w:rPr>
          <w:rFonts w:cstheme="minorHAnsi"/>
          <w:color w:val="000000"/>
          <w:sz w:val="18"/>
          <w:szCs w:val="18"/>
          <w:lang w:eastAsia="ru-RU"/>
        </w:rPr>
        <w:br/>
        <w:t>в охранных зонах инженерных сетей и коммуникаций;</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3.14.5. При строительстве или ремонте учреждений здравоохранения, образования, культуры, спорта, объектов органов местного самоуправления.</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3.15. Вырубка (снос) зеленых насаждений производится силами</w:t>
      </w:r>
      <w:r w:rsidRPr="0003517F">
        <w:rPr>
          <w:rFonts w:cstheme="minorHAnsi"/>
          <w:color w:val="000000"/>
          <w:sz w:val="18"/>
          <w:szCs w:val="18"/>
          <w:lang w:eastAsia="ru-RU"/>
        </w:rPr>
        <w:br/>
        <w:t>или за счет заявителя.</w:t>
      </w:r>
    </w:p>
    <w:p w:rsidR="00D770B7" w:rsidRPr="0003517F" w:rsidRDefault="00D770B7" w:rsidP="00D770B7">
      <w:pPr>
        <w:spacing w:after="0" w:line="240" w:lineRule="auto"/>
        <w:ind w:firstLine="709"/>
        <w:jc w:val="both"/>
        <w:rPr>
          <w:rFonts w:cstheme="minorHAnsi"/>
          <w:sz w:val="18"/>
          <w:szCs w:val="18"/>
          <w:lang w:eastAsia="ru-RU"/>
        </w:rPr>
      </w:pPr>
      <w:r w:rsidRPr="0003517F">
        <w:rPr>
          <w:rFonts w:cstheme="minorHAnsi"/>
          <w:sz w:val="18"/>
          <w:szCs w:val="18"/>
          <w:lang w:eastAsia="ru-RU"/>
        </w:rPr>
        <w:t>3.16. Вырубкой (сносом) зеленых насаждений признаются в том числе:</w:t>
      </w:r>
    </w:p>
    <w:p w:rsidR="00D770B7" w:rsidRPr="0003517F" w:rsidRDefault="00D770B7" w:rsidP="00D770B7">
      <w:pPr>
        <w:spacing w:after="0" w:line="240" w:lineRule="auto"/>
        <w:ind w:firstLine="709"/>
        <w:jc w:val="both"/>
        <w:rPr>
          <w:rFonts w:cstheme="minorHAnsi"/>
          <w:sz w:val="18"/>
          <w:szCs w:val="18"/>
          <w:lang w:eastAsia="ru-RU"/>
        </w:rPr>
      </w:pPr>
      <w:r w:rsidRPr="0003517F">
        <w:rPr>
          <w:rFonts w:cstheme="minorHAnsi"/>
          <w:sz w:val="18"/>
          <w:szCs w:val="18"/>
          <w:lang w:eastAsia="ru-RU"/>
        </w:rPr>
        <w:t>3.16.1. Вырубка (снос) зеленых насаждений без разрешения</w:t>
      </w:r>
      <w:r w:rsidRPr="0003517F">
        <w:rPr>
          <w:rFonts w:cstheme="minorHAnsi"/>
          <w:sz w:val="18"/>
          <w:szCs w:val="18"/>
          <w:lang w:eastAsia="ru-RU"/>
        </w:rPr>
        <w:br/>
        <w:t>или с нарушением условий разрешения;</w:t>
      </w:r>
    </w:p>
    <w:p w:rsidR="00D770B7" w:rsidRPr="0003517F" w:rsidRDefault="00D770B7" w:rsidP="00D770B7">
      <w:pPr>
        <w:spacing w:after="0" w:line="240" w:lineRule="auto"/>
        <w:ind w:firstLine="709"/>
        <w:jc w:val="both"/>
        <w:rPr>
          <w:rFonts w:cstheme="minorHAnsi"/>
          <w:sz w:val="18"/>
          <w:szCs w:val="18"/>
          <w:lang w:eastAsia="ru-RU"/>
        </w:rPr>
      </w:pPr>
      <w:r w:rsidRPr="0003517F">
        <w:rPr>
          <w:rFonts w:cstheme="minorHAnsi"/>
          <w:sz w:val="18"/>
          <w:szCs w:val="18"/>
          <w:lang w:eastAsia="ru-RU"/>
        </w:rPr>
        <w:t>3.16.2. Уничтожение или повреждение деревьев и кустарников</w:t>
      </w:r>
      <w:r w:rsidRPr="0003517F">
        <w:rPr>
          <w:rFonts w:cstheme="minorHAnsi"/>
          <w:sz w:val="18"/>
          <w:szCs w:val="18"/>
          <w:lang w:eastAsia="ru-RU"/>
        </w:rPr>
        <w:br/>
        <w:t>в результате поджога;</w:t>
      </w:r>
    </w:p>
    <w:p w:rsidR="00D770B7" w:rsidRPr="0003517F" w:rsidRDefault="00D770B7" w:rsidP="00D770B7">
      <w:pPr>
        <w:spacing w:after="0" w:line="240" w:lineRule="auto"/>
        <w:ind w:firstLine="709"/>
        <w:jc w:val="both"/>
        <w:rPr>
          <w:rFonts w:cstheme="minorHAnsi"/>
          <w:sz w:val="18"/>
          <w:szCs w:val="18"/>
          <w:lang w:eastAsia="ru-RU"/>
        </w:rPr>
      </w:pPr>
      <w:r w:rsidRPr="0003517F">
        <w:rPr>
          <w:rFonts w:cstheme="minorHAnsi"/>
          <w:sz w:val="18"/>
          <w:szCs w:val="18"/>
          <w:lang w:eastAsia="ru-RU"/>
        </w:rPr>
        <w:t>3.16.3. Окольцовка ствола или подсечка;</w:t>
      </w:r>
    </w:p>
    <w:p w:rsidR="00D770B7" w:rsidRPr="0003517F" w:rsidRDefault="00D770B7" w:rsidP="00D770B7">
      <w:pPr>
        <w:spacing w:after="0" w:line="240" w:lineRule="auto"/>
        <w:ind w:firstLine="709"/>
        <w:jc w:val="both"/>
        <w:rPr>
          <w:rFonts w:cstheme="minorHAnsi"/>
          <w:sz w:val="18"/>
          <w:szCs w:val="18"/>
          <w:lang w:eastAsia="ru-RU"/>
        </w:rPr>
      </w:pPr>
      <w:r w:rsidRPr="0003517F">
        <w:rPr>
          <w:rFonts w:cstheme="minorHAnsi"/>
          <w:sz w:val="18"/>
          <w:szCs w:val="18"/>
          <w:lang w:eastAsia="ru-RU"/>
        </w:rPr>
        <w:t>3.16.4. Повреждение растущих деревьев и кустарников до степени прекращения роста, в том числе сточными водами, химическими веществами, отходами;</w:t>
      </w:r>
    </w:p>
    <w:p w:rsidR="00D770B7" w:rsidRPr="0003517F" w:rsidRDefault="00D770B7" w:rsidP="00D770B7">
      <w:pPr>
        <w:spacing w:after="0" w:line="240" w:lineRule="auto"/>
        <w:ind w:firstLine="709"/>
        <w:jc w:val="both"/>
        <w:rPr>
          <w:rFonts w:cstheme="minorHAnsi"/>
          <w:sz w:val="18"/>
          <w:szCs w:val="18"/>
          <w:lang w:eastAsia="ru-RU"/>
        </w:rPr>
      </w:pPr>
      <w:r w:rsidRPr="0003517F">
        <w:rPr>
          <w:rFonts w:cstheme="minorHAnsi"/>
          <w:sz w:val="18"/>
          <w:szCs w:val="18"/>
          <w:lang w:eastAsia="ru-RU"/>
        </w:rPr>
        <w:t>3.16.5. Прочие повреждения растущих деревьев и кустарников.</w:t>
      </w:r>
    </w:p>
    <w:p w:rsidR="00D770B7" w:rsidRPr="0003517F" w:rsidRDefault="00D770B7" w:rsidP="00D770B7">
      <w:pPr>
        <w:spacing w:after="0" w:line="240" w:lineRule="auto"/>
        <w:ind w:firstLine="709"/>
        <w:jc w:val="both"/>
        <w:rPr>
          <w:rFonts w:cstheme="minorHAnsi"/>
          <w:sz w:val="18"/>
          <w:szCs w:val="18"/>
          <w:lang w:eastAsia="ru-RU"/>
        </w:rPr>
      </w:pPr>
      <w:r w:rsidRPr="0003517F">
        <w:rPr>
          <w:rFonts w:cstheme="minorHAnsi"/>
          <w:color w:val="000000"/>
          <w:sz w:val="18"/>
          <w:szCs w:val="18"/>
          <w:lang w:eastAsia="ru-RU"/>
        </w:rPr>
        <w:lastRenderedPageBreak/>
        <w:t>3.17. Фиксация последствий вырубки (сноса) зеленых насаждений осуществляется путем составления акта освидетельствования</w:t>
      </w:r>
      <w:r w:rsidRPr="0003517F">
        <w:rPr>
          <w:rFonts w:cstheme="minorHAnsi"/>
          <w:color w:val="000000"/>
          <w:sz w:val="18"/>
          <w:szCs w:val="18"/>
          <w:lang w:eastAsia="ru-RU"/>
        </w:rPr>
        <w:br/>
        <w:t>(</w:t>
      </w:r>
      <w:r w:rsidRPr="0003517F">
        <w:rPr>
          <w:rFonts w:cstheme="minorHAnsi"/>
          <w:sz w:val="18"/>
          <w:szCs w:val="18"/>
          <w:lang w:eastAsia="ru-RU"/>
        </w:rPr>
        <w:t>Приложение № 4).</w:t>
      </w:r>
    </w:p>
    <w:p w:rsidR="00D770B7" w:rsidRPr="0003517F" w:rsidRDefault="00D770B7" w:rsidP="00D770B7">
      <w:pPr>
        <w:spacing w:after="0" w:line="240" w:lineRule="auto"/>
        <w:ind w:firstLine="709"/>
        <w:jc w:val="both"/>
        <w:rPr>
          <w:rFonts w:cstheme="minorHAnsi"/>
          <w:sz w:val="18"/>
          <w:szCs w:val="18"/>
          <w:lang w:eastAsia="ru-RU"/>
        </w:rPr>
      </w:pPr>
      <w:r w:rsidRPr="0003517F">
        <w:rPr>
          <w:rFonts w:cstheme="minorHAnsi"/>
          <w:sz w:val="18"/>
          <w:szCs w:val="18"/>
          <w:lang w:eastAsia="ru-RU"/>
        </w:rPr>
        <w:t>3.18. 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w:t>
      </w:r>
      <w:r w:rsidRPr="0003517F">
        <w:rPr>
          <w:rFonts w:cstheme="minorHAnsi"/>
          <w:sz w:val="18"/>
          <w:szCs w:val="18"/>
          <w:lang w:eastAsia="ru-RU"/>
        </w:rPr>
        <w:br/>
        <w:t>на территории поселка Урал Рыбинского района Красноярского края в соответствии с методикой и ставками, установленными настоящим Положением.</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3.19. Соблюдение настоящих правил обязательно для всех граждан, организаций независимо от форм собственности.</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3.20. Вырубка (снос) зеленых насаждений без разрешительных документов подлежит административной или уголовной ответственности</w:t>
      </w:r>
      <w:r w:rsidRPr="0003517F">
        <w:rPr>
          <w:rFonts w:cstheme="minorHAnsi"/>
          <w:color w:val="000000"/>
          <w:sz w:val="18"/>
          <w:szCs w:val="18"/>
          <w:lang w:eastAsia="ru-RU"/>
        </w:rPr>
        <w:br/>
        <w:t>в соответствии с законодательством Российской Федерации.</w:t>
      </w:r>
    </w:p>
    <w:p w:rsidR="00D770B7" w:rsidRPr="0003517F" w:rsidRDefault="00D770B7" w:rsidP="00D770B7">
      <w:pPr>
        <w:spacing w:after="0" w:line="240" w:lineRule="auto"/>
        <w:jc w:val="both"/>
        <w:rPr>
          <w:rFonts w:cstheme="minorHAnsi"/>
          <w:color w:val="000000"/>
          <w:sz w:val="18"/>
          <w:szCs w:val="18"/>
          <w:lang w:eastAsia="ru-RU"/>
        </w:rPr>
      </w:pPr>
    </w:p>
    <w:p w:rsidR="00D770B7" w:rsidRPr="0003517F" w:rsidRDefault="00D770B7" w:rsidP="00270EB5">
      <w:pPr>
        <w:spacing w:after="0" w:line="240" w:lineRule="auto"/>
        <w:jc w:val="center"/>
        <w:rPr>
          <w:rFonts w:cstheme="minorHAnsi"/>
          <w:color w:val="000000"/>
          <w:sz w:val="18"/>
          <w:szCs w:val="18"/>
          <w:lang w:eastAsia="ru-RU"/>
        </w:rPr>
      </w:pPr>
      <w:r w:rsidRPr="0003517F">
        <w:rPr>
          <w:rFonts w:cstheme="minorHAnsi"/>
          <w:b/>
          <w:bCs/>
          <w:color w:val="000000"/>
          <w:sz w:val="18"/>
          <w:szCs w:val="18"/>
          <w:lang w:eastAsia="ru-RU"/>
        </w:rPr>
        <w:t>4. МЕТОДИКА РАСЧЕТА РАЗМЕРА КОМПЕНСАЦИОННОЙ СТОИМОСТИ ЗА ВЫРУБКУ (СНОС) ЗЕЛЕНЫХ НАСАЖДЕНИЙ</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4.1. 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w:t>
      </w:r>
      <w:r w:rsidRPr="0003517F">
        <w:rPr>
          <w:rFonts w:cstheme="minorHAnsi"/>
          <w:color w:val="000000"/>
          <w:sz w:val="18"/>
          <w:szCs w:val="18"/>
          <w:lang w:eastAsia="ru-RU"/>
        </w:rPr>
        <w:br/>
        <w:t>без разрешительных документов (ущерба).</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4.2. Объем вырубленных (снесенных) зеленых насаждений определяется путем сплошного перечета по породам.</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в месте спила, которое принимается за диаметр ствола на высоте 1,3 метра.</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 применяемые</w:t>
      </w:r>
      <w:r w:rsidRPr="0003517F">
        <w:rPr>
          <w:rFonts w:cstheme="minorHAnsi"/>
          <w:color w:val="000000"/>
          <w:sz w:val="18"/>
          <w:szCs w:val="18"/>
          <w:lang w:eastAsia="ru-RU"/>
        </w:rPr>
        <w:br/>
        <w:t>в субъекте Российской Федерации по наивысшему в указанных таблицах разряду высот в коре.</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4.3. При исчислении ущерба разделение зеленых насаждений</w:t>
      </w:r>
      <w:r w:rsidRPr="0003517F">
        <w:rPr>
          <w:rFonts w:cstheme="minorHAnsi"/>
          <w:color w:val="000000"/>
          <w:sz w:val="18"/>
          <w:szCs w:val="18"/>
          <w:lang w:eastAsia="ru-RU"/>
        </w:rPr>
        <w:br/>
        <w:t>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4.4. Размер компенсационной стоимости и ущерба, подлежащего возмещению, определяется с точностью до 1 рубля.</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4.5. Размер такс подлежит увеличению в 3 раза при определении размера ущерба, причиненного в связи с вырубкой (сносом) зеленых насаждений, осуществляемыми в ноябре – январе (зимний коэффициент).</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lastRenderedPageBreak/>
        <w:t>4.6. При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w:t>
      </w:r>
      <w:r w:rsidRPr="0003517F">
        <w:rPr>
          <w:rFonts w:cstheme="minorHAnsi"/>
          <w:color w:val="000000"/>
          <w:sz w:val="18"/>
          <w:szCs w:val="18"/>
          <w:lang w:eastAsia="ru-RU"/>
        </w:rPr>
        <w:br/>
        <w:t>и исчислять по ставкам за единицу объёма лесных ресурсов.</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4.7. Применить корректирующие коэффициенты к ставкам:</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- 2022 год – коэффициент 2,62;</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- 2023 год – коэффициент 2,72;</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- 2024 год – коэффициент 2,82.</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4.8. При расчете компенсационной стоимости использовать формулу:</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 xml:space="preserve">КС (компенсационная стоимость) = </w:t>
      </w:r>
      <w:r w:rsidRPr="0003517F">
        <w:rPr>
          <w:rFonts w:cstheme="minorHAnsi"/>
          <w:color w:val="000000"/>
          <w:sz w:val="18"/>
          <w:szCs w:val="18"/>
          <w:lang w:val="en-US" w:eastAsia="ru-RU"/>
        </w:rPr>
        <w:t>V</w:t>
      </w:r>
      <w:r w:rsidRPr="0003517F">
        <w:rPr>
          <w:rFonts w:cstheme="minorHAnsi"/>
          <w:color w:val="000000"/>
          <w:sz w:val="18"/>
          <w:szCs w:val="18"/>
          <w:vertAlign w:val="superscript"/>
          <w:lang w:eastAsia="ru-RU"/>
        </w:rPr>
        <w:t>3</w:t>
      </w:r>
      <w:r w:rsidRPr="0003517F">
        <w:rPr>
          <w:rFonts w:cstheme="minorHAnsi"/>
          <w:color w:val="000000"/>
          <w:sz w:val="18"/>
          <w:szCs w:val="18"/>
          <w:lang w:eastAsia="ru-RU"/>
        </w:rPr>
        <w:t xml:space="preserve"> (объем древесины) * СРКС (ставка расчета компенсационной стоимости, установленная Приложением</w:t>
      </w:r>
      <w:r w:rsidRPr="0003517F">
        <w:rPr>
          <w:rFonts w:cstheme="minorHAnsi"/>
          <w:color w:val="000000"/>
          <w:sz w:val="18"/>
          <w:szCs w:val="18"/>
          <w:lang w:eastAsia="ru-RU"/>
        </w:rPr>
        <w:br/>
        <w:t>№ 5) * КК (корректирующий коэффициент)</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4.9. При расчете ущерба использовать формулу:</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 xml:space="preserve">КС (компенсационная стоимость) = </w:t>
      </w:r>
      <w:r w:rsidRPr="0003517F">
        <w:rPr>
          <w:rFonts w:cstheme="minorHAnsi"/>
          <w:color w:val="000000"/>
          <w:sz w:val="18"/>
          <w:szCs w:val="18"/>
          <w:lang w:val="en-US" w:eastAsia="ru-RU"/>
        </w:rPr>
        <w:t>V</w:t>
      </w:r>
      <w:r w:rsidRPr="0003517F">
        <w:rPr>
          <w:rFonts w:cstheme="minorHAnsi"/>
          <w:color w:val="000000"/>
          <w:sz w:val="18"/>
          <w:szCs w:val="18"/>
          <w:vertAlign w:val="superscript"/>
          <w:lang w:eastAsia="ru-RU"/>
        </w:rPr>
        <w:t>3</w:t>
      </w:r>
      <w:r w:rsidRPr="0003517F">
        <w:rPr>
          <w:rFonts w:cstheme="minorHAnsi"/>
          <w:color w:val="000000"/>
          <w:sz w:val="18"/>
          <w:szCs w:val="18"/>
          <w:lang w:eastAsia="ru-RU"/>
        </w:rPr>
        <w:t xml:space="preserve"> (объем древесины) * СРКС (ставка расчета компенсационной стоимости, установленная Приложением</w:t>
      </w:r>
      <w:r w:rsidRPr="0003517F">
        <w:rPr>
          <w:rFonts w:cstheme="minorHAnsi"/>
          <w:color w:val="000000"/>
          <w:sz w:val="18"/>
          <w:szCs w:val="18"/>
          <w:lang w:eastAsia="ru-RU"/>
        </w:rPr>
        <w:br/>
        <w:t>№ 5) * КК (корректирующий коэффициент) * ЗК (зимний коэффициент</w:t>
      </w:r>
      <w:r w:rsidRPr="0003517F">
        <w:rPr>
          <w:rFonts w:cstheme="minorHAnsi"/>
          <w:color w:val="000000"/>
          <w:sz w:val="18"/>
          <w:szCs w:val="18"/>
          <w:lang w:eastAsia="ru-RU"/>
        </w:rPr>
        <w:br/>
        <w:t>при наличии оснований) * 100 (при условиях, указанных в пункте</w:t>
      </w:r>
      <w:r w:rsidRPr="0003517F">
        <w:rPr>
          <w:rFonts w:cstheme="minorHAnsi"/>
          <w:color w:val="000000"/>
          <w:sz w:val="18"/>
          <w:szCs w:val="18"/>
          <w:lang w:eastAsia="ru-RU"/>
        </w:rPr>
        <w:br/>
        <w:t>4.6. Положения).</w:t>
      </w:r>
    </w:p>
    <w:p w:rsidR="00D770B7" w:rsidRPr="0003517F" w:rsidRDefault="00D770B7" w:rsidP="00D770B7">
      <w:pPr>
        <w:spacing w:after="0" w:line="240" w:lineRule="auto"/>
        <w:rPr>
          <w:rFonts w:cstheme="minorHAnsi"/>
          <w:color w:val="000000"/>
          <w:sz w:val="18"/>
          <w:szCs w:val="18"/>
          <w:lang w:eastAsia="ru-RU"/>
        </w:rPr>
      </w:pPr>
    </w:p>
    <w:p w:rsidR="00D770B7" w:rsidRPr="00D770B7" w:rsidRDefault="00D770B7" w:rsidP="00D770B7">
      <w:pPr>
        <w:spacing w:after="0" w:line="240" w:lineRule="auto"/>
        <w:jc w:val="right"/>
        <w:rPr>
          <w:rFonts w:cstheme="minorHAnsi"/>
          <w:color w:val="000000"/>
          <w:sz w:val="16"/>
          <w:szCs w:val="16"/>
          <w:lang w:eastAsia="ru-RU"/>
        </w:rPr>
      </w:pPr>
      <w:r w:rsidRPr="00D770B7">
        <w:rPr>
          <w:rFonts w:cstheme="minorHAnsi"/>
          <w:color w:val="000000"/>
          <w:sz w:val="16"/>
          <w:szCs w:val="16"/>
          <w:lang w:eastAsia="ru-RU"/>
        </w:rPr>
        <w:t>Приложение № 1</w:t>
      </w:r>
    </w:p>
    <w:p w:rsidR="00D770B7" w:rsidRPr="00D770B7" w:rsidRDefault="00D770B7" w:rsidP="00D770B7">
      <w:pPr>
        <w:spacing w:after="0" w:line="240" w:lineRule="auto"/>
        <w:jc w:val="right"/>
        <w:rPr>
          <w:rFonts w:cstheme="minorHAnsi"/>
          <w:color w:val="000000"/>
          <w:sz w:val="16"/>
          <w:szCs w:val="16"/>
          <w:lang w:eastAsia="ru-RU"/>
        </w:rPr>
      </w:pPr>
      <w:r w:rsidRPr="00D770B7">
        <w:rPr>
          <w:rFonts w:cstheme="minorHAnsi"/>
          <w:color w:val="000000"/>
          <w:sz w:val="16"/>
          <w:szCs w:val="16"/>
          <w:lang w:eastAsia="ru-RU"/>
        </w:rPr>
        <w:t>к Положению о порядке вырубки (сноса) зеленых насаждений на земельных участках, находящихся в собственности поселка Урал Рыбинского района Красноярского края</w:t>
      </w:r>
    </w:p>
    <w:p w:rsidR="00D770B7" w:rsidRPr="00D770B7" w:rsidRDefault="00D770B7" w:rsidP="00D770B7">
      <w:pPr>
        <w:spacing w:after="0" w:line="240" w:lineRule="auto"/>
        <w:rPr>
          <w:rFonts w:cstheme="minorHAnsi"/>
          <w:color w:val="000000"/>
          <w:sz w:val="16"/>
          <w:szCs w:val="16"/>
          <w:lang w:eastAsia="ru-RU"/>
        </w:rPr>
      </w:pPr>
    </w:p>
    <w:p w:rsidR="00D770B7" w:rsidRPr="0003517F" w:rsidRDefault="00D770B7" w:rsidP="00D770B7">
      <w:pPr>
        <w:spacing w:after="0" w:line="240" w:lineRule="auto"/>
        <w:jc w:val="center"/>
        <w:rPr>
          <w:rFonts w:cstheme="minorHAnsi"/>
          <w:color w:val="000000"/>
          <w:sz w:val="18"/>
          <w:szCs w:val="18"/>
          <w:lang w:eastAsia="ru-RU"/>
        </w:rPr>
      </w:pPr>
      <w:r w:rsidRPr="0003517F">
        <w:rPr>
          <w:rFonts w:cstheme="minorHAnsi"/>
          <w:b/>
          <w:bCs/>
          <w:color w:val="000000"/>
          <w:sz w:val="18"/>
          <w:szCs w:val="18"/>
          <w:lang w:eastAsia="ru-RU"/>
        </w:rPr>
        <w:t>Разрешение № __</w:t>
      </w:r>
    </w:p>
    <w:p w:rsidR="00D770B7" w:rsidRPr="0003517F" w:rsidRDefault="00D770B7" w:rsidP="00D770B7">
      <w:pPr>
        <w:spacing w:after="0" w:line="240" w:lineRule="auto"/>
        <w:jc w:val="center"/>
        <w:rPr>
          <w:rFonts w:cstheme="minorHAnsi"/>
          <w:color w:val="000000"/>
          <w:sz w:val="18"/>
          <w:szCs w:val="18"/>
          <w:lang w:eastAsia="ru-RU"/>
        </w:rPr>
      </w:pPr>
      <w:r w:rsidRPr="0003517F">
        <w:rPr>
          <w:rFonts w:cstheme="minorHAnsi"/>
          <w:b/>
          <w:bCs/>
          <w:color w:val="000000"/>
          <w:sz w:val="18"/>
          <w:szCs w:val="18"/>
          <w:lang w:eastAsia="ru-RU"/>
        </w:rPr>
        <w:t>на проведение вырубки (сноса) зеленых насаждений</w:t>
      </w: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270EB5">
      <w:pPr>
        <w:spacing w:after="0" w:line="240" w:lineRule="auto"/>
        <w:rPr>
          <w:rFonts w:cstheme="minorHAnsi"/>
          <w:color w:val="000000"/>
          <w:sz w:val="18"/>
          <w:szCs w:val="18"/>
          <w:lang w:eastAsia="ru-RU"/>
        </w:rPr>
      </w:pPr>
      <w:r w:rsidRPr="0003517F">
        <w:rPr>
          <w:rFonts w:cstheme="minorHAnsi"/>
          <w:color w:val="000000"/>
          <w:sz w:val="18"/>
          <w:szCs w:val="18"/>
          <w:lang w:eastAsia="ru-RU"/>
        </w:rPr>
        <w:t>«__» __________</w:t>
      </w:r>
      <w:r>
        <w:rPr>
          <w:rFonts w:cstheme="minorHAnsi"/>
          <w:color w:val="000000"/>
          <w:sz w:val="18"/>
          <w:szCs w:val="18"/>
          <w:lang w:eastAsia="ru-RU"/>
        </w:rPr>
        <w:t xml:space="preserve"> 20 __ г. </w:t>
      </w:r>
      <w:r>
        <w:rPr>
          <w:rFonts w:cstheme="minorHAnsi"/>
          <w:color w:val="000000"/>
          <w:sz w:val="18"/>
          <w:szCs w:val="18"/>
          <w:lang w:eastAsia="ru-RU"/>
        </w:rPr>
        <w:tab/>
      </w:r>
      <w:r>
        <w:rPr>
          <w:rFonts w:cstheme="minorHAnsi"/>
          <w:color w:val="000000"/>
          <w:sz w:val="18"/>
          <w:szCs w:val="18"/>
          <w:lang w:eastAsia="ru-RU"/>
        </w:rPr>
        <w:tab/>
      </w:r>
      <w:r>
        <w:rPr>
          <w:rFonts w:cstheme="minorHAnsi"/>
          <w:color w:val="000000"/>
          <w:sz w:val="18"/>
          <w:szCs w:val="18"/>
          <w:lang w:eastAsia="ru-RU"/>
        </w:rPr>
        <w:tab/>
      </w:r>
      <w:r>
        <w:rPr>
          <w:rFonts w:cstheme="minorHAnsi"/>
          <w:color w:val="000000"/>
          <w:sz w:val="18"/>
          <w:szCs w:val="18"/>
          <w:lang w:eastAsia="ru-RU"/>
        </w:rPr>
        <w:tab/>
      </w:r>
      <w:r>
        <w:rPr>
          <w:rFonts w:cstheme="minorHAnsi"/>
          <w:color w:val="000000"/>
          <w:sz w:val="18"/>
          <w:szCs w:val="18"/>
          <w:lang w:eastAsia="ru-RU"/>
        </w:rPr>
        <w:tab/>
      </w:r>
      <w:r>
        <w:rPr>
          <w:rFonts w:cstheme="minorHAnsi"/>
          <w:color w:val="000000"/>
          <w:sz w:val="18"/>
          <w:szCs w:val="18"/>
          <w:lang w:eastAsia="ru-RU"/>
        </w:rPr>
        <w:tab/>
        <w:t>____________</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Выдано___________________________________________________________</w:t>
      </w:r>
      <w:r w:rsidR="00270EB5">
        <w:rPr>
          <w:rFonts w:cstheme="minorHAnsi"/>
          <w:color w:val="000000"/>
          <w:sz w:val="18"/>
          <w:szCs w:val="18"/>
          <w:lang w:eastAsia="ru-RU"/>
        </w:rPr>
        <w:t>__________</w:t>
      </w:r>
      <w:r w:rsidRPr="0003517F">
        <w:rPr>
          <w:rFonts w:cstheme="minorHAnsi"/>
          <w:color w:val="000000"/>
          <w:sz w:val="18"/>
          <w:szCs w:val="18"/>
          <w:lang w:eastAsia="ru-RU"/>
        </w:rPr>
        <w:t>_</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____________________________________________________________________</w:t>
      </w:r>
      <w:r>
        <w:rPr>
          <w:rFonts w:cstheme="minorHAnsi"/>
          <w:color w:val="000000"/>
          <w:sz w:val="18"/>
          <w:szCs w:val="18"/>
          <w:lang w:eastAsia="ru-RU"/>
        </w:rPr>
        <w:t>_________</w:t>
      </w:r>
    </w:p>
    <w:p w:rsidR="00D770B7" w:rsidRPr="00D770B7" w:rsidRDefault="00D770B7" w:rsidP="00D770B7">
      <w:pPr>
        <w:spacing w:after="0" w:line="240" w:lineRule="auto"/>
        <w:jc w:val="center"/>
        <w:rPr>
          <w:rFonts w:cstheme="minorHAnsi"/>
          <w:color w:val="000000"/>
          <w:sz w:val="16"/>
          <w:szCs w:val="16"/>
          <w:lang w:eastAsia="ru-RU"/>
        </w:rPr>
      </w:pPr>
      <w:r w:rsidRPr="00D770B7">
        <w:rPr>
          <w:rFonts w:cstheme="minorHAnsi"/>
          <w:color w:val="000000"/>
          <w:sz w:val="16"/>
          <w:szCs w:val="16"/>
          <w:lang w:eastAsia="ru-RU"/>
        </w:rPr>
        <w:t>(наименование организации, форма собственности/Ф.И.О. ИП, физического лица)</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____________________________________________________________________________________________________________________________________</w:t>
      </w:r>
      <w:r w:rsidR="00270EB5">
        <w:rPr>
          <w:rFonts w:cstheme="minorHAnsi"/>
          <w:color w:val="000000"/>
          <w:sz w:val="18"/>
          <w:szCs w:val="18"/>
          <w:lang w:eastAsia="ru-RU"/>
        </w:rPr>
        <w:t>______________________</w:t>
      </w:r>
    </w:p>
    <w:p w:rsidR="00D770B7" w:rsidRPr="00270EB5" w:rsidRDefault="00D770B7" w:rsidP="00D770B7">
      <w:pPr>
        <w:spacing w:after="0" w:line="240" w:lineRule="auto"/>
        <w:jc w:val="center"/>
        <w:rPr>
          <w:rFonts w:cstheme="minorHAnsi"/>
          <w:color w:val="000000"/>
          <w:sz w:val="16"/>
          <w:szCs w:val="16"/>
          <w:lang w:eastAsia="ru-RU"/>
        </w:rPr>
      </w:pPr>
      <w:r w:rsidRPr="00270EB5">
        <w:rPr>
          <w:rFonts w:cstheme="minorHAnsi"/>
          <w:color w:val="000000"/>
          <w:sz w:val="16"/>
          <w:szCs w:val="16"/>
          <w:lang w:eastAsia="ru-RU"/>
        </w:rPr>
        <w:t>(юридический адрес, ИНН, ОГРН, телефон)</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________________________________________________</w:t>
      </w:r>
      <w:r w:rsidR="00270EB5">
        <w:rPr>
          <w:rFonts w:cstheme="minorHAnsi"/>
          <w:color w:val="000000"/>
          <w:sz w:val="18"/>
          <w:szCs w:val="18"/>
          <w:lang w:eastAsia="ru-RU"/>
        </w:rPr>
        <w:t>_____________________________</w:t>
      </w:r>
    </w:p>
    <w:p w:rsidR="00D770B7" w:rsidRPr="00270EB5" w:rsidRDefault="00D770B7" w:rsidP="00D770B7">
      <w:pPr>
        <w:spacing w:after="0" w:line="240" w:lineRule="auto"/>
        <w:jc w:val="center"/>
        <w:rPr>
          <w:rFonts w:cstheme="minorHAnsi"/>
          <w:color w:val="000000"/>
          <w:sz w:val="16"/>
          <w:szCs w:val="16"/>
          <w:lang w:eastAsia="ru-RU"/>
        </w:rPr>
      </w:pPr>
      <w:r w:rsidRPr="00270EB5">
        <w:rPr>
          <w:rFonts w:cstheme="minorHAnsi"/>
          <w:color w:val="000000"/>
          <w:sz w:val="16"/>
          <w:szCs w:val="16"/>
          <w:lang w:eastAsia="ru-RU"/>
        </w:rPr>
        <w:t>(Ф.И.О. руководителя организации)</w:t>
      </w:r>
    </w:p>
    <w:p w:rsidR="00D770B7" w:rsidRPr="0003517F" w:rsidRDefault="00D770B7" w:rsidP="00D770B7">
      <w:pPr>
        <w:pBdr>
          <w:bottom w:val="single" w:sz="12" w:space="1" w:color="auto"/>
        </w:pBd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Разрешается производство работ:</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__________________________________________________________________</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__________________________________________________________________</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__________________________________________________________________</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__________________________________________________________________</w:t>
      </w:r>
    </w:p>
    <w:p w:rsidR="00D770B7" w:rsidRPr="00270EB5" w:rsidRDefault="00D770B7" w:rsidP="00D770B7">
      <w:pPr>
        <w:spacing w:after="0" w:line="240" w:lineRule="auto"/>
        <w:jc w:val="center"/>
        <w:rPr>
          <w:rFonts w:cstheme="minorHAnsi"/>
          <w:color w:val="000000"/>
          <w:sz w:val="16"/>
          <w:szCs w:val="16"/>
          <w:lang w:eastAsia="ru-RU"/>
        </w:rPr>
      </w:pPr>
      <w:r w:rsidRPr="00270EB5">
        <w:rPr>
          <w:rFonts w:cstheme="minorHAnsi"/>
          <w:color w:val="000000"/>
          <w:sz w:val="16"/>
          <w:szCs w:val="16"/>
          <w:lang w:eastAsia="ru-RU"/>
        </w:rPr>
        <w:t>(адрес проведения работ, реквизиты земельного участка, виды насаждений, объем вырубки)</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__________________________________________________________________</w:t>
      </w:r>
    </w:p>
    <w:p w:rsidR="00D770B7" w:rsidRPr="00270EB5" w:rsidRDefault="00D770B7" w:rsidP="00270EB5">
      <w:pPr>
        <w:spacing w:after="0" w:line="240" w:lineRule="auto"/>
        <w:jc w:val="center"/>
        <w:rPr>
          <w:rFonts w:cstheme="minorHAnsi"/>
          <w:color w:val="000000"/>
          <w:sz w:val="16"/>
          <w:szCs w:val="16"/>
          <w:lang w:eastAsia="ru-RU"/>
        </w:rPr>
      </w:pPr>
      <w:r w:rsidRPr="00270EB5">
        <w:rPr>
          <w:rFonts w:cstheme="minorHAnsi"/>
          <w:color w:val="000000"/>
          <w:sz w:val="16"/>
          <w:szCs w:val="16"/>
          <w:lang w:eastAsia="ru-RU"/>
        </w:rPr>
        <w:t>(реквизиты п</w:t>
      </w:r>
      <w:r w:rsidR="00270EB5">
        <w:rPr>
          <w:rFonts w:cstheme="minorHAnsi"/>
          <w:color w:val="000000"/>
          <w:sz w:val="16"/>
          <w:szCs w:val="16"/>
          <w:lang w:eastAsia="ru-RU"/>
        </w:rPr>
        <w:t>равоустанавливающих документов)</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Срок действия разрешения:</w:t>
      </w:r>
    </w:p>
    <w:p w:rsidR="00D770B7" w:rsidRPr="00270EB5" w:rsidRDefault="00D770B7" w:rsidP="00D770B7">
      <w:pPr>
        <w:spacing w:after="0" w:line="240" w:lineRule="auto"/>
        <w:jc w:val="both"/>
        <w:rPr>
          <w:rFonts w:cstheme="minorHAnsi"/>
          <w:color w:val="000000"/>
          <w:sz w:val="16"/>
          <w:szCs w:val="16"/>
          <w:lang w:eastAsia="ru-RU"/>
        </w:rPr>
      </w:pP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с «__» ____________ 20 __ г. по «__» ___________ 20 __ г.</w:t>
      </w:r>
    </w:p>
    <w:p w:rsidR="00D770B7" w:rsidRPr="00270EB5" w:rsidRDefault="00D770B7" w:rsidP="00D770B7">
      <w:pPr>
        <w:spacing w:after="0" w:line="240" w:lineRule="auto"/>
        <w:jc w:val="both"/>
        <w:rPr>
          <w:rFonts w:cstheme="minorHAnsi"/>
          <w:color w:val="000000"/>
          <w:sz w:val="16"/>
          <w:szCs w:val="16"/>
          <w:lang w:eastAsia="ru-RU"/>
        </w:rPr>
      </w:pP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При выполнении работ Заявитель обязан:</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1.</w:t>
      </w:r>
      <w:r w:rsidRPr="0003517F">
        <w:rPr>
          <w:rFonts w:cstheme="minorHAnsi"/>
          <w:color w:val="000000"/>
          <w:sz w:val="18"/>
          <w:szCs w:val="18"/>
          <w:lang w:val="en-US" w:eastAsia="ru-RU"/>
        </w:rPr>
        <w:t> </w:t>
      </w:r>
      <w:r w:rsidRPr="0003517F">
        <w:rPr>
          <w:rFonts w:cstheme="minorHAnsi"/>
          <w:color w:val="000000"/>
          <w:sz w:val="18"/>
          <w:szCs w:val="18"/>
          <w:lang w:eastAsia="ru-RU"/>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w:t>
      </w:r>
      <w:r w:rsidRPr="0003517F">
        <w:rPr>
          <w:rFonts w:cstheme="minorHAnsi"/>
          <w:color w:val="000000"/>
          <w:sz w:val="18"/>
          <w:szCs w:val="18"/>
          <w:lang w:eastAsia="ru-RU"/>
        </w:rPr>
        <w:br/>
        <w:t>«Об утверждении Правил санитарной безопасности в лесах»;</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2.</w:t>
      </w:r>
      <w:r w:rsidRPr="0003517F">
        <w:rPr>
          <w:rFonts w:cstheme="minorHAnsi"/>
          <w:color w:val="000000"/>
          <w:sz w:val="18"/>
          <w:szCs w:val="18"/>
          <w:lang w:val="en-US" w:eastAsia="ru-RU"/>
        </w:rPr>
        <w:t> </w:t>
      </w:r>
      <w:r w:rsidRPr="0003517F">
        <w:rPr>
          <w:rFonts w:cstheme="minorHAnsi"/>
          <w:color w:val="000000"/>
          <w:sz w:val="18"/>
          <w:szCs w:val="18"/>
          <w:lang w:eastAsia="ru-RU"/>
        </w:rPr>
        <w:t>Обеспечить вывоз древесины в сроки, не превышающие срок действия разрешения;</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3.</w:t>
      </w:r>
      <w:r w:rsidRPr="0003517F">
        <w:rPr>
          <w:rFonts w:cstheme="minorHAnsi"/>
          <w:color w:val="000000"/>
          <w:sz w:val="18"/>
          <w:szCs w:val="18"/>
          <w:lang w:val="en-US" w:eastAsia="ru-RU"/>
        </w:rPr>
        <w:t> </w:t>
      </w:r>
      <w:r w:rsidRPr="0003517F">
        <w:rPr>
          <w:rFonts w:cstheme="minorHAnsi"/>
          <w:color w:val="000000"/>
          <w:sz w:val="18"/>
          <w:szCs w:val="18"/>
          <w:lang w:eastAsia="ru-RU"/>
        </w:rPr>
        <w:t>Осуществлять своевременное выполнение работ по очистке мест вырубки (сноса) зеленых насаждений от порубочных остатков в соответствии</w:t>
      </w:r>
      <w:r w:rsidRPr="0003517F">
        <w:rPr>
          <w:rFonts w:cstheme="minorHAnsi"/>
          <w:color w:val="000000"/>
          <w:sz w:val="18"/>
          <w:szCs w:val="18"/>
          <w:lang w:eastAsia="ru-RU"/>
        </w:rPr>
        <w:br/>
        <w:t>с настоящим разрешением, правилами пожарной безопасности;</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4. После завершения работ по заготовке в течение 3 дней, но не позднее 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5. Осуществлять учет древесины, заготовленной на основании настоящего разрешения;</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6. Выполнять другие обязанности, предусмотренные законодательством Российской Федерации.</w:t>
      </w:r>
    </w:p>
    <w:p w:rsidR="00D770B7" w:rsidRPr="0003517F" w:rsidRDefault="00D770B7" w:rsidP="00D770B7">
      <w:pPr>
        <w:spacing w:after="0" w:line="240" w:lineRule="auto"/>
        <w:jc w:val="both"/>
        <w:rPr>
          <w:rFonts w:cstheme="minorHAnsi"/>
          <w:color w:val="000000"/>
          <w:sz w:val="18"/>
          <w:szCs w:val="18"/>
          <w:lang w:eastAsia="ru-RU"/>
        </w:rPr>
      </w:pP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При выполнении работ Заявитель имеет право:</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1. Осуществлять вырубку (снос) зеленых насаждений в соответствии</w:t>
      </w:r>
      <w:r w:rsidRPr="0003517F">
        <w:rPr>
          <w:rFonts w:cstheme="minorHAnsi"/>
          <w:color w:val="000000"/>
          <w:sz w:val="18"/>
          <w:szCs w:val="18"/>
          <w:lang w:eastAsia="ru-RU"/>
        </w:rPr>
        <w:br/>
        <w:t>с их видами и объемом, согласно разрешению;</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2. Осуществлять вывоз древесины, в объемах указанных в разрешении</w:t>
      </w:r>
      <w:r w:rsidRPr="0003517F">
        <w:rPr>
          <w:rFonts w:cstheme="minorHAnsi"/>
          <w:color w:val="000000"/>
          <w:sz w:val="18"/>
          <w:szCs w:val="18"/>
          <w:lang w:eastAsia="ru-RU"/>
        </w:rPr>
        <w:br/>
        <w:t>в целях передачи её в переработку.</w:t>
      </w:r>
    </w:p>
    <w:p w:rsidR="00D770B7" w:rsidRPr="0003517F" w:rsidRDefault="00D770B7" w:rsidP="00D770B7">
      <w:pPr>
        <w:spacing w:after="0" w:line="240" w:lineRule="auto"/>
        <w:jc w:val="both"/>
        <w:rPr>
          <w:rFonts w:cstheme="minorHAnsi"/>
          <w:color w:val="000000"/>
          <w:sz w:val="18"/>
          <w:szCs w:val="18"/>
          <w:lang w:eastAsia="ru-RU"/>
        </w:rPr>
      </w:pP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С порядком и сроками выполнения работ ознакомлен –</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Заявитель (Представитель Заявителя) _________________________________</w:t>
      </w:r>
      <w:r w:rsidR="00270EB5">
        <w:rPr>
          <w:rFonts w:cstheme="minorHAnsi"/>
          <w:color w:val="000000"/>
          <w:sz w:val="18"/>
          <w:szCs w:val="18"/>
          <w:lang w:eastAsia="ru-RU"/>
        </w:rPr>
        <w:t>_________</w:t>
      </w:r>
      <w:r w:rsidRPr="0003517F">
        <w:rPr>
          <w:rFonts w:cstheme="minorHAnsi"/>
          <w:color w:val="000000"/>
          <w:sz w:val="18"/>
          <w:szCs w:val="18"/>
          <w:lang w:eastAsia="ru-RU"/>
        </w:rPr>
        <w:t>_</w:t>
      </w:r>
    </w:p>
    <w:p w:rsidR="00D770B7" w:rsidRPr="0003517F" w:rsidRDefault="00D770B7" w:rsidP="00D770B7">
      <w:pPr>
        <w:spacing w:after="0" w:line="240" w:lineRule="auto"/>
        <w:jc w:val="both"/>
        <w:rPr>
          <w:rFonts w:cstheme="minorHAnsi"/>
          <w:color w:val="000000"/>
          <w:sz w:val="18"/>
          <w:szCs w:val="18"/>
          <w:lang w:eastAsia="ru-RU"/>
        </w:rPr>
      </w:pPr>
    </w:p>
    <w:p w:rsidR="00D770B7" w:rsidRPr="0003517F" w:rsidRDefault="00D770B7" w:rsidP="00D770B7">
      <w:pPr>
        <w:spacing w:after="0" w:line="240" w:lineRule="auto"/>
        <w:jc w:val="both"/>
        <w:rPr>
          <w:rFonts w:cstheme="minorHAnsi"/>
          <w:color w:val="000000"/>
          <w:sz w:val="18"/>
          <w:szCs w:val="18"/>
          <w:lang w:eastAsia="ru-RU"/>
        </w:rPr>
      </w:pP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Отметка о закрытии разрешения</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____________________________________________________________________________________________________________________________________</w:t>
      </w:r>
      <w:r w:rsidR="00270EB5">
        <w:rPr>
          <w:rFonts w:cstheme="minorHAnsi"/>
          <w:color w:val="000000"/>
          <w:sz w:val="18"/>
          <w:szCs w:val="18"/>
          <w:lang w:eastAsia="ru-RU"/>
        </w:rPr>
        <w:t>______________________</w:t>
      </w:r>
    </w:p>
    <w:p w:rsidR="00D770B7" w:rsidRDefault="00D770B7" w:rsidP="00D770B7">
      <w:pPr>
        <w:spacing w:after="0" w:line="240" w:lineRule="auto"/>
        <w:jc w:val="both"/>
        <w:rPr>
          <w:rFonts w:cstheme="minorHAnsi"/>
          <w:color w:val="000000"/>
          <w:sz w:val="18"/>
          <w:szCs w:val="18"/>
          <w:lang w:eastAsia="ru-RU"/>
        </w:rPr>
      </w:pPr>
    </w:p>
    <w:p w:rsidR="00270EB5" w:rsidRPr="0003517F" w:rsidRDefault="00270EB5" w:rsidP="00D770B7">
      <w:pPr>
        <w:spacing w:after="0" w:line="240" w:lineRule="auto"/>
        <w:jc w:val="both"/>
        <w:rPr>
          <w:rFonts w:cstheme="minorHAnsi"/>
          <w:color w:val="000000"/>
          <w:sz w:val="18"/>
          <w:szCs w:val="18"/>
          <w:lang w:eastAsia="ru-RU"/>
        </w:rPr>
      </w:pPr>
    </w:p>
    <w:p w:rsidR="00D770B7" w:rsidRPr="0003517F" w:rsidRDefault="00D770B7" w:rsidP="00D770B7">
      <w:pPr>
        <w:spacing w:after="0" w:line="240" w:lineRule="auto"/>
        <w:jc w:val="both"/>
        <w:rPr>
          <w:rFonts w:cstheme="minorHAnsi"/>
          <w:i/>
          <w:color w:val="000000"/>
          <w:sz w:val="18"/>
          <w:szCs w:val="18"/>
          <w:lang w:eastAsia="ru-RU"/>
        </w:rPr>
      </w:pPr>
      <w:r w:rsidRPr="0003517F">
        <w:rPr>
          <w:rFonts w:cstheme="minorHAnsi"/>
          <w:color w:val="000000"/>
          <w:sz w:val="18"/>
          <w:szCs w:val="18"/>
          <w:lang w:eastAsia="ru-RU"/>
        </w:rPr>
        <w:t>Глава Уральского сельсовета</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_______________________</w:t>
      </w:r>
    </w:p>
    <w:p w:rsidR="00D770B7" w:rsidRPr="0003517F" w:rsidRDefault="00D770B7" w:rsidP="00D770B7">
      <w:pPr>
        <w:spacing w:after="0" w:line="240" w:lineRule="auto"/>
        <w:jc w:val="both"/>
        <w:rPr>
          <w:rFonts w:cstheme="minorHAnsi"/>
          <w:color w:val="000000"/>
          <w:sz w:val="18"/>
          <w:szCs w:val="18"/>
          <w:lang w:eastAsia="ru-RU"/>
        </w:rPr>
      </w:pPr>
    </w:p>
    <w:p w:rsidR="00D770B7" w:rsidRPr="0003517F" w:rsidRDefault="00D770B7" w:rsidP="00D770B7">
      <w:pPr>
        <w:spacing w:after="0" w:line="240" w:lineRule="auto"/>
        <w:jc w:val="both"/>
        <w:rPr>
          <w:rFonts w:cstheme="minorHAnsi"/>
          <w:color w:val="000000"/>
          <w:sz w:val="18"/>
          <w:szCs w:val="18"/>
          <w:lang w:eastAsia="ru-RU"/>
        </w:rPr>
      </w:pPr>
    </w:p>
    <w:p w:rsidR="00D770B7" w:rsidRPr="0003517F" w:rsidRDefault="00D770B7" w:rsidP="00D770B7">
      <w:pPr>
        <w:spacing w:after="0" w:line="240" w:lineRule="auto"/>
        <w:jc w:val="both"/>
        <w:rPr>
          <w:rFonts w:cstheme="minorHAnsi"/>
          <w:color w:val="000000"/>
          <w:sz w:val="18"/>
          <w:szCs w:val="18"/>
          <w:lang w:eastAsia="ru-RU"/>
        </w:rPr>
      </w:pPr>
    </w:p>
    <w:p w:rsidR="00D770B7" w:rsidRPr="0003517F" w:rsidRDefault="00D770B7" w:rsidP="00D770B7">
      <w:pPr>
        <w:spacing w:after="0" w:line="240" w:lineRule="auto"/>
        <w:jc w:val="both"/>
        <w:rPr>
          <w:rFonts w:cstheme="minorHAnsi"/>
          <w:color w:val="000000"/>
          <w:sz w:val="18"/>
          <w:szCs w:val="18"/>
          <w:lang w:eastAsia="ru-RU"/>
        </w:rPr>
      </w:pPr>
    </w:p>
    <w:p w:rsidR="00D770B7" w:rsidRPr="0003517F" w:rsidRDefault="00D770B7" w:rsidP="00D770B7">
      <w:pPr>
        <w:spacing w:after="0" w:line="240" w:lineRule="auto"/>
        <w:jc w:val="both"/>
        <w:rPr>
          <w:rFonts w:cstheme="minorHAnsi"/>
          <w:color w:val="000000"/>
          <w:sz w:val="18"/>
          <w:szCs w:val="18"/>
          <w:lang w:eastAsia="ru-RU"/>
        </w:rPr>
      </w:pPr>
    </w:p>
    <w:p w:rsidR="00D770B7" w:rsidRDefault="00D770B7" w:rsidP="00D770B7">
      <w:pPr>
        <w:spacing w:after="0" w:line="240" w:lineRule="auto"/>
        <w:jc w:val="both"/>
        <w:rPr>
          <w:rFonts w:cstheme="minorHAnsi"/>
          <w:color w:val="000000"/>
          <w:sz w:val="18"/>
          <w:szCs w:val="18"/>
          <w:lang w:eastAsia="ru-RU"/>
        </w:rPr>
      </w:pPr>
    </w:p>
    <w:p w:rsidR="00270EB5" w:rsidRDefault="00270EB5" w:rsidP="00D770B7">
      <w:pPr>
        <w:spacing w:after="0" w:line="240" w:lineRule="auto"/>
        <w:jc w:val="both"/>
        <w:rPr>
          <w:rFonts w:cstheme="minorHAnsi"/>
          <w:color w:val="000000"/>
          <w:sz w:val="18"/>
          <w:szCs w:val="18"/>
          <w:lang w:eastAsia="ru-RU"/>
        </w:rPr>
      </w:pPr>
    </w:p>
    <w:p w:rsidR="00270EB5" w:rsidRPr="0003517F" w:rsidRDefault="00270EB5" w:rsidP="00D770B7">
      <w:pPr>
        <w:spacing w:after="0" w:line="240" w:lineRule="auto"/>
        <w:jc w:val="both"/>
        <w:rPr>
          <w:rFonts w:cstheme="minorHAnsi"/>
          <w:color w:val="000000"/>
          <w:sz w:val="18"/>
          <w:szCs w:val="18"/>
          <w:lang w:eastAsia="ru-RU"/>
        </w:rPr>
      </w:pPr>
    </w:p>
    <w:p w:rsidR="00D770B7" w:rsidRPr="00270EB5" w:rsidRDefault="00D770B7" w:rsidP="00D770B7">
      <w:pPr>
        <w:spacing w:after="0" w:line="240" w:lineRule="auto"/>
        <w:jc w:val="right"/>
        <w:rPr>
          <w:rFonts w:cstheme="minorHAnsi"/>
          <w:color w:val="000000"/>
          <w:sz w:val="16"/>
          <w:szCs w:val="16"/>
          <w:lang w:eastAsia="ru-RU"/>
        </w:rPr>
      </w:pPr>
      <w:r w:rsidRPr="00270EB5">
        <w:rPr>
          <w:rFonts w:cstheme="minorHAnsi"/>
          <w:color w:val="000000"/>
          <w:sz w:val="16"/>
          <w:szCs w:val="16"/>
          <w:lang w:eastAsia="ru-RU"/>
        </w:rPr>
        <w:t>Приложение № 2</w:t>
      </w:r>
    </w:p>
    <w:p w:rsidR="00D770B7" w:rsidRPr="00270EB5" w:rsidRDefault="00D770B7" w:rsidP="00D770B7">
      <w:pPr>
        <w:spacing w:after="0" w:line="240" w:lineRule="auto"/>
        <w:jc w:val="right"/>
        <w:rPr>
          <w:rFonts w:cstheme="minorHAnsi"/>
          <w:color w:val="000000"/>
          <w:sz w:val="16"/>
          <w:szCs w:val="16"/>
          <w:lang w:eastAsia="ru-RU"/>
        </w:rPr>
      </w:pPr>
      <w:r w:rsidRPr="00270EB5">
        <w:rPr>
          <w:rFonts w:cstheme="minorHAnsi"/>
          <w:color w:val="000000"/>
          <w:sz w:val="16"/>
          <w:szCs w:val="16"/>
          <w:lang w:eastAsia="ru-RU"/>
        </w:rPr>
        <w:t>к Положению о порядке вырубки (сноса) зеленых насаждений на земельных участках, находящихся в собственности поселка Урал Рыбинского района Красноярского края</w:t>
      </w: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jc w:val="right"/>
        <w:rPr>
          <w:rFonts w:cstheme="minorHAnsi"/>
          <w:b/>
          <w:color w:val="000000"/>
          <w:sz w:val="18"/>
          <w:szCs w:val="18"/>
          <w:lang w:eastAsia="ru-RU"/>
        </w:rPr>
      </w:pPr>
      <w:r w:rsidRPr="0003517F">
        <w:rPr>
          <w:rFonts w:cstheme="minorHAnsi"/>
          <w:b/>
          <w:color w:val="000000"/>
          <w:sz w:val="18"/>
          <w:szCs w:val="18"/>
          <w:lang w:eastAsia="ru-RU"/>
        </w:rPr>
        <w:t>Главе Уральского сельсовета</w:t>
      </w:r>
    </w:p>
    <w:p w:rsidR="00D770B7" w:rsidRPr="0003517F" w:rsidRDefault="00D770B7" w:rsidP="00D770B7">
      <w:pPr>
        <w:spacing w:after="0" w:line="240" w:lineRule="auto"/>
        <w:jc w:val="right"/>
        <w:rPr>
          <w:rFonts w:cstheme="minorHAnsi"/>
          <w:b/>
          <w:color w:val="000000"/>
          <w:sz w:val="18"/>
          <w:szCs w:val="18"/>
          <w:lang w:eastAsia="ru-RU"/>
        </w:rPr>
      </w:pPr>
      <w:r w:rsidRPr="0003517F">
        <w:rPr>
          <w:rFonts w:cstheme="minorHAnsi"/>
          <w:b/>
          <w:color w:val="000000"/>
          <w:sz w:val="18"/>
          <w:szCs w:val="18"/>
          <w:lang w:eastAsia="ru-RU"/>
        </w:rPr>
        <w:t>______________________________</w:t>
      </w:r>
    </w:p>
    <w:p w:rsidR="00D770B7" w:rsidRPr="0003517F" w:rsidRDefault="00D770B7" w:rsidP="00D770B7">
      <w:pPr>
        <w:spacing w:after="0" w:line="240" w:lineRule="auto"/>
        <w:jc w:val="right"/>
        <w:rPr>
          <w:rFonts w:cstheme="minorHAnsi"/>
          <w:b/>
          <w:color w:val="000000"/>
          <w:sz w:val="18"/>
          <w:szCs w:val="18"/>
          <w:lang w:eastAsia="ru-RU"/>
        </w:rPr>
      </w:pPr>
      <w:r w:rsidRPr="0003517F">
        <w:rPr>
          <w:rFonts w:cstheme="minorHAnsi"/>
          <w:b/>
          <w:color w:val="000000"/>
          <w:sz w:val="18"/>
          <w:szCs w:val="18"/>
          <w:lang w:eastAsia="ru-RU"/>
        </w:rPr>
        <w:t>______________________________</w:t>
      </w:r>
    </w:p>
    <w:p w:rsidR="00D770B7" w:rsidRPr="00270EB5" w:rsidRDefault="00D770B7" w:rsidP="00D770B7">
      <w:pPr>
        <w:spacing w:after="0" w:line="240" w:lineRule="auto"/>
        <w:jc w:val="right"/>
        <w:rPr>
          <w:rFonts w:cstheme="minorHAnsi"/>
          <w:color w:val="000000"/>
          <w:sz w:val="16"/>
          <w:szCs w:val="16"/>
          <w:lang w:eastAsia="ru-RU"/>
        </w:rPr>
      </w:pPr>
      <w:r w:rsidRPr="00270EB5">
        <w:rPr>
          <w:rFonts w:cstheme="minorHAnsi"/>
          <w:color w:val="000000"/>
          <w:sz w:val="16"/>
          <w:szCs w:val="16"/>
          <w:lang w:eastAsia="ru-RU"/>
        </w:rPr>
        <w:t>наименование организации (Ф.И.О.), № телефона</w:t>
      </w:r>
    </w:p>
    <w:p w:rsidR="00D770B7" w:rsidRDefault="00D770B7" w:rsidP="00D770B7">
      <w:pPr>
        <w:spacing w:after="0" w:line="240" w:lineRule="auto"/>
        <w:jc w:val="right"/>
        <w:rPr>
          <w:rFonts w:cstheme="minorHAnsi"/>
          <w:color w:val="000000"/>
          <w:sz w:val="18"/>
          <w:szCs w:val="18"/>
          <w:lang w:eastAsia="ru-RU"/>
        </w:rPr>
      </w:pPr>
    </w:p>
    <w:p w:rsidR="00270EB5" w:rsidRPr="0003517F" w:rsidRDefault="00270EB5" w:rsidP="00D770B7">
      <w:pPr>
        <w:spacing w:after="0" w:line="240" w:lineRule="auto"/>
        <w:jc w:val="right"/>
        <w:rPr>
          <w:rFonts w:cstheme="minorHAnsi"/>
          <w:color w:val="000000"/>
          <w:sz w:val="18"/>
          <w:szCs w:val="18"/>
          <w:lang w:eastAsia="ru-RU"/>
        </w:rPr>
      </w:pPr>
    </w:p>
    <w:p w:rsidR="00D770B7" w:rsidRPr="0003517F" w:rsidRDefault="00D770B7" w:rsidP="00D770B7">
      <w:pPr>
        <w:spacing w:after="0" w:line="240" w:lineRule="auto"/>
        <w:jc w:val="right"/>
        <w:rPr>
          <w:rFonts w:cstheme="minorHAnsi"/>
          <w:color w:val="000000"/>
          <w:sz w:val="18"/>
          <w:szCs w:val="18"/>
          <w:lang w:eastAsia="ru-RU"/>
        </w:rPr>
      </w:pPr>
    </w:p>
    <w:p w:rsidR="00D770B7" w:rsidRPr="0003517F" w:rsidRDefault="00D770B7" w:rsidP="00D770B7">
      <w:pPr>
        <w:spacing w:after="0" w:line="240" w:lineRule="auto"/>
        <w:jc w:val="center"/>
        <w:rPr>
          <w:rFonts w:cstheme="minorHAnsi"/>
          <w:color w:val="000000"/>
          <w:sz w:val="18"/>
          <w:szCs w:val="18"/>
          <w:lang w:eastAsia="ru-RU"/>
        </w:rPr>
      </w:pPr>
      <w:r w:rsidRPr="0003517F">
        <w:rPr>
          <w:rFonts w:cstheme="minorHAnsi"/>
          <w:b/>
          <w:bCs/>
          <w:color w:val="000000"/>
          <w:sz w:val="18"/>
          <w:szCs w:val="18"/>
          <w:lang w:eastAsia="ru-RU"/>
        </w:rPr>
        <w:t>ЗАЯВЛЕНИЕ</w:t>
      </w:r>
    </w:p>
    <w:p w:rsidR="00D770B7" w:rsidRPr="0003517F" w:rsidRDefault="00D770B7" w:rsidP="00D770B7">
      <w:pPr>
        <w:spacing w:after="0" w:line="240" w:lineRule="auto"/>
        <w:jc w:val="center"/>
        <w:rPr>
          <w:rFonts w:cstheme="minorHAnsi"/>
          <w:b/>
          <w:bCs/>
          <w:color w:val="000000"/>
          <w:sz w:val="18"/>
          <w:szCs w:val="18"/>
          <w:lang w:eastAsia="ru-RU"/>
        </w:rPr>
      </w:pPr>
      <w:r w:rsidRPr="0003517F">
        <w:rPr>
          <w:rFonts w:cstheme="minorHAnsi"/>
          <w:b/>
          <w:bCs/>
          <w:color w:val="000000"/>
          <w:sz w:val="18"/>
          <w:szCs w:val="18"/>
          <w:lang w:eastAsia="ru-RU"/>
        </w:rPr>
        <w:t>НА ВЫРУБКУ (СНОС) ЗЕЛЕНЫХ НАСАЖДЕНИЙ НА ТЕРРИТОРИИ ПОСЕЛКА УРАЛ РЫБИНСКОГО РАЙОНА</w:t>
      </w:r>
    </w:p>
    <w:p w:rsidR="00D770B7" w:rsidRPr="0003517F" w:rsidRDefault="00D770B7" w:rsidP="00D770B7">
      <w:pPr>
        <w:spacing w:after="0" w:line="240" w:lineRule="auto"/>
        <w:jc w:val="center"/>
        <w:rPr>
          <w:rFonts w:cstheme="minorHAnsi"/>
          <w:color w:val="000000"/>
          <w:sz w:val="18"/>
          <w:szCs w:val="18"/>
          <w:lang w:eastAsia="ru-RU"/>
        </w:rPr>
      </w:pPr>
      <w:r w:rsidRPr="0003517F">
        <w:rPr>
          <w:rFonts w:cstheme="minorHAnsi"/>
          <w:i/>
          <w:color w:val="000000"/>
          <w:sz w:val="18"/>
          <w:szCs w:val="18"/>
          <w:lang w:eastAsia="ru-RU"/>
        </w:rPr>
        <w:t xml:space="preserve"> </w:t>
      </w:r>
      <w:r w:rsidRPr="0003517F">
        <w:rPr>
          <w:rFonts w:cstheme="minorHAnsi"/>
          <w:b/>
          <w:bCs/>
          <w:color w:val="000000"/>
          <w:sz w:val="18"/>
          <w:szCs w:val="18"/>
          <w:lang w:eastAsia="ru-RU"/>
        </w:rPr>
        <w:t>КРАСНОЯРСКОГО КРАЯ</w:t>
      </w:r>
    </w:p>
    <w:p w:rsidR="00D770B7" w:rsidRDefault="00D770B7" w:rsidP="00D770B7">
      <w:pPr>
        <w:spacing w:after="0" w:line="240" w:lineRule="auto"/>
        <w:jc w:val="both"/>
        <w:rPr>
          <w:rFonts w:cstheme="minorHAnsi"/>
          <w:color w:val="000000"/>
          <w:sz w:val="18"/>
          <w:szCs w:val="18"/>
          <w:lang w:eastAsia="ru-RU"/>
        </w:rPr>
      </w:pPr>
    </w:p>
    <w:p w:rsidR="00270EB5" w:rsidRPr="0003517F" w:rsidRDefault="00270EB5" w:rsidP="00D770B7">
      <w:pPr>
        <w:spacing w:after="0" w:line="240" w:lineRule="auto"/>
        <w:jc w:val="both"/>
        <w:rPr>
          <w:rFonts w:cstheme="minorHAnsi"/>
          <w:color w:val="000000"/>
          <w:sz w:val="18"/>
          <w:szCs w:val="18"/>
          <w:lang w:eastAsia="ru-RU"/>
        </w:rPr>
      </w:pP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Прошу разрешить вырубку (снос) зеленых насаждений локализованных на земельном участке, находящемся ____________________________________________________________________________________________________________________________________</w:t>
      </w:r>
      <w:r w:rsidR="00270EB5">
        <w:rPr>
          <w:rFonts w:cstheme="minorHAnsi"/>
          <w:color w:val="000000"/>
          <w:sz w:val="18"/>
          <w:szCs w:val="18"/>
          <w:lang w:eastAsia="ru-RU"/>
        </w:rPr>
        <w:t>______________________</w:t>
      </w:r>
    </w:p>
    <w:p w:rsidR="00D770B7" w:rsidRPr="00270EB5" w:rsidRDefault="00D770B7" w:rsidP="00D770B7">
      <w:pPr>
        <w:spacing w:after="0" w:line="240" w:lineRule="auto"/>
        <w:jc w:val="center"/>
        <w:rPr>
          <w:rFonts w:cstheme="minorHAnsi"/>
          <w:color w:val="000000"/>
          <w:sz w:val="16"/>
          <w:szCs w:val="16"/>
          <w:lang w:eastAsia="ru-RU"/>
        </w:rPr>
      </w:pPr>
      <w:r w:rsidRPr="00270EB5">
        <w:rPr>
          <w:rFonts w:cstheme="minorHAnsi"/>
          <w:color w:val="000000"/>
          <w:sz w:val="16"/>
          <w:szCs w:val="16"/>
          <w:lang w:eastAsia="ru-RU"/>
        </w:rPr>
        <w:t>(указать наименование организации или Ф.И.О. и вид права на земельный участок)</w:t>
      </w:r>
    </w:p>
    <w:p w:rsidR="00D770B7" w:rsidRPr="0003517F" w:rsidRDefault="00D770B7" w:rsidP="00D770B7">
      <w:pPr>
        <w:spacing w:after="0" w:line="240" w:lineRule="auto"/>
        <w:jc w:val="both"/>
        <w:rPr>
          <w:rFonts w:cstheme="minorHAnsi"/>
          <w:color w:val="000000"/>
          <w:sz w:val="18"/>
          <w:szCs w:val="18"/>
          <w:lang w:eastAsia="ru-RU"/>
        </w:rPr>
      </w:pPr>
      <w:r w:rsidRPr="00270EB5">
        <w:rPr>
          <w:rFonts w:cstheme="minorHAnsi"/>
          <w:color w:val="000000"/>
          <w:sz w:val="16"/>
          <w:szCs w:val="16"/>
          <w:lang w:eastAsia="ru-RU"/>
        </w:rPr>
        <w:t>и расположенном на землях</w:t>
      </w:r>
      <w:r w:rsidRPr="0003517F">
        <w:rPr>
          <w:rFonts w:cstheme="minorHAnsi"/>
          <w:color w:val="000000"/>
          <w:sz w:val="18"/>
          <w:szCs w:val="18"/>
          <w:lang w:eastAsia="ru-RU"/>
        </w:rPr>
        <w:t>___________________________________________</w:t>
      </w:r>
      <w:r w:rsidR="00270EB5">
        <w:rPr>
          <w:rFonts w:cstheme="minorHAnsi"/>
          <w:color w:val="000000"/>
          <w:sz w:val="18"/>
          <w:szCs w:val="18"/>
          <w:lang w:eastAsia="ru-RU"/>
        </w:rPr>
        <w:t>____________</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_________________________________________________________________</w:t>
      </w:r>
      <w:r w:rsidR="00270EB5">
        <w:rPr>
          <w:rFonts w:cstheme="minorHAnsi"/>
          <w:color w:val="000000"/>
          <w:sz w:val="18"/>
          <w:szCs w:val="18"/>
          <w:lang w:eastAsia="ru-RU"/>
        </w:rPr>
        <w:t>___________</w:t>
      </w:r>
      <w:r w:rsidRPr="0003517F">
        <w:rPr>
          <w:rFonts w:cstheme="minorHAnsi"/>
          <w:color w:val="000000"/>
          <w:sz w:val="18"/>
          <w:szCs w:val="18"/>
          <w:lang w:eastAsia="ru-RU"/>
        </w:rPr>
        <w:t>_</w:t>
      </w:r>
    </w:p>
    <w:p w:rsidR="00D770B7" w:rsidRPr="0003517F" w:rsidRDefault="00D770B7" w:rsidP="00D770B7">
      <w:pPr>
        <w:spacing w:after="0" w:line="240" w:lineRule="auto"/>
        <w:jc w:val="center"/>
        <w:rPr>
          <w:rFonts w:cstheme="minorHAnsi"/>
          <w:color w:val="000000"/>
          <w:sz w:val="18"/>
          <w:szCs w:val="18"/>
          <w:lang w:eastAsia="ru-RU"/>
        </w:rPr>
      </w:pPr>
      <w:r w:rsidRPr="0003517F">
        <w:rPr>
          <w:rFonts w:cstheme="minorHAnsi"/>
          <w:color w:val="000000"/>
          <w:sz w:val="18"/>
          <w:szCs w:val="18"/>
          <w:lang w:eastAsia="ru-RU"/>
        </w:rPr>
        <w:t>(указать наименование поселения)</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Перед освоением земельного участка обязуюсь оплатить компенсационную стоимость вырубки (сноса).</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 xml:space="preserve">_______________ </w:t>
      </w:r>
      <w:r w:rsidR="00270EB5">
        <w:rPr>
          <w:rFonts w:cstheme="minorHAnsi"/>
          <w:color w:val="000000"/>
          <w:sz w:val="18"/>
          <w:szCs w:val="18"/>
          <w:lang w:eastAsia="ru-RU"/>
        </w:rPr>
        <w:t xml:space="preserve">                                         </w:t>
      </w:r>
      <w:r w:rsidRPr="0003517F">
        <w:rPr>
          <w:rFonts w:cstheme="minorHAnsi"/>
          <w:color w:val="000000"/>
          <w:sz w:val="18"/>
          <w:szCs w:val="18"/>
          <w:lang w:eastAsia="ru-RU"/>
        </w:rPr>
        <w:t>________________</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 xml:space="preserve">            Ф.И.О.                     </w:t>
      </w:r>
      <w:r w:rsidR="00270EB5">
        <w:rPr>
          <w:rFonts w:cstheme="minorHAnsi"/>
          <w:color w:val="000000"/>
          <w:sz w:val="18"/>
          <w:szCs w:val="18"/>
          <w:lang w:eastAsia="ru-RU"/>
        </w:rPr>
        <w:t xml:space="preserve">                                         </w:t>
      </w:r>
      <w:r w:rsidRPr="0003517F">
        <w:rPr>
          <w:rFonts w:cstheme="minorHAnsi"/>
          <w:color w:val="000000"/>
          <w:sz w:val="18"/>
          <w:szCs w:val="18"/>
          <w:lang w:eastAsia="ru-RU"/>
        </w:rPr>
        <w:t xml:space="preserve">  (Подпись)</w:t>
      </w: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Дата ____________</w:t>
      </w:r>
    </w:p>
    <w:p w:rsidR="00D770B7" w:rsidRPr="0003517F" w:rsidRDefault="00D770B7" w:rsidP="00D770B7">
      <w:pPr>
        <w:spacing w:after="0" w:line="240" w:lineRule="auto"/>
        <w:ind w:firstLine="709"/>
        <w:jc w:val="both"/>
        <w:rPr>
          <w:rFonts w:cstheme="minorHAnsi"/>
          <w:color w:val="000000"/>
          <w:sz w:val="18"/>
          <w:szCs w:val="18"/>
          <w:lang w:eastAsia="ru-RU"/>
        </w:rPr>
      </w:pPr>
    </w:p>
    <w:p w:rsidR="00D770B7" w:rsidRPr="0003517F" w:rsidRDefault="00D770B7" w:rsidP="00D770B7">
      <w:pPr>
        <w:spacing w:after="0" w:line="240" w:lineRule="auto"/>
        <w:jc w:val="both"/>
        <w:rPr>
          <w:rFonts w:cstheme="minorHAnsi"/>
          <w:color w:val="000000"/>
          <w:sz w:val="18"/>
          <w:szCs w:val="18"/>
          <w:lang w:eastAsia="ru-RU"/>
        </w:rPr>
      </w:pPr>
      <w:r w:rsidRPr="0003517F">
        <w:rPr>
          <w:rFonts w:cstheme="minorHAnsi"/>
          <w:color w:val="000000"/>
          <w:sz w:val="18"/>
          <w:szCs w:val="18"/>
          <w:lang w:eastAsia="ru-RU"/>
        </w:rPr>
        <w:t>Приложение:</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1. Схема размещения земельного участка на кадастровом плане территории.</w:t>
      </w:r>
    </w:p>
    <w:p w:rsidR="00D770B7" w:rsidRPr="0003517F" w:rsidRDefault="00D770B7" w:rsidP="00D770B7">
      <w:pPr>
        <w:spacing w:after="0" w:line="240" w:lineRule="auto"/>
        <w:ind w:firstLine="709"/>
        <w:jc w:val="both"/>
        <w:rPr>
          <w:rFonts w:cstheme="minorHAnsi"/>
          <w:color w:val="000000"/>
          <w:sz w:val="18"/>
          <w:szCs w:val="18"/>
          <w:lang w:eastAsia="ru-RU"/>
        </w:rPr>
      </w:pPr>
      <w:r w:rsidRPr="0003517F">
        <w:rPr>
          <w:rFonts w:cstheme="minorHAnsi"/>
          <w:color w:val="000000"/>
          <w:sz w:val="18"/>
          <w:szCs w:val="18"/>
          <w:lang w:eastAsia="ru-RU"/>
        </w:rPr>
        <w:t>2. Иные документы в соответствии с п. 3.5 и 3.6 Положения.</w:t>
      </w: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rPr>
          <w:rFonts w:cstheme="minorHAnsi"/>
          <w:color w:val="000000"/>
          <w:sz w:val="18"/>
          <w:szCs w:val="18"/>
          <w:lang w:eastAsia="ru-RU"/>
        </w:rPr>
      </w:pPr>
    </w:p>
    <w:p w:rsidR="00D770B7" w:rsidRPr="00270EB5" w:rsidRDefault="00D770B7" w:rsidP="00D770B7">
      <w:pPr>
        <w:spacing w:after="0" w:line="240" w:lineRule="auto"/>
        <w:jc w:val="right"/>
        <w:rPr>
          <w:rFonts w:cstheme="minorHAnsi"/>
          <w:color w:val="000000"/>
          <w:sz w:val="16"/>
          <w:szCs w:val="16"/>
          <w:lang w:eastAsia="ru-RU"/>
        </w:rPr>
      </w:pPr>
      <w:r w:rsidRPr="00270EB5">
        <w:rPr>
          <w:rFonts w:cstheme="minorHAnsi"/>
          <w:color w:val="000000"/>
          <w:sz w:val="16"/>
          <w:szCs w:val="16"/>
          <w:lang w:eastAsia="ru-RU"/>
        </w:rPr>
        <w:t>Приложение № 3</w:t>
      </w:r>
    </w:p>
    <w:p w:rsidR="00D770B7" w:rsidRPr="00270EB5" w:rsidRDefault="00D770B7" w:rsidP="00D770B7">
      <w:pPr>
        <w:spacing w:after="0" w:line="240" w:lineRule="auto"/>
        <w:jc w:val="right"/>
        <w:rPr>
          <w:rFonts w:cstheme="minorHAnsi"/>
          <w:color w:val="000000"/>
          <w:sz w:val="16"/>
          <w:szCs w:val="16"/>
          <w:lang w:eastAsia="ru-RU"/>
        </w:rPr>
      </w:pPr>
      <w:r w:rsidRPr="00270EB5">
        <w:rPr>
          <w:rFonts w:cstheme="minorHAnsi"/>
          <w:color w:val="000000"/>
          <w:sz w:val="16"/>
          <w:szCs w:val="16"/>
          <w:lang w:eastAsia="ru-RU"/>
        </w:rPr>
        <w:t>к Положению о порядке вырубки (сноса) зеленых насаждений на земельных участках, находящихся в собственности поселка Урал Рыбинского района Красноярского края</w:t>
      </w: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jc w:val="center"/>
        <w:rPr>
          <w:rFonts w:cstheme="minorHAnsi"/>
          <w:color w:val="000000"/>
          <w:sz w:val="18"/>
          <w:szCs w:val="18"/>
          <w:lang w:eastAsia="ru-RU"/>
        </w:rPr>
      </w:pPr>
      <w:r w:rsidRPr="0003517F">
        <w:rPr>
          <w:rFonts w:cstheme="minorHAnsi"/>
          <w:b/>
          <w:bCs/>
          <w:color w:val="000000"/>
          <w:sz w:val="18"/>
          <w:szCs w:val="18"/>
          <w:lang w:eastAsia="ru-RU"/>
        </w:rPr>
        <w:t>АКТ</w:t>
      </w:r>
    </w:p>
    <w:p w:rsidR="00D770B7" w:rsidRPr="00270EB5" w:rsidRDefault="00D770B7" w:rsidP="00270EB5">
      <w:pPr>
        <w:spacing w:after="0" w:line="240" w:lineRule="auto"/>
        <w:jc w:val="center"/>
        <w:rPr>
          <w:rFonts w:cstheme="minorHAnsi"/>
          <w:color w:val="000000"/>
          <w:sz w:val="18"/>
          <w:szCs w:val="18"/>
          <w:lang w:eastAsia="ru-RU"/>
        </w:rPr>
      </w:pPr>
      <w:r w:rsidRPr="0003517F">
        <w:rPr>
          <w:rFonts w:cstheme="minorHAnsi"/>
          <w:b/>
          <w:bCs/>
          <w:color w:val="000000"/>
          <w:sz w:val="18"/>
          <w:szCs w:val="18"/>
          <w:lang w:eastAsia="ru-RU"/>
        </w:rPr>
        <w:t>ОБСЛЕДОВАНИЯ ЗЕЛЕНЫХ НАСАЖДЕНИЙ НА ЗЕМЕЛЬНЫХ УЧАСТКАХ, НАХОДЯЩИХСЯ В ВЕДЕНИИ</w:t>
      </w:r>
      <w:r w:rsidR="00270EB5">
        <w:rPr>
          <w:rFonts w:cstheme="minorHAnsi"/>
          <w:color w:val="000000"/>
          <w:sz w:val="18"/>
          <w:szCs w:val="18"/>
          <w:lang w:eastAsia="ru-RU"/>
        </w:rPr>
        <w:t xml:space="preserve"> </w:t>
      </w:r>
      <w:r w:rsidRPr="0003517F">
        <w:rPr>
          <w:rFonts w:cstheme="minorHAnsi"/>
          <w:b/>
          <w:bCs/>
          <w:i/>
          <w:color w:val="000000"/>
          <w:sz w:val="18"/>
          <w:szCs w:val="18"/>
          <w:lang w:eastAsia="ru-RU"/>
        </w:rPr>
        <w:t>«НАИМЕНОВАНИЕ МУНИЦИПАЛЬНОГО ОБРАЗОВАНИЯ»</w:t>
      </w: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270EB5">
      <w:pPr>
        <w:spacing w:after="0" w:line="240" w:lineRule="auto"/>
        <w:rPr>
          <w:rFonts w:cstheme="minorHAnsi"/>
          <w:color w:val="000000"/>
          <w:sz w:val="18"/>
          <w:szCs w:val="18"/>
          <w:lang w:eastAsia="ru-RU"/>
        </w:rPr>
      </w:pPr>
      <w:r w:rsidRPr="0003517F">
        <w:rPr>
          <w:rFonts w:cstheme="minorHAnsi"/>
          <w:color w:val="000000"/>
          <w:sz w:val="18"/>
          <w:szCs w:val="18"/>
          <w:lang w:eastAsia="ru-RU"/>
        </w:rPr>
        <w:t xml:space="preserve">«__» __________ 20 __ г. </w:t>
      </w:r>
      <w:r w:rsidR="00270EB5">
        <w:rPr>
          <w:rFonts w:cstheme="minorHAnsi"/>
          <w:color w:val="000000"/>
          <w:sz w:val="18"/>
          <w:szCs w:val="18"/>
          <w:lang w:eastAsia="ru-RU"/>
        </w:rPr>
        <w:t xml:space="preserve">                                                                                             ___________</w:t>
      </w:r>
      <w:r w:rsidRPr="0003517F">
        <w:rPr>
          <w:rFonts w:cstheme="minorHAnsi"/>
          <w:color w:val="000000"/>
          <w:sz w:val="18"/>
          <w:szCs w:val="18"/>
          <w:lang w:eastAsia="ru-RU"/>
        </w:rPr>
        <w:tab/>
      </w:r>
      <w:r w:rsidRPr="0003517F">
        <w:rPr>
          <w:rFonts w:cstheme="minorHAnsi"/>
          <w:color w:val="000000"/>
          <w:sz w:val="18"/>
          <w:szCs w:val="18"/>
          <w:lang w:eastAsia="ru-RU"/>
        </w:rPr>
        <w:tab/>
      </w:r>
      <w:r w:rsidRPr="0003517F">
        <w:rPr>
          <w:rFonts w:cstheme="minorHAnsi"/>
          <w:color w:val="000000"/>
          <w:sz w:val="18"/>
          <w:szCs w:val="18"/>
          <w:lang w:eastAsia="ru-RU"/>
        </w:rPr>
        <w:tab/>
      </w:r>
      <w:r w:rsidRPr="0003517F">
        <w:rPr>
          <w:rFonts w:cstheme="minorHAnsi"/>
          <w:color w:val="000000"/>
          <w:sz w:val="18"/>
          <w:szCs w:val="18"/>
          <w:lang w:eastAsia="ru-RU"/>
        </w:rPr>
        <w:tab/>
      </w:r>
      <w:r w:rsidRPr="0003517F">
        <w:rPr>
          <w:rFonts w:cstheme="minorHAnsi"/>
          <w:color w:val="000000"/>
          <w:sz w:val="18"/>
          <w:szCs w:val="18"/>
          <w:lang w:eastAsia="ru-RU"/>
        </w:rPr>
        <w:tab/>
      </w:r>
      <w:r w:rsidRPr="0003517F">
        <w:rPr>
          <w:rFonts w:cstheme="minorHAnsi"/>
          <w:color w:val="000000"/>
          <w:sz w:val="18"/>
          <w:szCs w:val="18"/>
          <w:lang w:eastAsia="ru-RU"/>
        </w:rPr>
        <w:tab/>
      </w:r>
      <w:r w:rsidRPr="0003517F">
        <w:rPr>
          <w:rFonts w:cstheme="minorHAnsi"/>
          <w:color w:val="000000"/>
          <w:sz w:val="18"/>
          <w:szCs w:val="18"/>
          <w:lang w:eastAsia="ru-RU"/>
        </w:rPr>
        <w:tab/>
      </w:r>
    </w:p>
    <w:p w:rsidR="00D770B7" w:rsidRPr="00270EB5" w:rsidRDefault="00D770B7" w:rsidP="00D770B7">
      <w:pPr>
        <w:spacing w:after="0" w:line="240" w:lineRule="auto"/>
        <w:ind w:firstLine="709"/>
        <w:jc w:val="both"/>
        <w:rPr>
          <w:rFonts w:cstheme="minorHAnsi"/>
          <w:color w:val="000000"/>
          <w:sz w:val="16"/>
          <w:szCs w:val="16"/>
          <w:lang w:eastAsia="ru-RU"/>
        </w:rPr>
      </w:pPr>
      <w:r w:rsidRPr="00270EB5">
        <w:rPr>
          <w:rFonts w:cstheme="minorHAnsi"/>
          <w:color w:val="000000"/>
          <w:sz w:val="16"/>
          <w:szCs w:val="16"/>
          <w:lang w:eastAsia="ru-RU"/>
        </w:rPr>
        <w:t>Настоящий акт составлен о том, что комиссия в составе:</w:t>
      </w:r>
    </w:p>
    <w:p w:rsidR="00270EB5"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 xml:space="preserve">______________________________ - председатель комиссии – заместитель главы </w:t>
      </w:r>
      <w:r w:rsidR="00270EB5" w:rsidRPr="00270EB5">
        <w:rPr>
          <w:rFonts w:cstheme="minorHAnsi"/>
          <w:color w:val="000000"/>
          <w:sz w:val="16"/>
          <w:szCs w:val="16"/>
          <w:lang w:eastAsia="ru-RU"/>
        </w:rPr>
        <w:t xml:space="preserve">                          </w:t>
      </w:r>
    </w:p>
    <w:p w:rsidR="00D770B7" w:rsidRPr="00270EB5" w:rsidRDefault="00270EB5"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 xml:space="preserve">                                                                      </w:t>
      </w:r>
      <w:r w:rsidR="00D770B7" w:rsidRPr="00270EB5">
        <w:rPr>
          <w:rFonts w:cstheme="minorHAnsi"/>
          <w:color w:val="000000"/>
          <w:sz w:val="16"/>
          <w:szCs w:val="16"/>
          <w:lang w:eastAsia="ru-RU"/>
        </w:rPr>
        <w:t>администрации района;</w:t>
      </w:r>
    </w:p>
    <w:p w:rsidR="00270EB5"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 xml:space="preserve">______________________________ - секретарь комиссии – специалист комитета по </w:t>
      </w:r>
    </w:p>
    <w:p w:rsidR="00D770B7" w:rsidRPr="00270EB5" w:rsidRDefault="00270EB5"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 xml:space="preserve">                                                                      </w:t>
      </w:r>
      <w:r w:rsidR="00D770B7" w:rsidRPr="00270EB5">
        <w:rPr>
          <w:rFonts w:cstheme="minorHAnsi"/>
          <w:color w:val="000000"/>
          <w:sz w:val="16"/>
          <w:szCs w:val="16"/>
          <w:lang w:eastAsia="ru-RU"/>
        </w:rPr>
        <w:t>управлению имуществом;</w:t>
      </w:r>
    </w:p>
    <w:p w:rsidR="00270EB5"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 xml:space="preserve">______________________________ - специалист организации, имеющей право на </w:t>
      </w:r>
    </w:p>
    <w:p w:rsidR="00270EB5" w:rsidRPr="00270EB5" w:rsidRDefault="00270EB5"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 xml:space="preserve">                                                                     </w:t>
      </w:r>
      <w:r w:rsidR="00D770B7" w:rsidRPr="00270EB5">
        <w:rPr>
          <w:rFonts w:cstheme="minorHAnsi"/>
          <w:color w:val="000000"/>
          <w:sz w:val="16"/>
          <w:szCs w:val="16"/>
          <w:lang w:eastAsia="ru-RU"/>
        </w:rPr>
        <w:t xml:space="preserve">натурное обследование участка, на котором </w:t>
      </w:r>
      <w:r w:rsidRPr="00270EB5">
        <w:rPr>
          <w:rFonts w:cstheme="minorHAnsi"/>
          <w:color w:val="000000"/>
          <w:sz w:val="16"/>
          <w:szCs w:val="16"/>
          <w:lang w:eastAsia="ru-RU"/>
        </w:rPr>
        <w:t xml:space="preserve"> </w:t>
      </w:r>
    </w:p>
    <w:p w:rsidR="00D770B7" w:rsidRPr="00270EB5" w:rsidRDefault="00270EB5"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 xml:space="preserve">                                                                    </w:t>
      </w:r>
      <w:r w:rsidR="00D770B7" w:rsidRPr="00270EB5">
        <w:rPr>
          <w:rFonts w:cstheme="minorHAnsi"/>
          <w:color w:val="000000"/>
          <w:sz w:val="16"/>
          <w:szCs w:val="16"/>
          <w:lang w:eastAsia="ru-RU"/>
        </w:rPr>
        <w:t>расположены зеленые насаждения;</w:t>
      </w:r>
    </w:p>
    <w:p w:rsidR="00270EB5"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______________________________ - пре</w:t>
      </w:r>
      <w:r w:rsidR="00270EB5" w:rsidRPr="00270EB5">
        <w:rPr>
          <w:rFonts w:cstheme="minorHAnsi"/>
          <w:color w:val="000000"/>
          <w:sz w:val="16"/>
          <w:szCs w:val="16"/>
          <w:lang w:eastAsia="ru-RU"/>
        </w:rPr>
        <w:t>дставитель сельского поселения,</w:t>
      </w:r>
    </w:p>
    <w:p w:rsidR="00270EB5" w:rsidRPr="00270EB5" w:rsidRDefault="00270EB5"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 xml:space="preserve">                                                                    </w:t>
      </w:r>
      <w:r w:rsidR="00D770B7" w:rsidRPr="00270EB5">
        <w:rPr>
          <w:rFonts w:cstheme="minorHAnsi"/>
          <w:color w:val="000000"/>
          <w:sz w:val="16"/>
          <w:szCs w:val="16"/>
          <w:lang w:eastAsia="ru-RU"/>
        </w:rPr>
        <w:t xml:space="preserve">на котором расположен земельный участок (по </w:t>
      </w:r>
    </w:p>
    <w:p w:rsidR="00D770B7" w:rsidRPr="00270EB5" w:rsidRDefault="00270EB5"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 xml:space="preserve">                                                                    </w:t>
      </w:r>
      <w:r w:rsidR="00D770B7" w:rsidRPr="00270EB5">
        <w:rPr>
          <w:rFonts w:cstheme="minorHAnsi"/>
          <w:color w:val="000000"/>
          <w:sz w:val="16"/>
          <w:szCs w:val="16"/>
          <w:lang w:eastAsia="ru-RU"/>
        </w:rPr>
        <w:t>согласованию);</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______________________________ - представитель заявителя,</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произвела обследование зеленых насаждений с целью проведения вырубки (сноса) на территории, предназначенной для_______________________________</w:t>
      </w:r>
      <w:r w:rsidR="00270EB5" w:rsidRPr="00270EB5">
        <w:rPr>
          <w:rFonts w:cstheme="minorHAnsi"/>
          <w:color w:val="000000"/>
          <w:sz w:val="16"/>
          <w:szCs w:val="16"/>
          <w:lang w:eastAsia="ru-RU"/>
        </w:rPr>
        <w:t>_______________</w:t>
      </w:r>
      <w:r w:rsidRPr="00270EB5">
        <w:rPr>
          <w:rFonts w:cstheme="minorHAnsi"/>
          <w:color w:val="000000"/>
          <w:sz w:val="16"/>
          <w:szCs w:val="16"/>
          <w:lang w:eastAsia="ru-RU"/>
        </w:rPr>
        <w:t>, расположенной по адресу:___________________________________________.</w:t>
      </w:r>
    </w:p>
    <w:p w:rsidR="00D770B7" w:rsidRPr="00270EB5" w:rsidRDefault="00D770B7" w:rsidP="00D770B7">
      <w:pPr>
        <w:spacing w:after="0" w:line="240" w:lineRule="auto"/>
        <w:ind w:firstLine="709"/>
        <w:jc w:val="both"/>
        <w:rPr>
          <w:rFonts w:cstheme="minorHAnsi"/>
          <w:color w:val="000000"/>
          <w:sz w:val="16"/>
          <w:szCs w:val="16"/>
          <w:lang w:eastAsia="ru-RU"/>
        </w:rPr>
      </w:pPr>
    </w:p>
    <w:p w:rsidR="00D770B7" w:rsidRPr="00270EB5" w:rsidRDefault="00D770B7" w:rsidP="00D770B7">
      <w:pPr>
        <w:spacing w:after="0" w:line="240" w:lineRule="auto"/>
        <w:ind w:firstLine="709"/>
        <w:jc w:val="both"/>
        <w:rPr>
          <w:rFonts w:cstheme="minorHAnsi"/>
          <w:color w:val="000000"/>
          <w:sz w:val="16"/>
          <w:szCs w:val="16"/>
          <w:lang w:eastAsia="ru-RU"/>
        </w:rPr>
      </w:pPr>
      <w:r w:rsidRPr="00270EB5">
        <w:rPr>
          <w:rFonts w:cstheme="minorHAnsi"/>
          <w:color w:val="000000"/>
          <w:sz w:val="16"/>
          <w:szCs w:val="16"/>
          <w:lang w:eastAsia="ru-RU"/>
        </w:rPr>
        <w:t>Комиссией установлено:</w:t>
      </w:r>
    </w:p>
    <w:p w:rsidR="00D770B7" w:rsidRPr="00270EB5" w:rsidRDefault="00D770B7" w:rsidP="00D770B7">
      <w:pPr>
        <w:spacing w:after="0" w:line="240" w:lineRule="auto"/>
        <w:ind w:firstLine="709"/>
        <w:jc w:val="both"/>
        <w:rPr>
          <w:rFonts w:cstheme="minorHAnsi"/>
          <w:color w:val="000000"/>
          <w:sz w:val="16"/>
          <w:szCs w:val="16"/>
          <w:lang w:eastAsia="ru-RU"/>
        </w:rPr>
      </w:pPr>
      <w:r w:rsidRPr="00270EB5">
        <w:rPr>
          <w:rFonts w:cstheme="minorHAnsi"/>
          <w:color w:val="000000"/>
          <w:sz w:val="16"/>
          <w:szCs w:val="16"/>
          <w:lang w:eastAsia="ru-RU"/>
        </w:rPr>
        <w:t>Вырубке подлежат зеленые насаждения на площади __________кв. м</w:t>
      </w:r>
      <w:r w:rsidRPr="00270EB5">
        <w:rPr>
          <w:rFonts w:cstheme="minorHAnsi"/>
          <w:color w:val="000000"/>
          <w:sz w:val="16"/>
          <w:szCs w:val="16"/>
          <w:lang w:eastAsia="ru-RU"/>
        </w:rPr>
        <w:br/>
        <w:t>в количестве _______ шт. следующих пород:</w:t>
      </w:r>
    </w:p>
    <w:p w:rsidR="00D770B7" w:rsidRPr="0003517F" w:rsidRDefault="00D770B7" w:rsidP="00D770B7">
      <w:pPr>
        <w:spacing w:after="0" w:line="240" w:lineRule="auto"/>
        <w:ind w:firstLine="709"/>
        <w:jc w:val="both"/>
        <w:rPr>
          <w:rFonts w:cstheme="minorHAnsi"/>
          <w:color w:val="000000"/>
          <w:sz w:val="18"/>
          <w:szCs w:val="18"/>
          <w:lang w:eastAsia="ru-RU"/>
        </w:rPr>
      </w:pPr>
    </w:p>
    <w:tbl>
      <w:tblPr>
        <w:tblW w:w="5000" w:type="pct"/>
        <w:tblCellMar>
          <w:left w:w="0" w:type="dxa"/>
          <w:right w:w="0" w:type="dxa"/>
        </w:tblCellMar>
        <w:tblLook w:val="00A0" w:firstRow="1" w:lastRow="0" w:firstColumn="1" w:lastColumn="0" w:noHBand="0" w:noVBand="0"/>
      </w:tblPr>
      <w:tblGrid>
        <w:gridCol w:w="445"/>
        <w:gridCol w:w="1245"/>
        <w:gridCol w:w="904"/>
        <w:gridCol w:w="1082"/>
        <w:gridCol w:w="2150"/>
        <w:gridCol w:w="1269"/>
      </w:tblGrid>
      <w:tr w:rsidR="00D770B7" w:rsidRPr="0003517F" w:rsidTr="00270EB5">
        <w:tc>
          <w:tcPr>
            <w:tcW w:w="2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270EB5" w:rsidRDefault="00D770B7" w:rsidP="00D770B7">
            <w:pPr>
              <w:spacing w:after="0" w:line="240" w:lineRule="auto"/>
              <w:jc w:val="center"/>
              <w:rPr>
                <w:rFonts w:cstheme="minorHAnsi"/>
                <w:sz w:val="16"/>
                <w:szCs w:val="16"/>
                <w:lang w:eastAsia="ru-RU"/>
              </w:rPr>
            </w:pPr>
            <w:r w:rsidRPr="00270EB5">
              <w:rPr>
                <w:rFonts w:cstheme="minorHAnsi"/>
                <w:sz w:val="16"/>
                <w:szCs w:val="16"/>
                <w:lang w:eastAsia="ru-RU"/>
              </w:rPr>
              <w:t>№ п/п</w:t>
            </w:r>
          </w:p>
        </w:tc>
        <w:tc>
          <w:tcPr>
            <w:tcW w:w="9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270EB5" w:rsidRDefault="00D770B7" w:rsidP="00D770B7">
            <w:pPr>
              <w:spacing w:after="0" w:line="240" w:lineRule="auto"/>
              <w:jc w:val="center"/>
              <w:rPr>
                <w:rFonts w:cstheme="minorHAnsi"/>
                <w:sz w:val="16"/>
                <w:szCs w:val="16"/>
                <w:lang w:eastAsia="ru-RU"/>
              </w:rPr>
            </w:pPr>
            <w:r w:rsidRPr="00270EB5">
              <w:rPr>
                <w:rFonts w:cstheme="minorHAnsi"/>
                <w:sz w:val="16"/>
                <w:szCs w:val="16"/>
                <w:lang w:eastAsia="ru-RU"/>
              </w:rPr>
              <w:t>Наименование зеленых насаждений</w:t>
            </w:r>
          </w:p>
        </w:tc>
        <w:tc>
          <w:tcPr>
            <w:tcW w:w="6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270EB5" w:rsidRDefault="00D770B7" w:rsidP="00D770B7">
            <w:pPr>
              <w:spacing w:after="0" w:line="240" w:lineRule="auto"/>
              <w:jc w:val="center"/>
              <w:rPr>
                <w:rFonts w:cstheme="minorHAnsi"/>
                <w:sz w:val="16"/>
                <w:szCs w:val="16"/>
                <w:lang w:eastAsia="ru-RU"/>
              </w:rPr>
            </w:pPr>
            <w:r w:rsidRPr="00270EB5">
              <w:rPr>
                <w:rFonts w:cstheme="minorHAnsi"/>
                <w:sz w:val="16"/>
                <w:szCs w:val="16"/>
                <w:lang w:eastAsia="ru-RU"/>
              </w:rPr>
              <w:t>Диаметр ствола дерева на высоте 1,3 м</w:t>
            </w:r>
          </w:p>
        </w:tc>
        <w:tc>
          <w:tcPr>
            <w:tcW w:w="7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270EB5" w:rsidRDefault="00D770B7" w:rsidP="00D770B7">
            <w:pPr>
              <w:spacing w:after="0" w:line="240" w:lineRule="auto"/>
              <w:jc w:val="center"/>
              <w:rPr>
                <w:rFonts w:cstheme="minorHAnsi"/>
                <w:sz w:val="16"/>
                <w:szCs w:val="16"/>
                <w:lang w:eastAsia="ru-RU"/>
              </w:rPr>
            </w:pPr>
            <w:r w:rsidRPr="00270EB5">
              <w:rPr>
                <w:rFonts w:cstheme="minorHAnsi"/>
                <w:sz w:val="16"/>
                <w:szCs w:val="16"/>
                <w:lang w:eastAsia="ru-RU"/>
              </w:rPr>
              <w:t>Количество деревьев, кустарников (шт.)</w:t>
            </w: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270EB5" w:rsidRDefault="00D770B7" w:rsidP="00D770B7">
            <w:pPr>
              <w:spacing w:after="0" w:line="240" w:lineRule="auto"/>
              <w:jc w:val="center"/>
              <w:rPr>
                <w:rFonts w:cstheme="minorHAnsi"/>
                <w:sz w:val="16"/>
                <w:szCs w:val="16"/>
                <w:lang w:eastAsia="ru-RU"/>
              </w:rPr>
            </w:pPr>
            <w:r w:rsidRPr="00270EB5">
              <w:rPr>
                <w:rFonts w:cstheme="minorHAnsi"/>
                <w:sz w:val="16"/>
                <w:szCs w:val="16"/>
                <w:lang w:eastAsia="ru-RU"/>
              </w:rPr>
              <w:t>Ставка платы за единицу объема древесины, кустарника и лианы зеленых насаждений, не отнесенных к лесным насаждениям, для расчета компенсационной стоимости (руб.)</w:t>
            </w:r>
          </w:p>
        </w:tc>
        <w:tc>
          <w:tcPr>
            <w:tcW w:w="809" w:type="pct"/>
            <w:tcBorders>
              <w:top w:val="single" w:sz="6" w:space="0" w:color="000000"/>
              <w:left w:val="single" w:sz="6" w:space="0" w:color="000000"/>
              <w:bottom w:val="single" w:sz="6" w:space="0" w:color="000000"/>
              <w:right w:val="single" w:sz="6" w:space="0" w:color="000000"/>
            </w:tcBorders>
          </w:tcPr>
          <w:p w:rsidR="00D770B7" w:rsidRPr="00270EB5" w:rsidRDefault="00D770B7" w:rsidP="00D770B7">
            <w:pPr>
              <w:spacing w:after="0" w:line="240" w:lineRule="auto"/>
              <w:jc w:val="center"/>
              <w:rPr>
                <w:rFonts w:cstheme="minorHAnsi"/>
                <w:sz w:val="16"/>
                <w:szCs w:val="16"/>
                <w:lang w:eastAsia="ru-RU"/>
              </w:rPr>
            </w:pPr>
            <w:r w:rsidRPr="00270EB5">
              <w:rPr>
                <w:rFonts w:cstheme="minorHAnsi"/>
                <w:sz w:val="16"/>
                <w:szCs w:val="16"/>
                <w:lang w:eastAsia="ru-RU"/>
              </w:rPr>
              <w:t>Компенсационная стоимость зеленых насаждений (руб.)</w:t>
            </w:r>
          </w:p>
        </w:tc>
      </w:tr>
      <w:tr w:rsidR="00D770B7" w:rsidRPr="0003517F" w:rsidTr="00270EB5">
        <w:tc>
          <w:tcPr>
            <w:tcW w:w="2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270EB5" w:rsidRDefault="00D770B7" w:rsidP="00D770B7">
            <w:pPr>
              <w:spacing w:after="0" w:line="240" w:lineRule="auto"/>
              <w:rPr>
                <w:rFonts w:cstheme="minorHAnsi"/>
                <w:sz w:val="16"/>
                <w:szCs w:val="16"/>
                <w:lang w:eastAsia="ru-RU"/>
              </w:rPr>
            </w:pPr>
            <w:r w:rsidRPr="00270EB5">
              <w:rPr>
                <w:rFonts w:cstheme="minorHAnsi"/>
                <w:sz w:val="16"/>
                <w:szCs w:val="16"/>
                <w:lang w:eastAsia="ru-RU"/>
              </w:rPr>
              <w:t>1</w:t>
            </w:r>
          </w:p>
        </w:tc>
        <w:tc>
          <w:tcPr>
            <w:tcW w:w="9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270EB5" w:rsidRDefault="00D770B7" w:rsidP="00D770B7">
            <w:pPr>
              <w:spacing w:after="0" w:line="240" w:lineRule="auto"/>
              <w:rPr>
                <w:rFonts w:cstheme="minorHAnsi"/>
                <w:sz w:val="16"/>
                <w:szCs w:val="16"/>
                <w:lang w:eastAsia="ru-RU"/>
              </w:rPr>
            </w:pPr>
          </w:p>
        </w:tc>
        <w:tc>
          <w:tcPr>
            <w:tcW w:w="6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270EB5" w:rsidRDefault="00D770B7" w:rsidP="00D770B7">
            <w:pPr>
              <w:spacing w:after="0" w:line="240" w:lineRule="auto"/>
              <w:rPr>
                <w:rFonts w:cstheme="minorHAnsi"/>
                <w:sz w:val="16"/>
                <w:szCs w:val="16"/>
                <w:lang w:eastAsia="ru-RU"/>
              </w:rPr>
            </w:pPr>
          </w:p>
        </w:tc>
        <w:tc>
          <w:tcPr>
            <w:tcW w:w="7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270EB5" w:rsidRDefault="00D770B7" w:rsidP="00D770B7">
            <w:pPr>
              <w:spacing w:after="0" w:line="240" w:lineRule="auto"/>
              <w:rPr>
                <w:rFonts w:cstheme="minorHAnsi"/>
                <w:sz w:val="16"/>
                <w:szCs w:val="16"/>
                <w:lang w:eastAsia="ru-RU"/>
              </w:rPr>
            </w:pP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270EB5" w:rsidRDefault="00D770B7" w:rsidP="00D770B7">
            <w:pPr>
              <w:spacing w:after="0" w:line="240" w:lineRule="auto"/>
              <w:rPr>
                <w:rFonts w:cstheme="minorHAnsi"/>
                <w:sz w:val="16"/>
                <w:szCs w:val="16"/>
                <w:lang w:eastAsia="ru-RU"/>
              </w:rPr>
            </w:pPr>
          </w:p>
        </w:tc>
        <w:tc>
          <w:tcPr>
            <w:tcW w:w="809" w:type="pct"/>
            <w:tcBorders>
              <w:top w:val="single" w:sz="6" w:space="0" w:color="000000"/>
              <w:left w:val="single" w:sz="6" w:space="0" w:color="000000"/>
              <w:bottom w:val="single" w:sz="6" w:space="0" w:color="000000"/>
              <w:right w:val="single" w:sz="6" w:space="0" w:color="000000"/>
            </w:tcBorders>
            <w:vAlign w:val="center"/>
          </w:tcPr>
          <w:p w:rsidR="00D770B7" w:rsidRPr="00270EB5" w:rsidRDefault="00D770B7" w:rsidP="00D770B7">
            <w:pPr>
              <w:spacing w:after="0" w:line="240" w:lineRule="auto"/>
              <w:rPr>
                <w:rFonts w:cstheme="minorHAnsi"/>
                <w:sz w:val="16"/>
                <w:szCs w:val="16"/>
                <w:lang w:eastAsia="ru-RU"/>
              </w:rPr>
            </w:pPr>
          </w:p>
        </w:tc>
      </w:tr>
      <w:tr w:rsidR="00D770B7" w:rsidRPr="0003517F" w:rsidTr="00270EB5">
        <w:tc>
          <w:tcPr>
            <w:tcW w:w="2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270EB5" w:rsidRDefault="00D770B7" w:rsidP="00D770B7">
            <w:pPr>
              <w:spacing w:after="0" w:line="240" w:lineRule="auto"/>
              <w:rPr>
                <w:rFonts w:cstheme="minorHAnsi"/>
                <w:sz w:val="16"/>
                <w:szCs w:val="16"/>
                <w:lang w:eastAsia="ru-RU"/>
              </w:rPr>
            </w:pPr>
            <w:r w:rsidRPr="00270EB5">
              <w:rPr>
                <w:rFonts w:cstheme="minorHAnsi"/>
                <w:sz w:val="16"/>
                <w:szCs w:val="16"/>
                <w:lang w:eastAsia="ru-RU"/>
              </w:rPr>
              <w:t>2</w:t>
            </w:r>
          </w:p>
        </w:tc>
        <w:tc>
          <w:tcPr>
            <w:tcW w:w="9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270EB5" w:rsidRDefault="00D770B7" w:rsidP="00D770B7">
            <w:pPr>
              <w:spacing w:after="0" w:line="240" w:lineRule="auto"/>
              <w:rPr>
                <w:rFonts w:cstheme="minorHAnsi"/>
                <w:sz w:val="16"/>
                <w:szCs w:val="16"/>
                <w:lang w:eastAsia="ru-RU"/>
              </w:rPr>
            </w:pPr>
          </w:p>
        </w:tc>
        <w:tc>
          <w:tcPr>
            <w:tcW w:w="6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270EB5" w:rsidRDefault="00D770B7" w:rsidP="00D770B7">
            <w:pPr>
              <w:spacing w:after="0" w:line="240" w:lineRule="auto"/>
              <w:rPr>
                <w:rFonts w:cstheme="minorHAnsi"/>
                <w:sz w:val="16"/>
                <w:szCs w:val="16"/>
                <w:lang w:eastAsia="ru-RU"/>
              </w:rPr>
            </w:pPr>
          </w:p>
        </w:tc>
        <w:tc>
          <w:tcPr>
            <w:tcW w:w="7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270EB5" w:rsidRDefault="00D770B7" w:rsidP="00D770B7">
            <w:pPr>
              <w:spacing w:after="0" w:line="240" w:lineRule="auto"/>
              <w:rPr>
                <w:rFonts w:cstheme="minorHAnsi"/>
                <w:sz w:val="16"/>
                <w:szCs w:val="16"/>
                <w:lang w:eastAsia="ru-RU"/>
              </w:rPr>
            </w:pP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270EB5" w:rsidRDefault="00D770B7" w:rsidP="00D770B7">
            <w:pPr>
              <w:spacing w:after="0" w:line="240" w:lineRule="auto"/>
              <w:rPr>
                <w:rFonts w:cstheme="minorHAnsi"/>
                <w:sz w:val="16"/>
                <w:szCs w:val="16"/>
                <w:lang w:eastAsia="ru-RU"/>
              </w:rPr>
            </w:pPr>
          </w:p>
        </w:tc>
        <w:tc>
          <w:tcPr>
            <w:tcW w:w="809" w:type="pct"/>
            <w:tcBorders>
              <w:top w:val="single" w:sz="6" w:space="0" w:color="000000"/>
              <w:left w:val="single" w:sz="6" w:space="0" w:color="000000"/>
              <w:bottom w:val="single" w:sz="6" w:space="0" w:color="000000"/>
              <w:right w:val="single" w:sz="6" w:space="0" w:color="000000"/>
            </w:tcBorders>
            <w:vAlign w:val="center"/>
          </w:tcPr>
          <w:p w:rsidR="00D770B7" w:rsidRPr="00270EB5" w:rsidRDefault="00D770B7" w:rsidP="00D770B7">
            <w:pPr>
              <w:spacing w:after="0" w:line="240" w:lineRule="auto"/>
              <w:rPr>
                <w:rFonts w:cstheme="minorHAnsi"/>
                <w:sz w:val="16"/>
                <w:szCs w:val="16"/>
                <w:lang w:eastAsia="ru-RU"/>
              </w:rPr>
            </w:pPr>
          </w:p>
        </w:tc>
      </w:tr>
      <w:tr w:rsidR="00D770B7" w:rsidRPr="0003517F" w:rsidTr="00270EB5">
        <w:tc>
          <w:tcPr>
            <w:tcW w:w="2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03517F" w:rsidRDefault="00D770B7" w:rsidP="00D770B7">
            <w:pPr>
              <w:spacing w:after="0" w:line="240" w:lineRule="auto"/>
              <w:rPr>
                <w:rFonts w:cstheme="minorHAnsi"/>
                <w:sz w:val="18"/>
                <w:szCs w:val="18"/>
                <w:lang w:eastAsia="ru-RU"/>
              </w:rPr>
            </w:pPr>
            <w:r w:rsidRPr="0003517F">
              <w:rPr>
                <w:rFonts w:cstheme="minorHAnsi"/>
                <w:sz w:val="18"/>
                <w:szCs w:val="18"/>
                <w:lang w:eastAsia="ru-RU"/>
              </w:rPr>
              <w:t>3</w:t>
            </w:r>
          </w:p>
        </w:tc>
        <w:tc>
          <w:tcPr>
            <w:tcW w:w="9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03517F" w:rsidRDefault="00D770B7" w:rsidP="00D770B7">
            <w:pPr>
              <w:spacing w:after="0" w:line="240" w:lineRule="auto"/>
              <w:rPr>
                <w:rFonts w:cstheme="minorHAnsi"/>
                <w:sz w:val="18"/>
                <w:szCs w:val="18"/>
                <w:lang w:eastAsia="ru-RU"/>
              </w:rPr>
            </w:pPr>
          </w:p>
        </w:tc>
        <w:tc>
          <w:tcPr>
            <w:tcW w:w="6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03517F" w:rsidRDefault="00D770B7" w:rsidP="00D770B7">
            <w:pPr>
              <w:spacing w:after="0" w:line="240" w:lineRule="auto"/>
              <w:rPr>
                <w:rFonts w:cstheme="minorHAnsi"/>
                <w:sz w:val="18"/>
                <w:szCs w:val="18"/>
                <w:lang w:eastAsia="ru-RU"/>
              </w:rPr>
            </w:pPr>
          </w:p>
        </w:tc>
        <w:tc>
          <w:tcPr>
            <w:tcW w:w="7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03517F" w:rsidRDefault="00D770B7" w:rsidP="00D770B7">
            <w:pPr>
              <w:spacing w:after="0" w:line="240" w:lineRule="auto"/>
              <w:rPr>
                <w:rFonts w:cstheme="minorHAnsi"/>
                <w:sz w:val="18"/>
                <w:szCs w:val="18"/>
                <w:lang w:eastAsia="ru-RU"/>
              </w:rPr>
            </w:pP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03517F" w:rsidRDefault="00D770B7" w:rsidP="00D770B7">
            <w:pPr>
              <w:spacing w:after="0" w:line="240" w:lineRule="auto"/>
              <w:rPr>
                <w:rFonts w:cstheme="minorHAnsi"/>
                <w:sz w:val="18"/>
                <w:szCs w:val="18"/>
                <w:lang w:eastAsia="ru-RU"/>
              </w:rPr>
            </w:pPr>
          </w:p>
        </w:tc>
        <w:tc>
          <w:tcPr>
            <w:tcW w:w="809" w:type="pct"/>
            <w:tcBorders>
              <w:top w:val="single" w:sz="6" w:space="0" w:color="000000"/>
              <w:left w:val="single" w:sz="6" w:space="0" w:color="000000"/>
              <w:bottom w:val="single" w:sz="6" w:space="0" w:color="000000"/>
              <w:right w:val="single" w:sz="6" w:space="0" w:color="000000"/>
            </w:tcBorders>
            <w:vAlign w:val="center"/>
          </w:tcPr>
          <w:p w:rsidR="00D770B7" w:rsidRPr="0003517F" w:rsidRDefault="00D770B7" w:rsidP="00D770B7">
            <w:pPr>
              <w:spacing w:after="0" w:line="240" w:lineRule="auto"/>
              <w:rPr>
                <w:rFonts w:cstheme="minorHAnsi"/>
                <w:sz w:val="18"/>
                <w:szCs w:val="18"/>
                <w:lang w:eastAsia="ru-RU"/>
              </w:rPr>
            </w:pPr>
          </w:p>
        </w:tc>
      </w:tr>
      <w:tr w:rsidR="00D770B7" w:rsidRPr="0003517F" w:rsidTr="00270EB5">
        <w:tc>
          <w:tcPr>
            <w:tcW w:w="2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03517F" w:rsidRDefault="00D770B7" w:rsidP="00D770B7">
            <w:pPr>
              <w:spacing w:after="0" w:line="240" w:lineRule="auto"/>
              <w:rPr>
                <w:rFonts w:cstheme="minorHAnsi"/>
                <w:sz w:val="18"/>
                <w:szCs w:val="18"/>
                <w:lang w:eastAsia="ru-RU"/>
              </w:rPr>
            </w:pPr>
            <w:r w:rsidRPr="0003517F">
              <w:rPr>
                <w:rFonts w:cstheme="minorHAnsi"/>
                <w:sz w:val="18"/>
                <w:szCs w:val="18"/>
                <w:lang w:eastAsia="ru-RU"/>
              </w:rPr>
              <w:t>4</w:t>
            </w:r>
          </w:p>
        </w:tc>
        <w:tc>
          <w:tcPr>
            <w:tcW w:w="9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03517F" w:rsidRDefault="00D770B7" w:rsidP="00D770B7">
            <w:pPr>
              <w:spacing w:after="0" w:line="240" w:lineRule="auto"/>
              <w:rPr>
                <w:rFonts w:cstheme="minorHAnsi"/>
                <w:sz w:val="18"/>
                <w:szCs w:val="18"/>
                <w:lang w:eastAsia="ru-RU"/>
              </w:rPr>
            </w:pPr>
          </w:p>
        </w:tc>
        <w:tc>
          <w:tcPr>
            <w:tcW w:w="6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03517F" w:rsidRDefault="00D770B7" w:rsidP="00D770B7">
            <w:pPr>
              <w:spacing w:after="0" w:line="240" w:lineRule="auto"/>
              <w:rPr>
                <w:rFonts w:cstheme="minorHAnsi"/>
                <w:sz w:val="18"/>
                <w:szCs w:val="18"/>
                <w:lang w:eastAsia="ru-RU"/>
              </w:rPr>
            </w:pPr>
          </w:p>
        </w:tc>
        <w:tc>
          <w:tcPr>
            <w:tcW w:w="7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03517F" w:rsidRDefault="00D770B7" w:rsidP="00D770B7">
            <w:pPr>
              <w:spacing w:after="0" w:line="240" w:lineRule="auto"/>
              <w:rPr>
                <w:rFonts w:cstheme="minorHAnsi"/>
                <w:sz w:val="18"/>
                <w:szCs w:val="18"/>
                <w:lang w:eastAsia="ru-RU"/>
              </w:rPr>
            </w:pP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03517F" w:rsidRDefault="00D770B7" w:rsidP="00D770B7">
            <w:pPr>
              <w:spacing w:after="0" w:line="240" w:lineRule="auto"/>
              <w:rPr>
                <w:rFonts w:cstheme="minorHAnsi"/>
                <w:sz w:val="18"/>
                <w:szCs w:val="18"/>
                <w:lang w:eastAsia="ru-RU"/>
              </w:rPr>
            </w:pPr>
          </w:p>
        </w:tc>
        <w:tc>
          <w:tcPr>
            <w:tcW w:w="809" w:type="pct"/>
            <w:tcBorders>
              <w:top w:val="single" w:sz="6" w:space="0" w:color="000000"/>
              <w:left w:val="single" w:sz="6" w:space="0" w:color="000000"/>
              <w:bottom w:val="single" w:sz="6" w:space="0" w:color="000000"/>
              <w:right w:val="single" w:sz="6" w:space="0" w:color="000000"/>
            </w:tcBorders>
            <w:vAlign w:val="center"/>
          </w:tcPr>
          <w:p w:rsidR="00D770B7" w:rsidRPr="0003517F" w:rsidRDefault="00D770B7" w:rsidP="00D770B7">
            <w:pPr>
              <w:spacing w:after="0" w:line="240" w:lineRule="auto"/>
              <w:rPr>
                <w:rFonts w:cstheme="minorHAnsi"/>
                <w:sz w:val="18"/>
                <w:szCs w:val="18"/>
                <w:lang w:eastAsia="ru-RU"/>
              </w:rPr>
            </w:pPr>
          </w:p>
        </w:tc>
      </w:tr>
      <w:tr w:rsidR="00D770B7" w:rsidRPr="0003517F" w:rsidTr="00270EB5">
        <w:tc>
          <w:tcPr>
            <w:tcW w:w="2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03517F" w:rsidRDefault="00D770B7" w:rsidP="00D770B7">
            <w:pPr>
              <w:spacing w:after="0" w:line="240" w:lineRule="auto"/>
              <w:rPr>
                <w:rFonts w:cstheme="minorHAnsi"/>
                <w:sz w:val="18"/>
                <w:szCs w:val="18"/>
                <w:lang w:eastAsia="ru-RU"/>
              </w:rPr>
            </w:pPr>
            <w:r w:rsidRPr="0003517F">
              <w:rPr>
                <w:rFonts w:cstheme="minorHAnsi"/>
                <w:sz w:val="18"/>
                <w:szCs w:val="18"/>
                <w:lang w:eastAsia="ru-RU"/>
              </w:rPr>
              <w:t>5</w:t>
            </w:r>
          </w:p>
        </w:tc>
        <w:tc>
          <w:tcPr>
            <w:tcW w:w="9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03517F" w:rsidRDefault="00D770B7" w:rsidP="00D770B7">
            <w:pPr>
              <w:spacing w:after="0" w:line="240" w:lineRule="auto"/>
              <w:rPr>
                <w:rFonts w:cstheme="minorHAnsi"/>
                <w:sz w:val="18"/>
                <w:szCs w:val="18"/>
                <w:lang w:eastAsia="ru-RU"/>
              </w:rPr>
            </w:pPr>
          </w:p>
        </w:tc>
        <w:tc>
          <w:tcPr>
            <w:tcW w:w="6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03517F" w:rsidRDefault="00D770B7" w:rsidP="00D770B7">
            <w:pPr>
              <w:spacing w:after="0" w:line="240" w:lineRule="auto"/>
              <w:rPr>
                <w:rFonts w:cstheme="minorHAnsi"/>
                <w:sz w:val="18"/>
                <w:szCs w:val="18"/>
                <w:lang w:eastAsia="ru-RU"/>
              </w:rPr>
            </w:pPr>
          </w:p>
        </w:tc>
        <w:tc>
          <w:tcPr>
            <w:tcW w:w="7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03517F" w:rsidRDefault="00D770B7" w:rsidP="00D770B7">
            <w:pPr>
              <w:spacing w:after="0" w:line="240" w:lineRule="auto"/>
              <w:rPr>
                <w:rFonts w:cstheme="minorHAnsi"/>
                <w:sz w:val="18"/>
                <w:szCs w:val="18"/>
                <w:lang w:eastAsia="ru-RU"/>
              </w:rPr>
            </w:pPr>
          </w:p>
        </w:tc>
        <w:tc>
          <w:tcPr>
            <w:tcW w:w="1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03517F" w:rsidRDefault="00D770B7" w:rsidP="00D770B7">
            <w:pPr>
              <w:spacing w:after="0" w:line="240" w:lineRule="auto"/>
              <w:rPr>
                <w:rFonts w:cstheme="minorHAnsi"/>
                <w:sz w:val="18"/>
                <w:szCs w:val="18"/>
                <w:lang w:eastAsia="ru-RU"/>
              </w:rPr>
            </w:pPr>
          </w:p>
        </w:tc>
        <w:tc>
          <w:tcPr>
            <w:tcW w:w="809" w:type="pct"/>
            <w:tcBorders>
              <w:top w:val="single" w:sz="6" w:space="0" w:color="000000"/>
              <w:left w:val="single" w:sz="6" w:space="0" w:color="000000"/>
              <w:bottom w:val="single" w:sz="6" w:space="0" w:color="000000"/>
              <w:right w:val="single" w:sz="6" w:space="0" w:color="000000"/>
            </w:tcBorders>
            <w:vAlign w:val="center"/>
          </w:tcPr>
          <w:p w:rsidR="00D770B7" w:rsidRPr="0003517F" w:rsidRDefault="00D770B7" w:rsidP="00D770B7">
            <w:pPr>
              <w:spacing w:after="0" w:line="240" w:lineRule="auto"/>
              <w:rPr>
                <w:rFonts w:cstheme="minorHAnsi"/>
                <w:sz w:val="18"/>
                <w:szCs w:val="18"/>
                <w:lang w:eastAsia="ru-RU"/>
              </w:rPr>
            </w:pPr>
          </w:p>
        </w:tc>
      </w:tr>
    </w:tbl>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Секретарь ко</w:t>
      </w:r>
      <w:r w:rsidR="00270EB5">
        <w:rPr>
          <w:rFonts w:cstheme="minorHAnsi"/>
          <w:color w:val="000000"/>
          <w:sz w:val="16"/>
          <w:szCs w:val="16"/>
          <w:lang w:eastAsia="ru-RU"/>
        </w:rPr>
        <w:t>миссии __________________________</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 xml:space="preserve">Члены комиссии </w:t>
      </w:r>
      <w:r w:rsidR="00270EB5">
        <w:rPr>
          <w:rFonts w:cstheme="minorHAnsi"/>
          <w:color w:val="000000"/>
          <w:sz w:val="16"/>
          <w:szCs w:val="16"/>
          <w:lang w:eastAsia="ru-RU"/>
        </w:rPr>
        <w:t xml:space="preserve">      </w:t>
      </w:r>
      <w:r w:rsidRPr="00270EB5">
        <w:rPr>
          <w:rFonts w:cstheme="minorHAnsi"/>
          <w:color w:val="000000"/>
          <w:sz w:val="16"/>
          <w:szCs w:val="16"/>
          <w:lang w:eastAsia="ru-RU"/>
        </w:rPr>
        <w:t>___________________________</w:t>
      </w:r>
    </w:p>
    <w:p w:rsidR="00D770B7" w:rsidRPr="00270EB5" w:rsidRDefault="00270EB5" w:rsidP="00D770B7">
      <w:pPr>
        <w:spacing w:after="0" w:line="240" w:lineRule="auto"/>
        <w:jc w:val="both"/>
        <w:rPr>
          <w:rFonts w:cstheme="minorHAnsi"/>
          <w:color w:val="000000"/>
          <w:sz w:val="16"/>
          <w:szCs w:val="16"/>
          <w:lang w:eastAsia="ru-RU"/>
        </w:rPr>
      </w:pPr>
      <w:r>
        <w:rPr>
          <w:rFonts w:cstheme="minorHAnsi"/>
          <w:color w:val="000000"/>
          <w:sz w:val="16"/>
          <w:szCs w:val="16"/>
          <w:lang w:eastAsia="ru-RU"/>
        </w:rPr>
        <w:tab/>
      </w:r>
      <w:r>
        <w:rPr>
          <w:rFonts w:cstheme="minorHAnsi"/>
          <w:color w:val="000000"/>
          <w:sz w:val="16"/>
          <w:szCs w:val="16"/>
          <w:lang w:eastAsia="ru-RU"/>
        </w:rPr>
        <w:tab/>
      </w:r>
      <w:r w:rsidR="00D770B7" w:rsidRPr="00270EB5">
        <w:rPr>
          <w:rFonts w:cstheme="minorHAnsi"/>
          <w:color w:val="000000"/>
          <w:sz w:val="16"/>
          <w:szCs w:val="16"/>
          <w:lang w:eastAsia="ru-RU"/>
        </w:rPr>
        <w:t>___________________________</w:t>
      </w:r>
    </w:p>
    <w:p w:rsidR="00D770B7" w:rsidRPr="00270EB5" w:rsidRDefault="00270EB5" w:rsidP="00D770B7">
      <w:pPr>
        <w:spacing w:after="0" w:line="240" w:lineRule="auto"/>
        <w:jc w:val="both"/>
        <w:rPr>
          <w:rFonts w:cstheme="minorHAnsi"/>
          <w:color w:val="000000"/>
          <w:sz w:val="16"/>
          <w:szCs w:val="16"/>
          <w:lang w:eastAsia="ru-RU"/>
        </w:rPr>
      </w:pPr>
      <w:r>
        <w:rPr>
          <w:rFonts w:cstheme="minorHAnsi"/>
          <w:color w:val="000000"/>
          <w:sz w:val="16"/>
          <w:szCs w:val="16"/>
          <w:lang w:eastAsia="ru-RU"/>
        </w:rPr>
        <w:tab/>
      </w:r>
      <w:r>
        <w:rPr>
          <w:rFonts w:cstheme="minorHAnsi"/>
          <w:color w:val="000000"/>
          <w:sz w:val="16"/>
          <w:szCs w:val="16"/>
          <w:lang w:eastAsia="ru-RU"/>
        </w:rPr>
        <w:tab/>
      </w:r>
      <w:r w:rsidR="00D770B7" w:rsidRPr="00270EB5">
        <w:rPr>
          <w:rFonts w:cstheme="minorHAnsi"/>
          <w:color w:val="000000"/>
          <w:sz w:val="16"/>
          <w:szCs w:val="16"/>
          <w:lang w:eastAsia="ru-RU"/>
        </w:rPr>
        <w:t>___________________________</w:t>
      </w:r>
    </w:p>
    <w:p w:rsidR="00D770B7" w:rsidRPr="00270EB5" w:rsidRDefault="00270EB5" w:rsidP="00270EB5">
      <w:pPr>
        <w:spacing w:after="0" w:line="240" w:lineRule="auto"/>
        <w:jc w:val="both"/>
        <w:rPr>
          <w:rFonts w:cstheme="minorHAnsi"/>
          <w:color w:val="000000"/>
          <w:sz w:val="16"/>
          <w:szCs w:val="16"/>
          <w:lang w:eastAsia="ru-RU"/>
        </w:rPr>
      </w:pPr>
      <w:r>
        <w:rPr>
          <w:rFonts w:cstheme="minorHAnsi"/>
          <w:color w:val="000000"/>
          <w:sz w:val="16"/>
          <w:szCs w:val="16"/>
          <w:lang w:eastAsia="ru-RU"/>
        </w:rPr>
        <w:tab/>
      </w:r>
      <w:r>
        <w:rPr>
          <w:rFonts w:cstheme="minorHAnsi"/>
          <w:color w:val="000000"/>
          <w:sz w:val="16"/>
          <w:szCs w:val="16"/>
          <w:lang w:eastAsia="ru-RU"/>
        </w:rPr>
        <w:tab/>
        <w:t>___________________________</w:t>
      </w:r>
    </w:p>
    <w:p w:rsidR="00D770B7" w:rsidRPr="00270EB5" w:rsidRDefault="00D770B7" w:rsidP="00D770B7">
      <w:pPr>
        <w:spacing w:after="0" w:line="240" w:lineRule="auto"/>
        <w:jc w:val="right"/>
        <w:rPr>
          <w:rFonts w:cstheme="minorHAnsi"/>
          <w:color w:val="000000"/>
          <w:sz w:val="16"/>
          <w:szCs w:val="16"/>
          <w:lang w:eastAsia="ru-RU"/>
        </w:rPr>
      </w:pPr>
      <w:r w:rsidRPr="00270EB5">
        <w:rPr>
          <w:rFonts w:cstheme="minorHAnsi"/>
          <w:color w:val="000000"/>
          <w:sz w:val="16"/>
          <w:szCs w:val="16"/>
          <w:lang w:eastAsia="ru-RU"/>
        </w:rPr>
        <w:lastRenderedPageBreak/>
        <w:t>Приложение № 4</w:t>
      </w:r>
    </w:p>
    <w:p w:rsidR="00D770B7" w:rsidRPr="00270EB5" w:rsidRDefault="00D770B7" w:rsidP="00D770B7">
      <w:pPr>
        <w:spacing w:after="0" w:line="240" w:lineRule="auto"/>
        <w:jc w:val="right"/>
        <w:rPr>
          <w:rFonts w:cstheme="minorHAnsi"/>
          <w:color w:val="000000"/>
          <w:sz w:val="16"/>
          <w:szCs w:val="16"/>
          <w:lang w:eastAsia="ru-RU"/>
        </w:rPr>
      </w:pPr>
      <w:r w:rsidRPr="00270EB5">
        <w:rPr>
          <w:rFonts w:cstheme="minorHAnsi"/>
          <w:color w:val="000000"/>
          <w:sz w:val="16"/>
          <w:szCs w:val="16"/>
          <w:lang w:eastAsia="ru-RU"/>
        </w:rPr>
        <w:t>к Положению о порядке вырубки (сноса) зеленых насаждений на земельных участках, находящихся в собственности поселка Урал Рыбинского района Красноярского края</w:t>
      </w: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jc w:val="center"/>
        <w:rPr>
          <w:rFonts w:cstheme="minorHAnsi"/>
          <w:color w:val="000000"/>
          <w:sz w:val="18"/>
          <w:szCs w:val="18"/>
          <w:lang w:eastAsia="ru-RU"/>
        </w:rPr>
      </w:pPr>
      <w:r w:rsidRPr="0003517F">
        <w:rPr>
          <w:rFonts w:cstheme="minorHAnsi"/>
          <w:b/>
          <w:bCs/>
          <w:color w:val="000000"/>
          <w:sz w:val="18"/>
          <w:szCs w:val="18"/>
          <w:lang w:eastAsia="ru-RU"/>
        </w:rPr>
        <w:t>АКТ № ___</w:t>
      </w:r>
    </w:p>
    <w:p w:rsidR="00D770B7" w:rsidRPr="0003517F" w:rsidRDefault="00D770B7" w:rsidP="00D770B7">
      <w:pPr>
        <w:spacing w:after="0" w:line="240" w:lineRule="auto"/>
        <w:jc w:val="center"/>
        <w:rPr>
          <w:rFonts w:cstheme="minorHAnsi"/>
          <w:color w:val="000000"/>
          <w:sz w:val="18"/>
          <w:szCs w:val="18"/>
          <w:lang w:eastAsia="ru-RU"/>
        </w:rPr>
      </w:pPr>
      <w:r w:rsidRPr="0003517F">
        <w:rPr>
          <w:rFonts w:cstheme="minorHAnsi"/>
          <w:b/>
          <w:bCs/>
          <w:color w:val="000000"/>
          <w:sz w:val="18"/>
          <w:szCs w:val="18"/>
          <w:lang w:eastAsia="ru-RU"/>
        </w:rPr>
        <w:t>ОСВИДЕТЕЛЬСТВОВАНИЯ ВЫРУБЛЕННЫХ (СНЕСЕНЫХ) ЗЕЛЕНЫХ НАСАЖДЕНИЙ</w:t>
      </w:r>
    </w:p>
    <w:p w:rsidR="00D770B7" w:rsidRPr="0003517F" w:rsidRDefault="00D770B7" w:rsidP="00D770B7">
      <w:pPr>
        <w:spacing w:after="0" w:line="240" w:lineRule="auto"/>
        <w:rPr>
          <w:rFonts w:cstheme="minorHAnsi"/>
          <w:color w:val="000000"/>
          <w:sz w:val="18"/>
          <w:szCs w:val="18"/>
          <w:lang w:eastAsia="ru-RU"/>
        </w:rPr>
      </w:pPr>
    </w:p>
    <w:p w:rsidR="00D770B7" w:rsidRPr="00270EB5" w:rsidRDefault="00D770B7" w:rsidP="00D770B7">
      <w:pPr>
        <w:spacing w:after="0" w:line="240" w:lineRule="auto"/>
        <w:rPr>
          <w:rFonts w:cstheme="minorHAnsi"/>
          <w:color w:val="000000"/>
          <w:sz w:val="16"/>
          <w:szCs w:val="16"/>
          <w:lang w:eastAsia="ru-RU"/>
        </w:rPr>
      </w:pPr>
      <w:r w:rsidRPr="00270EB5">
        <w:rPr>
          <w:rFonts w:cstheme="minorHAnsi"/>
          <w:color w:val="000000"/>
          <w:sz w:val="16"/>
          <w:szCs w:val="16"/>
          <w:lang w:eastAsia="ru-RU"/>
        </w:rPr>
        <w:t xml:space="preserve">«__» _____________ 20 __ г. </w:t>
      </w:r>
      <w:r w:rsidRPr="00270EB5">
        <w:rPr>
          <w:rFonts w:cstheme="minorHAnsi"/>
          <w:color w:val="000000"/>
          <w:sz w:val="16"/>
          <w:szCs w:val="16"/>
          <w:lang w:eastAsia="ru-RU"/>
        </w:rPr>
        <w:tab/>
      </w:r>
      <w:r w:rsidRPr="00270EB5">
        <w:rPr>
          <w:rFonts w:cstheme="minorHAnsi"/>
          <w:color w:val="000000"/>
          <w:sz w:val="16"/>
          <w:szCs w:val="16"/>
          <w:lang w:eastAsia="ru-RU"/>
        </w:rPr>
        <w:tab/>
      </w:r>
      <w:r w:rsidRPr="00270EB5">
        <w:rPr>
          <w:rFonts w:cstheme="minorHAnsi"/>
          <w:color w:val="000000"/>
          <w:sz w:val="16"/>
          <w:szCs w:val="16"/>
          <w:lang w:eastAsia="ru-RU"/>
        </w:rPr>
        <w:tab/>
      </w:r>
      <w:r w:rsidRPr="00270EB5">
        <w:rPr>
          <w:rFonts w:cstheme="minorHAnsi"/>
          <w:color w:val="000000"/>
          <w:sz w:val="16"/>
          <w:szCs w:val="16"/>
          <w:lang w:eastAsia="ru-RU"/>
        </w:rPr>
        <w:tab/>
      </w:r>
      <w:r w:rsidRPr="00270EB5">
        <w:rPr>
          <w:rFonts w:cstheme="minorHAnsi"/>
          <w:color w:val="000000"/>
          <w:sz w:val="16"/>
          <w:szCs w:val="16"/>
          <w:lang w:eastAsia="ru-RU"/>
        </w:rPr>
        <w:tab/>
      </w:r>
      <w:r w:rsidRPr="00270EB5">
        <w:rPr>
          <w:rFonts w:cstheme="minorHAnsi"/>
          <w:color w:val="000000"/>
          <w:sz w:val="16"/>
          <w:szCs w:val="16"/>
          <w:lang w:eastAsia="ru-RU"/>
        </w:rPr>
        <w:tab/>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Комиссия в составе:</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_________________________________________________________________</w:t>
      </w:r>
      <w:r w:rsidR="00270EB5" w:rsidRPr="00270EB5">
        <w:rPr>
          <w:rFonts w:cstheme="minorHAnsi"/>
          <w:color w:val="000000"/>
          <w:sz w:val="16"/>
          <w:szCs w:val="16"/>
          <w:lang w:eastAsia="ru-RU"/>
        </w:rPr>
        <w:t>________</w:t>
      </w:r>
      <w:r w:rsidRPr="00270EB5">
        <w:rPr>
          <w:rFonts w:cstheme="minorHAnsi"/>
          <w:color w:val="000000"/>
          <w:sz w:val="16"/>
          <w:szCs w:val="16"/>
          <w:lang w:eastAsia="ru-RU"/>
        </w:rPr>
        <w:t>_</w:t>
      </w:r>
      <w:r w:rsidR="00270EB5">
        <w:rPr>
          <w:rFonts w:cstheme="minorHAnsi"/>
          <w:color w:val="000000"/>
          <w:sz w:val="16"/>
          <w:szCs w:val="16"/>
          <w:lang w:eastAsia="ru-RU"/>
        </w:rPr>
        <w:t>________</w:t>
      </w:r>
    </w:p>
    <w:p w:rsidR="00D770B7" w:rsidRPr="00270EB5" w:rsidRDefault="00D770B7" w:rsidP="00D770B7">
      <w:pPr>
        <w:spacing w:after="0" w:line="240" w:lineRule="auto"/>
        <w:jc w:val="center"/>
        <w:rPr>
          <w:rFonts w:cstheme="minorHAnsi"/>
          <w:color w:val="000000"/>
          <w:sz w:val="16"/>
          <w:szCs w:val="16"/>
          <w:lang w:eastAsia="ru-RU"/>
        </w:rPr>
      </w:pPr>
      <w:r w:rsidRPr="00270EB5">
        <w:rPr>
          <w:rFonts w:cstheme="minorHAnsi"/>
          <w:color w:val="000000"/>
          <w:sz w:val="16"/>
          <w:szCs w:val="16"/>
          <w:lang w:eastAsia="ru-RU"/>
        </w:rPr>
        <w:t>(Ф.И.О., должность)</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__________________________________________________________________</w:t>
      </w:r>
      <w:r w:rsidR="00270EB5" w:rsidRPr="00270EB5">
        <w:rPr>
          <w:rFonts w:cstheme="minorHAnsi"/>
          <w:color w:val="000000"/>
          <w:sz w:val="16"/>
          <w:szCs w:val="16"/>
          <w:lang w:eastAsia="ru-RU"/>
        </w:rPr>
        <w:t>_________________</w:t>
      </w:r>
    </w:p>
    <w:p w:rsidR="00D770B7" w:rsidRPr="00270EB5" w:rsidRDefault="00D770B7" w:rsidP="00D770B7">
      <w:pPr>
        <w:spacing w:after="0" w:line="240" w:lineRule="auto"/>
        <w:jc w:val="center"/>
        <w:rPr>
          <w:rFonts w:cstheme="minorHAnsi"/>
          <w:color w:val="000000"/>
          <w:sz w:val="16"/>
          <w:szCs w:val="16"/>
          <w:lang w:eastAsia="ru-RU"/>
        </w:rPr>
      </w:pPr>
      <w:r w:rsidRPr="00270EB5">
        <w:rPr>
          <w:rFonts w:cstheme="minorHAnsi"/>
          <w:color w:val="000000"/>
          <w:sz w:val="16"/>
          <w:szCs w:val="16"/>
          <w:lang w:eastAsia="ru-RU"/>
        </w:rPr>
        <w:t>(Ф.И.О., должность)</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__________________________________________________________________</w:t>
      </w:r>
      <w:r w:rsidR="00270EB5" w:rsidRPr="00270EB5">
        <w:rPr>
          <w:rFonts w:cstheme="minorHAnsi"/>
          <w:color w:val="000000"/>
          <w:sz w:val="16"/>
          <w:szCs w:val="16"/>
          <w:lang w:eastAsia="ru-RU"/>
        </w:rPr>
        <w:t>_________________</w:t>
      </w:r>
    </w:p>
    <w:p w:rsidR="00D770B7" w:rsidRPr="00270EB5" w:rsidRDefault="00D770B7" w:rsidP="00D770B7">
      <w:pPr>
        <w:spacing w:after="0" w:line="240" w:lineRule="auto"/>
        <w:jc w:val="center"/>
        <w:rPr>
          <w:rFonts w:cstheme="minorHAnsi"/>
          <w:color w:val="000000"/>
          <w:sz w:val="16"/>
          <w:szCs w:val="16"/>
          <w:lang w:eastAsia="ru-RU"/>
        </w:rPr>
      </w:pPr>
      <w:r w:rsidRPr="00270EB5">
        <w:rPr>
          <w:rFonts w:cstheme="minorHAnsi"/>
          <w:color w:val="000000"/>
          <w:sz w:val="16"/>
          <w:szCs w:val="16"/>
          <w:lang w:eastAsia="ru-RU"/>
        </w:rPr>
        <w:t>(Ф.И.О., должность)</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_________________________________________________________________</w:t>
      </w:r>
      <w:r w:rsidR="00270EB5" w:rsidRPr="00270EB5">
        <w:rPr>
          <w:rFonts w:cstheme="minorHAnsi"/>
          <w:color w:val="000000"/>
          <w:sz w:val="16"/>
          <w:szCs w:val="16"/>
          <w:lang w:eastAsia="ru-RU"/>
        </w:rPr>
        <w:t>_________________</w:t>
      </w:r>
      <w:r w:rsidRPr="00270EB5">
        <w:rPr>
          <w:rFonts w:cstheme="minorHAnsi"/>
          <w:color w:val="000000"/>
          <w:sz w:val="16"/>
          <w:szCs w:val="16"/>
          <w:lang w:eastAsia="ru-RU"/>
        </w:rPr>
        <w:t>_</w:t>
      </w:r>
    </w:p>
    <w:p w:rsidR="00D770B7" w:rsidRPr="00270EB5" w:rsidRDefault="00D770B7" w:rsidP="00D770B7">
      <w:pPr>
        <w:spacing w:after="0" w:line="240" w:lineRule="auto"/>
        <w:jc w:val="center"/>
        <w:rPr>
          <w:rFonts w:cstheme="minorHAnsi"/>
          <w:color w:val="000000"/>
          <w:sz w:val="16"/>
          <w:szCs w:val="16"/>
          <w:lang w:eastAsia="ru-RU"/>
        </w:rPr>
      </w:pPr>
      <w:r w:rsidRPr="00270EB5">
        <w:rPr>
          <w:rFonts w:cstheme="minorHAnsi"/>
          <w:color w:val="000000"/>
          <w:sz w:val="16"/>
          <w:szCs w:val="16"/>
          <w:lang w:eastAsia="ru-RU"/>
        </w:rPr>
        <w:t>(Ф.И.О., должность)</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В присутствии представителя _______________________________________</w:t>
      </w:r>
      <w:r w:rsidR="00270EB5" w:rsidRPr="00270EB5">
        <w:rPr>
          <w:rFonts w:cstheme="minorHAnsi"/>
          <w:color w:val="000000"/>
          <w:sz w:val="16"/>
          <w:szCs w:val="16"/>
          <w:lang w:eastAsia="ru-RU"/>
        </w:rPr>
        <w:t>________</w:t>
      </w:r>
      <w:r w:rsidRPr="00270EB5">
        <w:rPr>
          <w:rFonts w:cstheme="minorHAnsi"/>
          <w:color w:val="000000"/>
          <w:sz w:val="16"/>
          <w:szCs w:val="16"/>
          <w:lang w:eastAsia="ru-RU"/>
        </w:rPr>
        <w:t>_</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_________________________________________________________________</w:t>
      </w:r>
      <w:r w:rsidR="00270EB5" w:rsidRPr="00270EB5">
        <w:rPr>
          <w:rFonts w:cstheme="minorHAnsi"/>
          <w:color w:val="000000"/>
          <w:sz w:val="16"/>
          <w:szCs w:val="16"/>
          <w:lang w:eastAsia="ru-RU"/>
        </w:rPr>
        <w:t>________</w:t>
      </w:r>
      <w:r w:rsidRPr="00270EB5">
        <w:rPr>
          <w:rFonts w:cstheme="minorHAnsi"/>
          <w:color w:val="000000"/>
          <w:sz w:val="16"/>
          <w:szCs w:val="16"/>
          <w:lang w:eastAsia="ru-RU"/>
        </w:rPr>
        <w:t>_</w:t>
      </w:r>
    </w:p>
    <w:p w:rsidR="00D770B7" w:rsidRPr="00270EB5" w:rsidRDefault="00D770B7" w:rsidP="00D770B7">
      <w:pPr>
        <w:spacing w:after="0" w:line="240" w:lineRule="auto"/>
        <w:jc w:val="center"/>
        <w:rPr>
          <w:rFonts w:cstheme="minorHAnsi"/>
          <w:color w:val="000000"/>
          <w:sz w:val="16"/>
          <w:szCs w:val="16"/>
          <w:lang w:eastAsia="ru-RU"/>
        </w:rPr>
      </w:pPr>
      <w:r w:rsidRPr="00270EB5">
        <w:rPr>
          <w:rFonts w:cstheme="minorHAnsi"/>
          <w:color w:val="000000"/>
          <w:sz w:val="16"/>
          <w:szCs w:val="16"/>
          <w:lang w:eastAsia="ru-RU"/>
        </w:rPr>
        <w:t>(наименование организации, Ф.И.О.)</w:t>
      </w:r>
    </w:p>
    <w:p w:rsidR="00D770B7" w:rsidRPr="00270EB5" w:rsidRDefault="00D770B7" w:rsidP="00D770B7">
      <w:pPr>
        <w:spacing w:after="0" w:line="240" w:lineRule="auto"/>
        <w:jc w:val="both"/>
        <w:rPr>
          <w:rFonts w:cstheme="minorHAnsi"/>
          <w:color w:val="000000"/>
          <w:sz w:val="16"/>
          <w:szCs w:val="16"/>
          <w:lang w:eastAsia="ru-RU"/>
        </w:rPr>
      </w:pP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Извещенного о дате освидетельствования_______________________________</w:t>
      </w:r>
    </w:p>
    <w:p w:rsidR="00D770B7" w:rsidRPr="00270EB5" w:rsidRDefault="00D770B7" w:rsidP="00D770B7">
      <w:pPr>
        <w:spacing w:after="0" w:line="240" w:lineRule="auto"/>
        <w:jc w:val="both"/>
        <w:rPr>
          <w:rFonts w:cstheme="minorHAnsi"/>
          <w:color w:val="000000"/>
          <w:sz w:val="16"/>
          <w:szCs w:val="16"/>
          <w:lang w:eastAsia="ru-RU"/>
        </w:rPr>
      </w:pP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Произвели освидетельствование_______________________________________</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__________________________________________________________________</w:t>
      </w:r>
    </w:p>
    <w:p w:rsidR="00D770B7" w:rsidRPr="00270EB5" w:rsidRDefault="00D770B7" w:rsidP="00D770B7">
      <w:pPr>
        <w:spacing w:after="0" w:line="240" w:lineRule="auto"/>
        <w:jc w:val="center"/>
        <w:rPr>
          <w:rFonts w:cstheme="minorHAnsi"/>
          <w:color w:val="000000"/>
          <w:sz w:val="16"/>
          <w:szCs w:val="16"/>
          <w:lang w:eastAsia="ru-RU"/>
        </w:rPr>
      </w:pPr>
      <w:r w:rsidRPr="00270EB5">
        <w:rPr>
          <w:rFonts w:cstheme="minorHAnsi"/>
          <w:color w:val="000000"/>
          <w:sz w:val="16"/>
          <w:szCs w:val="16"/>
          <w:lang w:eastAsia="ru-RU"/>
        </w:rPr>
        <w:t>(вид освидетельствования)</w:t>
      </w:r>
    </w:p>
    <w:p w:rsidR="00D770B7" w:rsidRPr="00270EB5" w:rsidRDefault="00D770B7" w:rsidP="00D770B7">
      <w:pPr>
        <w:spacing w:after="0" w:line="240" w:lineRule="auto"/>
        <w:rPr>
          <w:rFonts w:cstheme="minorHAnsi"/>
          <w:color w:val="000000"/>
          <w:sz w:val="16"/>
          <w:szCs w:val="16"/>
          <w:lang w:eastAsia="ru-RU"/>
        </w:rPr>
      </w:pP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По разрешительному документу ______________________________________</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__________________________________________________________________</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Выданного: ________________________________________________________</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__________________________________________________________________</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Место проведения освидетельствования ________________________________</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__________________________________________________________________</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Способ вырубки (сноса)______________________________________________</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__________________________________________________________________</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Срок окончания работ _______________________________________________</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При освидетельствовании установлено:</w:t>
      </w:r>
    </w:p>
    <w:p w:rsidR="00D770B7" w:rsidRPr="00270EB5" w:rsidRDefault="00D770B7" w:rsidP="00D770B7">
      <w:pPr>
        <w:spacing w:after="0" w:line="240" w:lineRule="auto"/>
        <w:jc w:val="both"/>
        <w:rPr>
          <w:rFonts w:cstheme="minorHAnsi"/>
          <w:color w:val="000000"/>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3"/>
        <w:gridCol w:w="1323"/>
        <w:gridCol w:w="1640"/>
        <w:gridCol w:w="1551"/>
        <w:gridCol w:w="1358"/>
      </w:tblGrid>
      <w:tr w:rsidR="00D770B7" w:rsidRPr="00270EB5" w:rsidTr="00421F04">
        <w:tc>
          <w:tcPr>
            <w:tcW w:w="919" w:type="pct"/>
          </w:tcPr>
          <w:p w:rsidR="00D770B7" w:rsidRPr="00270EB5" w:rsidRDefault="00D770B7" w:rsidP="00D770B7">
            <w:pPr>
              <w:pStyle w:val="ConsPlusNonformat"/>
              <w:jc w:val="center"/>
              <w:rPr>
                <w:rFonts w:asciiTheme="minorHAnsi" w:hAnsiTheme="minorHAnsi" w:cstheme="minorHAnsi"/>
                <w:sz w:val="16"/>
                <w:szCs w:val="16"/>
              </w:rPr>
            </w:pPr>
          </w:p>
        </w:tc>
        <w:tc>
          <w:tcPr>
            <w:tcW w:w="919" w:type="pct"/>
          </w:tcPr>
          <w:p w:rsidR="00D770B7" w:rsidRPr="00270EB5" w:rsidRDefault="00D770B7" w:rsidP="00D770B7">
            <w:pPr>
              <w:pStyle w:val="ConsPlusNonformat"/>
              <w:jc w:val="center"/>
              <w:rPr>
                <w:rFonts w:asciiTheme="minorHAnsi" w:hAnsiTheme="minorHAnsi" w:cstheme="minorHAnsi"/>
                <w:sz w:val="16"/>
                <w:szCs w:val="16"/>
              </w:rPr>
            </w:pPr>
            <w:r w:rsidRPr="00270EB5">
              <w:rPr>
                <w:rFonts w:asciiTheme="minorHAnsi" w:hAnsiTheme="minorHAnsi" w:cstheme="minorHAnsi"/>
                <w:sz w:val="16"/>
                <w:szCs w:val="16"/>
              </w:rPr>
              <w:t>Ед. измерения</w:t>
            </w:r>
          </w:p>
        </w:tc>
        <w:tc>
          <w:tcPr>
            <w:tcW w:w="1140" w:type="pct"/>
          </w:tcPr>
          <w:p w:rsidR="00D770B7" w:rsidRPr="00270EB5" w:rsidRDefault="00D770B7" w:rsidP="00D770B7">
            <w:pPr>
              <w:pStyle w:val="ConsPlusNonformat"/>
              <w:jc w:val="center"/>
              <w:rPr>
                <w:rFonts w:asciiTheme="minorHAnsi" w:hAnsiTheme="minorHAnsi" w:cstheme="minorHAnsi"/>
                <w:sz w:val="16"/>
                <w:szCs w:val="16"/>
              </w:rPr>
            </w:pPr>
            <w:r w:rsidRPr="00270EB5">
              <w:rPr>
                <w:rFonts w:asciiTheme="minorHAnsi" w:hAnsiTheme="minorHAnsi" w:cstheme="minorHAnsi"/>
                <w:sz w:val="16"/>
                <w:szCs w:val="16"/>
              </w:rPr>
              <w:t>Разрешено по разрешительному документу</w:t>
            </w:r>
          </w:p>
        </w:tc>
        <w:tc>
          <w:tcPr>
            <w:tcW w:w="1078" w:type="pct"/>
          </w:tcPr>
          <w:p w:rsidR="00D770B7" w:rsidRPr="00270EB5" w:rsidRDefault="00D770B7" w:rsidP="00D770B7">
            <w:pPr>
              <w:pStyle w:val="ConsPlusNonformat"/>
              <w:jc w:val="center"/>
              <w:rPr>
                <w:rFonts w:asciiTheme="minorHAnsi" w:hAnsiTheme="minorHAnsi" w:cstheme="minorHAnsi"/>
                <w:sz w:val="16"/>
                <w:szCs w:val="16"/>
              </w:rPr>
            </w:pPr>
            <w:r w:rsidRPr="00270EB5">
              <w:rPr>
                <w:rFonts w:asciiTheme="minorHAnsi" w:hAnsiTheme="minorHAnsi" w:cstheme="minorHAnsi"/>
                <w:sz w:val="16"/>
                <w:szCs w:val="16"/>
              </w:rPr>
              <w:t>Фактически использованная площадь и заготовленная древесина</w:t>
            </w:r>
          </w:p>
        </w:tc>
        <w:tc>
          <w:tcPr>
            <w:tcW w:w="944" w:type="pct"/>
          </w:tcPr>
          <w:p w:rsidR="00D770B7" w:rsidRPr="00270EB5" w:rsidRDefault="00D770B7" w:rsidP="00D770B7">
            <w:pPr>
              <w:pStyle w:val="ConsPlusNonformat"/>
              <w:jc w:val="center"/>
              <w:rPr>
                <w:rFonts w:asciiTheme="minorHAnsi" w:hAnsiTheme="minorHAnsi" w:cstheme="minorHAnsi"/>
                <w:sz w:val="16"/>
                <w:szCs w:val="16"/>
              </w:rPr>
            </w:pPr>
            <w:r w:rsidRPr="00270EB5">
              <w:rPr>
                <w:rFonts w:asciiTheme="minorHAnsi" w:hAnsiTheme="minorHAnsi" w:cstheme="minorHAnsi"/>
                <w:sz w:val="16"/>
                <w:szCs w:val="16"/>
              </w:rPr>
              <w:t>Не вывезенная древесина</w:t>
            </w:r>
          </w:p>
        </w:tc>
      </w:tr>
      <w:tr w:rsidR="00D770B7" w:rsidRPr="00270EB5" w:rsidTr="00421F04">
        <w:tc>
          <w:tcPr>
            <w:tcW w:w="919" w:type="pct"/>
            <w:vAlign w:val="center"/>
          </w:tcPr>
          <w:p w:rsidR="00D770B7" w:rsidRPr="00270EB5" w:rsidRDefault="00D770B7" w:rsidP="00D770B7">
            <w:pPr>
              <w:pStyle w:val="ConsPlusNonformat"/>
              <w:rPr>
                <w:rFonts w:asciiTheme="minorHAnsi" w:hAnsiTheme="minorHAnsi" w:cstheme="minorHAnsi"/>
                <w:sz w:val="16"/>
                <w:szCs w:val="16"/>
              </w:rPr>
            </w:pPr>
            <w:r w:rsidRPr="00270EB5">
              <w:rPr>
                <w:rFonts w:asciiTheme="minorHAnsi" w:hAnsiTheme="minorHAnsi" w:cstheme="minorHAnsi"/>
                <w:sz w:val="16"/>
                <w:szCs w:val="16"/>
              </w:rPr>
              <w:t>Площадь участка</w:t>
            </w:r>
          </w:p>
        </w:tc>
        <w:tc>
          <w:tcPr>
            <w:tcW w:w="919" w:type="pct"/>
            <w:vAlign w:val="center"/>
          </w:tcPr>
          <w:p w:rsidR="00D770B7" w:rsidRPr="00270EB5" w:rsidRDefault="00D770B7" w:rsidP="00D770B7">
            <w:pPr>
              <w:pStyle w:val="ConsPlusNonformat"/>
              <w:rPr>
                <w:rFonts w:asciiTheme="minorHAnsi" w:hAnsiTheme="minorHAnsi" w:cstheme="minorHAnsi"/>
                <w:sz w:val="16"/>
                <w:szCs w:val="16"/>
              </w:rPr>
            </w:pPr>
            <w:r w:rsidRPr="00270EB5">
              <w:rPr>
                <w:rFonts w:asciiTheme="minorHAnsi" w:hAnsiTheme="minorHAnsi" w:cstheme="minorHAnsi"/>
                <w:sz w:val="16"/>
                <w:szCs w:val="16"/>
              </w:rPr>
              <w:t>га</w:t>
            </w:r>
          </w:p>
        </w:tc>
        <w:tc>
          <w:tcPr>
            <w:tcW w:w="1140" w:type="pct"/>
            <w:vAlign w:val="center"/>
          </w:tcPr>
          <w:p w:rsidR="00D770B7" w:rsidRPr="00270EB5" w:rsidRDefault="00D770B7" w:rsidP="00D770B7">
            <w:pPr>
              <w:pStyle w:val="ConsPlusNonformat"/>
              <w:rPr>
                <w:rFonts w:asciiTheme="minorHAnsi" w:hAnsiTheme="minorHAnsi" w:cstheme="minorHAnsi"/>
                <w:sz w:val="16"/>
                <w:szCs w:val="16"/>
              </w:rPr>
            </w:pPr>
          </w:p>
        </w:tc>
        <w:tc>
          <w:tcPr>
            <w:tcW w:w="1078" w:type="pct"/>
            <w:vAlign w:val="center"/>
          </w:tcPr>
          <w:p w:rsidR="00D770B7" w:rsidRPr="00270EB5" w:rsidRDefault="00D770B7" w:rsidP="00D770B7">
            <w:pPr>
              <w:pStyle w:val="ConsPlusNonformat"/>
              <w:rPr>
                <w:rFonts w:asciiTheme="minorHAnsi" w:hAnsiTheme="minorHAnsi" w:cstheme="minorHAnsi"/>
                <w:sz w:val="16"/>
                <w:szCs w:val="16"/>
              </w:rPr>
            </w:pPr>
          </w:p>
        </w:tc>
        <w:tc>
          <w:tcPr>
            <w:tcW w:w="944" w:type="pct"/>
            <w:vAlign w:val="center"/>
          </w:tcPr>
          <w:p w:rsidR="00D770B7" w:rsidRPr="00270EB5" w:rsidRDefault="00D770B7" w:rsidP="00D770B7">
            <w:pPr>
              <w:pStyle w:val="ConsPlusNonformat"/>
              <w:rPr>
                <w:rFonts w:asciiTheme="minorHAnsi" w:hAnsiTheme="minorHAnsi" w:cstheme="minorHAnsi"/>
                <w:sz w:val="16"/>
                <w:szCs w:val="16"/>
              </w:rPr>
            </w:pPr>
          </w:p>
        </w:tc>
      </w:tr>
      <w:tr w:rsidR="00D770B7" w:rsidRPr="00270EB5" w:rsidTr="00421F04">
        <w:tc>
          <w:tcPr>
            <w:tcW w:w="919" w:type="pct"/>
            <w:vAlign w:val="center"/>
          </w:tcPr>
          <w:p w:rsidR="00D770B7" w:rsidRPr="00270EB5" w:rsidRDefault="00D770B7" w:rsidP="00D770B7">
            <w:pPr>
              <w:pStyle w:val="ConsPlusNonformat"/>
              <w:rPr>
                <w:rFonts w:asciiTheme="minorHAnsi" w:hAnsiTheme="minorHAnsi" w:cstheme="minorHAnsi"/>
                <w:sz w:val="16"/>
                <w:szCs w:val="16"/>
              </w:rPr>
            </w:pPr>
            <w:r w:rsidRPr="00270EB5">
              <w:rPr>
                <w:rFonts w:asciiTheme="minorHAnsi" w:hAnsiTheme="minorHAnsi" w:cstheme="minorHAnsi"/>
                <w:sz w:val="16"/>
                <w:szCs w:val="16"/>
              </w:rPr>
              <w:t>Объем древесины</w:t>
            </w:r>
          </w:p>
        </w:tc>
        <w:tc>
          <w:tcPr>
            <w:tcW w:w="919" w:type="pct"/>
            <w:vAlign w:val="center"/>
          </w:tcPr>
          <w:p w:rsidR="00D770B7" w:rsidRPr="00270EB5" w:rsidRDefault="00D770B7" w:rsidP="00D770B7">
            <w:pPr>
              <w:pStyle w:val="ConsPlusNonformat"/>
              <w:rPr>
                <w:rFonts w:asciiTheme="minorHAnsi" w:hAnsiTheme="minorHAnsi" w:cstheme="minorHAnsi"/>
                <w:sz w:val="16"/>
                <w:szCs w:val="16"/>
                <w:vertAlign w:val="superscript"/>
              </w:rPr>
            </w:pPr>
            <w:r w:rsidRPr="00270EB5">
              <w:rPr>
                <w:rFonts w:asciiTheme="minorHAnsi" w:hAnsiTheme="minorHAnsi" w:cstheme="minorHAnsi"/>
                <w:sz w:val="16"/>
                <w:szCs w:val="16"/>
              </w:rPr>
              <w:t>М</w:t>
            </w:r>
            <w:r w:rsidRPr="00270EB5">
              <w:rPr>
                <w:rFonts w:asciiTheme="minorHAnsi" w:hAnsiTheme="minorHAnsi" w:cstheme="minorHAnsi"/>
                <w:sz w:val="16"/>
                <w:szCs w:val="16"/>
                <w:vertAlign w:val="superscript"/>
              </w:rPr>
              <w:t>3</w:t>
            </w:r>
          </w:p>
        </w:tc>
        <w:tc>
          <w:tcPr>
            <w:tcW w:w="1140" w:type="pct"/>
            <w:vAlign w:val="center"/>
          </w:tcPr>
          <w:p w:rsidR="00D770B7" w:rsidRPr="00270EB5" w:rsidRDefault="00D770B7" w:rsidP="00D770B7">
            <w:pPr>
              <w:pStyle w:val="ConsPlusNonformat"/>
              <w:rPr>
                <w:rFonts w:asciiTheme="minorHAnsi" w:hAnsiTheme="minorHAnsi" w:cstheme="minorHAnsi"/>
                <w:sz w:val="16"/>
                <w:szCs w:val="16"/>
              </w:rPr>
            </w:pPr>
          </w:p>
        </w:tc>
        <w:tc>
          <w:tcPr>
            <w:tcW w:w="1078" w:type="pct"/>
            <w:vAlign w:val="center"/>
          </w:tcPr>
          <w:p w:rsidR="00D770B7" w:rsidRPr="00270EB5" w:rsidRDefault="00D770B7" w:rsidP="00D770B7">
            <w:pPr>
              <w:pStyle w:val="ConsPlusNonformat"/>
              <w:rPr>
                <w:rFonts w:asciiTheme="minorHAnsi" w:hAnsiTheme="minorHAnsi" w:cstheme="minorHAnsi"/>
                <w:sz w:val="16"/>
                <w:szCs w:val="16"/>
              </w:rPr>
            </w:pPr>
          </w:p>
        </w:tc>
        <w:tc>
          <w:tcPr>
            <w:tcW w:w="944" w:type="pct"/>
            <w:vAlign w:val="center"/>
          </w:tcPr>
          <w:p w:rsidR="00D770B7" w:rsidRPr="00270EB5" w:rsidRDefault="00D770B7" w:rsidP="00D770B7">
            <w:pPr>
              <w:pStyle w:val="ConsPlusNonformat"/>
              <w:rPr>
                <w:rFonts w:asciiTheme="minorHAnsi" w:hAnsiTheme="minorHAnsi" w:cstheme="minorHAnsi"/>
                <w:sz w:val="16"/>
                <w:szCs w:val="16"/>
              </w:rPr>
            </w:pPr>
          </w:p>
        </w:tc>
      </w:tr>
      <w:tr w:rsidR="00D770B7" w:rsidRPr="0003517F" w:rsidTr="00421F04">
        <w:tc>
          <w:tcPr>
            <w:tcW w:w="919" w:type="pct"/>
            <w:vAlign w:val="center"/>
          </w:tcPr>
          <w:p w:rsidR="00D770B7" w:rsidRPr="00421F04" w:rsidRDefault="00D770B7" w:rsidP="00D770B7">
            <w:pPr>
              <w:pStyle w:val="ConsPlusNonformat"/>
              <w:rPr>
                <w:rFonts w:asciiTheme="minorHAnsi" w:hAnsiTheme="minorHAnsi" w:cstheme="minorHAnsi"/>
                <w:sz w:val="16"/>
                <w:szCs w:val="16"/>
              </w:rPr>
            </w:pPr>
            <w:r w:rsidRPr="00421F04">
              <w:rPr>
                <w:rFonts w:asciiTheme="minorHAnsi" w:hAnsiTheme="minorHAnsi" w:cstheme="minorHAnsi"/>
                <w:sz w:val="16"/>
                <w:szCs w:val="16"/>
              </w:rPr>
              <w:t>Обрезка веток</w:t>
            </w:r>
          </w:p>
        </w:tc>
        <w:tc>
          <w:tcPr>
            <w:tcW w:w="919" w:type="pct"/>
            <w:vAlign w:val="center"/>
          </w:tcPr>
          <w:p w:rsidR="00D770B7" w:rsidRPr="00421F04" w:rsidRDefault="00D770B7" w:rsidP="00D770B7">
            <w:pPr>
              <w:pStyle w:val="ConsPlusNonformat"/>
              <w:rPr>
                <w:rFonts w:asciiTheme="minorHAnsi" w:hAnsiTheme="minorHAnsi" w:cstheme="minorHAnsi"/>
                <w:sz w:val="16"/>
                <w:szCs w:val="16"/>
                <w:vertAlign w:val="superscript"/>
              </w:rPr>
            </w:pPr>
            <w:r w:rsidRPr="00421F04">
              <w:rPr>
                <w:rFonts w:asciiTheme="minorHAnsi" w:hAnsiTheme="minorHAnsi" w:cstheme="minorHAnsi"/>
                <w:sz w:val="16"/>
                <w:szCs w:val="16"/>
              </w:rPr>
              <w:t>Ск.  м</w:t>
            </w:r>
            <w:r w:rsidRPr="00421F04">
              <w:rPr>
                <w:rFonts w:asciiTheme="minorHAnsi" w:hAnsiTheme="minorHAnsi" w:cstheme="minorHAnsi"/>
                <w:sz w:val="16"/>
                <w:szCs w:val="16"/>
                <w:vertAlign w:val="superscript"/>
              </w:rPr>
              <w:t>3</w:t>
            </w:r>
          </w:p>
        </w:tc>
        <w:tc>
          <w:tcPr>
            <w:tcW w:w="1140" w:type="pct"/>
            <w:vAlign w:val="center"/>
          </w:tcPr>
          <w:p w:rsidR="00D770B7" w:rsidRPr="00421F04" w:rsidRDefault="00D770B7" w:rsidP="00D770B7">
            <w:pPr>
              <w:pStyle w:val="ConsPlusNonformat"/>
              <w:rPr>
                <w:rFonts w:asciiTheme="minorHAnsi" w:hAnsiTheme="minorHAnsi" w:cstheme="minorHAnsi"/>
                <w:sz w:val="16"/>
                <w:szCs w:val="16"/>
              </w:rPr>
            </w:pPr>
          </w:p>
        </w:tc>
        <w:tc>
          <w:tcPr>
            <w:tcW w:w="1078" w:type="pct"/>
            <w:vAlign w:val="center"/>
          </w:tcPr>
          <w:p w:rsidR="00D770B7" w:rsidRPr="00421F04" w:rsidRDefault="00D770B7" w:rsidP="00D770B7">
            <w:pPr>
              <w:pStyle w:val="ConsPlusNonformat"/>
              <w:rPr>
                <w:rFonts w:asciiTheme="minorHAnsi" w:hAnsiTheme="minorHAnsi" w:cstheme="minorHAnsi"/>
                <w:sz w:val="16"/>
                <w:szCs w:val="16"/>
              </w:rPr>
            </w:pPr>
          </w:p>
        </w:tc>
        <w:tc>
          <w:tcPr>
            <w:tcW w:w="944" w:type="pct"/>
            <w:vAlign w:val="center"/>
          </w:tcPr>
          <w:p w:rsidR="00D770B7" w:rsidRPr="00421F04" w:rsidRDefault="00D770B7" w:rsidP="00D770B7">
            <w:pPr>
              <w:pStyle w:val="ConsPlusNonformat"/>
              <w:rPr>
                <w:rFonts w:asciiTheme="minorHAnsi" w:hAnsiTheme="minorHAnsi" w:cstheme="minorHAnsi"/>
                <w:sz w:val="16"/>
                <w:szCs w:val="16"/>
              </w:rPr>
            </w:pPr>
          </w:p>
        </w:tc>
      </w:tr>
    </w:tbl>
    <w:p w:rsidR="00D770B7" w:rsidRPr="0003517F" w:rsidRDefault="00D770B7" w:rsidP="00D770B7">
      <w:pPr>
        <w:spacing w:after="0" w:line="240" w:lineRule="auto"/>
        <w:jc w:val="both"/>
        <w:rPr>
          <w:rFonts w:cstheme="minorHAnsi"/>
          <w:color w:val="000000"/>
          <w:sz w:val="18"/>
          <w:szCs w:val="18"/>
          <w:lang w:eastAsia="ru-RU"/>
        </w:rPr>
      </w:pPr>
    </w:p>
    <w:p w:rsidR="00421F04" w:rsidRDefault="00421F04" w:rsidP="00D770B7">
      <w:pPr>
        <w:spacing w:after="0" w:line="240" w:lineRule="auto"/>
        <w:jc w:val="both"/>
        <w:rPr>
          <w:rFonts w:cstheme="minorHAnsi"/>
          <w:color w:val="000000"/>
          <w:sz w:val="16"/>
          <w:szCs w:val="16"/>
          <w:lang w:eastAsia="ru-RU"/>
        </w:rPr>
      </w:pP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lastRenderedPageBreak/>
        <w:t>При освидетельствовании выявлены следующие нарушения: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3491"/>
        <w:gridCol w:w="1636"/>
        <w:gridCol w:w="1548"/>
      </w:tblGrid>
      <w:tr w:rsidR="00D770B7" w:rsidRPr="00270EB5" w:rsidTr="00421F04">
        <w:tc>
          <w:tcPr>
            <w:tcW w:w="361" w:type="pct"/>
          </w:tcPr>
          <w:p w:rsidR="00D770B7" w:rsidRPr="00270EB5" w:rsidRDefault="00D770B7" w:rsidP="00D770B7">
            <w:pPr>
              <w:pStyle w:val="ConsPlusNonformat"/>
              <w:jc w:val="center"/>
              <w:rPr>
                <w:rFonts w:asciiTheme="minorHAnsi" w:hAnsiTheme="minorHAnsi" w:cstheme="minorHAnsi"/>
                <w:sz w:val="16"/>
                <w:szCs w:val="16"/>
              </w:rPr>
            </w:pPr>
            <w:r w:rsidRPr="00270EB5">
              <w:rPr>
                <w:rFonts w:asciiTheme="minorHAnsi" w:hAnsiTheme="minorHAnsi" w:cstheme="minorHAnsi"/>
                <w:sz w:val="16"/>
                <w:szCs w:val="16"/>
                <w:lang w:val="en-US"/>
              </w:rPr>
              <w:t>N</w:t>
            </w:r>
            <w:r w:rsidRPr="00270EB5">
              <w:rPr>
                <w:rFonts w:asciiTheme="minorHAnsi" w:hAnsiTheme="minorHAnsi" w:cstheme="minorHAnsi"/>
                <w:sz w:val="16"/>
                <w:szCs w:val="16"/>
              </w:rPr>
              <w:t xml:space="preserve"> п/п</w:t>
            </w:r>
          </w:p>
        </w:tc>
        <w:tc>
          <w:tcPr>
            <w:tcW w:w="2425" w:type="pct"/>
          </w:tcPr>
          <w:p w:rsidR="00D770B7" w:rsidRPr="00270EB5" w:rsidRDefault="00D770B7" w:rsidP="00D770B7">
            <w:pPr>
              <w:pStyle w:val="ConsPlusNonformat"/>
              <w:jc w:val="center"/>
              <w:rPr>
                <w:rFonts w:asciiTheme="minorHAnsi" w:hAnsiTheme="minorHAnsi" w:cstheme="minorHAnsi"/>
                <w:sz w:val="16"/>
                <w:szCs w:val="16"/>
              </w:rPr>
            </w:pPr>
            <w:r w:rsidRPr="00270EB5">
              <w:rPr>
                <w:rFonts w:asciiTheme="minorHAnsi" w:hAnsiTheme="minorHAnsi" w:cstheme="minorHAnsi"/>
                <w:sz w:val="16"/>
                <w:szCs w:val="16"/>
              </w:rPr>
              <w:t>Виды нарушений</w:t>
            </w:r>
          </w:p>
        </w:tc>
        <w:tc>
          <w:tcPr>
            <w:tcW w:w="1137" w:type="pct"/>
          </w:tcPr>
          <w:p w:rsidR="00D770B7" w:rsidRPr="00270EB5" w:rsidRDefault="00D770B7" w:rsidP="00D770B7">
            <w:pPr>
              <w:pStyle w:val="ConsPlusNonformat"/>
              <w:jc w:val="center"/>
              <w:rPr>
                <w:rFonts w:asciiTheme="minorHAnsi" w:hAnsiTheme="minorHAnsi" w:cstheme="minorHAnsi"/>
                <w:sz w:val="16"/>
                <w:szCs w:val="16"/>
              </w:rPr>
            </w:pPr>
            <w:r w:rsidRPr="00270EB5">
              <w:rPr>
                <w:rFonts w:asciiTheme="minorHAnsi" w:hAnsiTheme="minorHAnsi" w:cstheme="minorHAnsi"/>
                <w:sz w:val="16"/>
                <w:szCs w:val="16"/>
              </w:rPr>
              <w:t>Ед. измерения</w:t>
            </w:r>
          </w:p>
        </w:tc>
        <w:tc>
          <w:tcPr>
            <w:tcW w:w="1076" w:type="pct"/>
          </w:tcPr>
          <w:p w:rsidR="00D770B7" w:rsidRPr="00270EB5" w:rsidRDefault="00D770B7" w:rsidP="00D770B7">
            <w:pPr>
              <w:pStyle w:val="ConsPlusNonformat"/>
              <w:jc w:val="center"/>
              <w:rPr>
                <w:rFonts w:asciiTheme="minorHAnsi" w:hAnsiTheme="minorHAnsi" w:cstheme="minorHAnsi"/>
                <w:sz w:val="16"/>
                <w:szCs w:val="16"/>
              </w:rPr>
            </w:pPr>
            <w:r w:rsidRPr="00270EB5">
              <w:rPr>
                <w:rFonts w:asciiTheme="minorHAnsi" w:hAnsiTheme="minorHAnsi" w:cstheme="minorHAnsi"/>
                <w:sz w:val="16"/>
                <w:szCs w:val="16"/>
              </w:rPr>
              <w:t>Количество</w:t>
            </w:r>
          </w:p>
        </w:tc>
      </w:tr>
      <w:tr w:rsidR="00D770B7" w:rsidRPr="00270EB5" w:rsidTr="00421F04">
        <w:tc>
          <w:tcPr>
            <w:tcW w:w="361" w:type="pct"/>
          </w:tcPr>
          <w:p w:rsidR="00D770B7" w:rsidRPr="00270EB5" w:rsidRDefault="00D770B7" w:rsidP="00D770B7">
            <w:pPr>
              <w:pStyle w:val="ConsPlusNonformat"/>
              <w:jc w:val="both"/>
              <w:rPr>
                <w:rFonts w:asciiTheme="minorHAnsi" w:hAnsiTheme="minorHAnsi" w:cstheme="minorHAnsi"/>
                <w:sz w:val="16"/>
                <w:szCs w:val="16"/>
                <w:lang w:val="en-US"/>
              </w:rPr>
            </w:pPr>
          </w:p>
        </w:tc>
        <w:tc>
          <w:tcPr>
            <w:tcW w:w="2425" w:type="pct"/>
          </w:tcPr>
          <w:p w:rsidR="00D770B7" w:rsidRPr="00270EB5" w:rsidRDefault="00D770B7" w:rsidP="00D770B7">
            <w:pPr>
              <w:pStyle w:val="ConsPlusNonformat"/>
              <w:jc w:val="both"/>
              <w:rPr>
                <w:rFonts w:asciiTheme="minorHAnsi" w:hAnsiTheme="minorHAnsi" w:cstheme="minorHAnsi"/>
                <w:sz w:val="16"/>
                <w:szCs w:val="16"/>
              </w:rPr>
            </w:pPr>
          </w:p>
        </w:tc>
        <w:tc>
          <w:tcPr>
            <w:tcW w:w="1137" w:type="pct"/>
          </w:tcPr>
          <w:p w:rsidR="00D770B7" w:rsidRPr="00270EB5" w:rsidRDefault="00D770B7" w:rsidP="00D770B7">
            <w:pPr>
              <w:pStyle w:val="ConsPlusNonformat"/>
              <w:jc w:val="both"/>
              <w:rPr>
                <w:rFonts w:asciiTheme="minorHAnsi" w:hAnsiTheme="minorHAnsi" w:cstheme="minorHAnsi"/>
                <w:sz w:val="16"/>
                <w:szCs w:val="16"/>
              </w:rPr>
            </w:pPr>
          </w:p>
        </w:tc>
        <w:tc>
          <w:tcPr>
            <w:tcW w:w="1076" w:type="pct"/>
          </w:tcPr>
          <w:p w:rsidR="00D770B7" w:rsidRPr="00270EB5" w:rsidRDefault="00D770B7" w:rsidP="00D770B7">
            <w:pPr>
              <w:pStyle w:val="ConsPlusNonformat"/>
              <w:jc w:val="both"/>
              <w:rPr>
                <w:rFonts w:asciiTheme="minorHAnsi" w:hAnsiTheme="minorHAnsi" w:cstheme="minorHAnsi"/>
                <w:sz w:val="16"/>
                <w:szCs w:val="16"/>
              </w:rPr>
            </w:pPr>
          </w:p>
        </w:tc>
      </w:tr>
      <w:tr w:rsidR="00D770B7" w:rsidRPr="00270EB5" w:rsidTr="00421F04">
        <w:tc>
          <w:tcPr>
            <w:tcW w:w="361" w:type="pct"/>
          </w:tcPr>
          <w:p w:rsidR="00D770B7" w:rsidRPr="00270EB5" w:rsidRDefault="00D770B7" w:rsidP="00D770B7">
            <w:pPr>
              <w:pStyle w:val="ConsPlusNonformat"/>
              <w:jc w:val="both"/>
              <w:rPr>
                <w:rFonts w:asciiTheme="minorHAnsi" w:hAnsiTheme="minorHAnsi" w:cstheme="minorHAnsi"/>
                <w:sz w:val="16"/>
                <w:szCs w:val="16"/>
                <w:lang w:val="en-US"/>
              </w:rPr>
            </w:pPr>
          </w:p>
        </w:tc>
        <w:tc>
          <w:tcPr>
            <w:tcW w:w="2425" w:type="pct"/>
          </w:tcPr>
          <w:p w:rsidR="00D770B7" w:rsidRPr="00270EB5" w:rsidRDefault="00D770B7" w:rsidP="00D770B7">
            <w:pPr>
              <w:pStyle w:val="ConsPlusNonformat"/>
              <w:jc w:val="both"/>
              <w:rPr>
                <w:rFonts w:asciiTheme="minorHAnsi" w:hAnsiTheme="minorHAnsi" w:cstheme="minorHAnsi"/>
                <w:sz w:val="16"/>
                <w:szCs w:val="16"/>
              </w:rPr>
            </w:pPr>
          </w:p>
        </w:tc>
        <w:tc>
          <w:tcPr>
            <w:tcW w:w="1137" w:type="pct"/>
          </w:tcPr>
          <w:p w:rsidR="00D770B7" w:rsidRPr="00270EB5" w:rsidRDefault="00D770B7" w:rsidP="00D770B7">
            <w:pPr>
              <w:pStyle w:val="ConsPlusNonformat"/>
              <w:jc w:val="both"/>
              <w:rPr>
                <w:rFonts w:asciiTheme="minorHAnsi" w:hAnsiTheme="minorHAnsi" w:cstheme="minorHAnsi"/>
                <w:sz w:val="16"/>
                <w:szCs w:val="16"/>
              </w:rPr>
            </w:pPr>
          </w:p>
        </w:tc>
        <w:tc>
          <w:tcPr>
            <w:tcW w:w="1076" w:type="pct"/>
          </w:tcPr>
          <w:p w:rsidR="00D770B7" w:rsidRPr="00270EB5" w:rsidRDefault="00D770B7" w:rsidP="00D770B7">
            <w:pPr>
              <w:pStyle w:val="ConsPlusNonformat"/>
              <w:jc w:val="both"/>
              <w:rPr>
                <w:rFonts w:asciiTheme="minorHAnsi" w:hAnsiTheme="minorHAnsi" w:cstheme="minorHAnsi"/>
                <w:sz w:val="16"/>
                <w:szCs w:val="16"/>
              </w:rPr>
            </w:pPr>
          </w:p>
        </w:tc>
      </w:tr>
      <w:tr w:rsidR="00D770B7" w:rsidRPr="00270EB5" w:rsidTr="00421F04">
        <w:tc>
          <w:tcPr>
            <w:tcW w:w="361" w:type="pct"/>
          </w:tcPr>
          <w:p w:rsidR="00D770B7" w:rsidRPr="00270EB5" w:rsidRDefault="00D770B7" w:rsidP="00D770B7">
            <w:pPr>
              <w:pStyle w:val="ConsPlusNonformat"/>
              <w:jc w:val="both"/>
              <w:rPr>
                <w:rFonts w:asciiTheme="minorHAnsi" w:hAnsiTheme="minorHAnsi" w:cstheme="minorHAnsi"/>
                <w:sz w:val="16"/>
                <w:szCs w:val="16"/>
                <w:lang w:val="en-US"/>
              </w:rPr>
            </w:pPr>
          </w:p>
        </w:tc>
        <w:tc>
          <w:tcPr>
            <w:tcW w:w="2425" w:type="pct"/>
          </w:tcPr>
          <w:p w:rsidR="00D770B7" w:rsidRPr="00270EB5" w:rsidRDefault="00D770B7" w:rsidP="00D770B7">
            <w:pPr>
              <w:pStyle w:val="ConsPlusNonformat"/>
              <w:jc w:val="both"/>
              <w:rPr>
                <w:rFonts w:asciiTheme="minorHAnsi" w:hAnsiTheme="minorHAnsi" w:cstheme="minorHAnsi"/>
                <w:sz w:val="16"/>
                <w:szCs w:val="16"/>
              </w:rPr>
            </w:pPr>
          </w:p>
        </w:tc>
        <w:tc>
          <w:tcPr>
            <w:tcW w:w="1137" w:type="pct"/>
          </w:tcPr>
          <w:p w:rsidR="00D770B7" w:rsidRPr="00270EB5" w:rsidRDefault="00D770B7" w:rsidP="00D770B7">
            <w:pPr>
              <w:pStyle w:val="ConsPlusNonformat"/>
              <w:jc w:val="both"/>
              <w:rPr>
                <w:rFonts w:asciiTheme="minorHAnsi" w:hAnsiTheme="minorHAnsi" w:cstheme="minorHAnsi"/>
                <w:sz w:val="16"/>
                <w:szCs w:val="16"/>
              </w:rPr>
            </w:pPr>
          </w:p>
        </w:tc>
        <w:tc>
          <w:tcPr>
            <w:tcW w:w="1076" w:type="pct"/>
          </w:tcPr>
          <w:p w:rsidR="00D770B7" w:rsidRPr="00270EB5" w:rsidRDefault="00D770B7" w:rsidP="00D770B7">
            <w:pPr>
              <w:pStyle w:val="ConsPlusNonformat"/>
              <w:jc w:val="both"/>
              <w:rPr>
                <w:rFonts w:asciiTheme="minorHAnsi" w:hAnsiTheme="minorHAnsi" w:cstheme="minorHAnsi"/>
                <w:sz w:val="16"/>
                <w:szCs w:val="16"/>
              </w:rPr>
            </w:pPr>
          </w:p>
        </w:tc>
      </w:tr>
    </w:tbl>
    <w:p w:rsidR="00D770B7" w:rsidRPr="00270EB5" w:rsidRDefault="00D770B7" w:rsidP="00D770B7">
      <w:pPr>
        <w:spacing w:after="0" w:line="240" w:lineRule="auto"/>
        <w:jc w:val="both"/>
        <w:rPr>
          <w:rFonts w:cstheme="minorHAnsi"/>
          <w:color w:val="000000"/>
          <w:sz w:val="16"/>
          <w:szCs w:val="16"/>
          <w:lang w:eastAsia="ru-RU"/>
        </w:rPr>
      </w:pP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Объяснения представителя юридического лица,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0EB5">
        <w:rPr>
          <w:rFonts w:cstheme="minorHAnsi"/>
          <w:color w:val="000000"/>
          <w:sz w:val="16"/>
          <w:szCs w:val="16"/>
          <w:lang w:eastAsia="ru-RU"/>
        </w:rPr>
        <w:t>_____</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Замечания и предложения лиц, присутствующих</w:t>
      </w:r>
      <w:r w:rsidRPr="00270EB5">
        <w:rPr>
          <w:rFonts w:cstheme="minorHAnsi"/>
          <w:color w:val="000000"/>
          <w:sz w:val="16"/>
          <w:szCs w:val="16"/>
          <w:lang w:eastAsia="ru-RU"/>
        </w:rPr>
        <w:br/>
        <w:t>при</w:t>
      </w:r>
      <w:r w:rsidR="00270EB5">
        <w:rPr>
          <w:rFonts w:cstheme="minorHAnsi"/>
          <w:color w:val="000000"/>
          <w:sz w:val="16"/>
          <w:szCs w:val="16"/>
          <w:lang w:eastAsia="ru-RU"/>
        </w:rPr>
        <w:t xml:space="preserve"> освидетельствовании</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________________________________________________________________________________________________________________________________________________________________________________________________________________________________________</w:t>
      </w:r>
      <w:r w:rsidR="00270EB5">
        <w:rPr>
          <w:rFonts w:cstheme="minorHAnsi"/>
          <w:color w:val="000000"/>
          <w:sz w:val="16"/>
          <w:szCs w:val="16"/>
          <w:lang w:eastAsia="ru-RU"/>
        </w:rPr>
        <w:t>_____________________________</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Заключение по акту:</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0EB5">
        <w:rPr>
          <w:rFonts w:cstheme="minorHAnsi"/>
          <w:color w:val="000000"/>
          <w:sz w:val="16"/>
          <w:szCs w:val="16"/>
          <w:lang w:eastAsia="ru-RU"/>
        </w:rPr>
        <w:t>________________</w:t>
      </w:r>
    </w:p>
    <w:p w:rsidR="00D770B7" w:rsidRPr="00270EB5" w:rsidRDefault="00D770B7" w:rsidP="00D770B7">
      <w:pPr>
        <w:spacing w:after="0" w:line="240" w:lineRule="auto"/>
        <w:jc w:val="both"/>
        <w:rPr>
          <w:rFonts w:cstheme="minorHAnsi"/>
          <w:color w:val="000000"/>
          <w:sz w:val="16"/>
          <w:szCs w:val="16"/>
          <w:lang w:eastAsia="ru-RU"/>
        </w:rPr>
      </w:pP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Подписи: __________________________________________________________</w:t>
      </w:r>
      <w:r w:rsidR="00421F04">
        <w:rPr>
          <w:rFonts w:cstheme="minorHAnsi"/>
          <w:color w:val="000000"/>
          <w:sz w:val="16"/>
          <w:szCs w:val="16"/>
          <w:lang w:eastAsia="ru-RU"/>
        </w:rPr>
        <w:t>____________________</w:t>
      </w:r>
    </w:p>
    <w:p w:rsidR="00D770B7" w:rsidRPr="00270EB5" w:rsidRDefault="00D770B7" w:rsidP="00D770B7">
      <w:pPr>
        <w:spacing w:after="0" w:line="240" w:lineRule="auto"/>
        <w:jc w:val="both"/>
        <w:rPr>
          <w:rFonts w:cstheme="minorHAnsi"/>
          <w:color w:val="000000"/>
          <w:sz w:val="16"/>
          <w:szCs w:val="16"/>
          <w:lang w:eastAsia="ru-RU"/>
        </w:rPr>
      </w:pPr>
      <w:r w:rsidRPr="00270EB5">
        <w:rPr>
          <w:rFonts w:cstheme="minorHAnsi"/>
          <w:color w:val="000000"/>
          <w:sz w:val="16"/>
          <w:szCs w:val="16"/>
          <w:lang w:eastAsia="ru-RU"/>
        </w:rPr>
        <w:t>______________________________________________________________________________________________________________________________________________________________________</w:t>
      </w:r>
      <w:r w:rsidR="00270EB5">
        <w:rPr>
          <w:rFonts w:cstheme="minorHAnsi"/>
          <w:color w:val="000000"/>
          <w:sz w:val="16"/>
          <w:szCs w:val="16"/>
          <w:lang w:eastAsia="ru-RU"/>
        </w:rPr>
        <w:t>________</w:t>
      </w:r>
    </w:p>
    <w:p w:rsidR="00D770B7" w:rsidRPr="0003517F" w:rsidRDefault="00D770B7" w:rsidP="00D770B7">
      <w:pPr>
        <w:spacing w:after="0" w:line="240" w:lineRule="auto"/>
        <w:rPr>
          <w:rFonts w:cstheme="minorHAnsi"/>
          <w:color w:val="000000"/>
          <w:sz w:val="18"/>
          <w:szCs w:val="18"/>
          <w:lang w:eastAsia="ru-RU"/>
        </w:rPr>
      </w:pPr>
      <w:bookmarkStart w:id="0" w:name="_Hlk112046262"/>
    </w:p>
    <w:p w:rsidR="00D770B7" w:rsidRPr="00421F04" w:rsidRDefault="00D770B7" w:rsidP="00D770B7">
      <w:pPr>
        <w:spacing w:after="0" w:line="240" w:lineRule="auto"/>
        <w:jc w:val="right"/>
        <w:rPr>
          <w:rFonts w:cstheme="minorHAnsi"/>
          <w:color w:val="000000"/>
          <w:sz w:val="16"/>
          <w:szCs w:val="16"/>
          <w:lang w:eastAsia="ru-RU"/>
        </w:rPr>
      </w:pPr>
      <w:r w:rsidRPr="00421F04">
        <w:rPr>
          <w:rFonts w:cstheme="minorHAnsi"/>
          <w:color w:val="000000"/>
          <w:sz w:val="16"/>
          <w:szCs w:val="16"/>
          <w:lang w:eastAsia="ru-RU"/>
        </w:rPr>
        <w:t>Приложение № 5</w:t>
      </w:r>
    </w:p>
    <w:bookmarkEnd w:id="0"/>
    <w:p w:rsidR="00D770B7" w:rsidRPr="00421F04" w:rsidRDefault="00D770B7" w:rsidP="00D770B7">
      <w:pPr>
        <w:spacing w:after="0" w:line="240" w:lineRule="auto"/>
        <w:jc w:val="right"/>
        <w:rPr>
          <w:rFonts w:cstheme="minorHAnsi"/>
          <w:color w:val="000000"/>
          <w:sz w:val="16"/>
          <w:szCs w:val="16"/>
          <w:lang w:eastAsia="ru-RU"/>
        </w:rPr>
      </w:pPr>
      <w:r w:rsidRPr="00421F04">
        <w:rPr>
          <w:rFonts w:cstheme="minorHAnsi"/>
          <w:color w:val="000000"/>
          <w:sz w:val="16"/>
          <w:szCs w:val="16"/>
          <w:lang w:eastAsia="ru-RU"/>
        </w:rPr>
        <w:t>к Положению о порядке вырубки (сноса) зеленых насаждений на земельных участках, находящихся в собственности поселка Урал Рыбинского района Красноярского края</w:t>
      </w:r>
    </w:p>
    <w:p w:rsidR="00D770B7" w:rsidRPr="0003517F" w:rsidRDefault="00D770B7" w:rsidP="00D770B7">
      <w:pPr>
        <w:spacing w:after="0" w:line="240" w:lineRule="auto"/>
        <w:rPr>
          <w:rFonts w:cstheme="minorHAnsi"/>
          <w:color w:val="000000"/>
          <w:sz w:val="18"/>
          <w:szCs w:val="18"/>
          <w:lang w:eastAsia="ru-RU"/>
        </w:rPr>
      </w:pPr>
    </w:p>
    <w:p w:rsidR="00D770B7" w:rsidRPr="0003517F" w:rsidRDefault="00D770B7" w:rsidP="00D770B7">
      <w:pPr>
        <w:spacing w:after="0" w:line="240" w:lineRule="auto"/>
        <w:jc w:val="center"/>
        <w:rPr>
          <w:rFonts w:cstheme="minorHAnsi"/>
          <w:b/>
          <w:bCs/>
          <w:color w:val="000000"/>
          <w:sz w:val="18"/>
          <w:szCs w:val="18"/>
          <w:lang w:eastAsia="ru-RU"/>
        </w:rPr>
      </w:pPr>
      <w:r w:rsidRPr="0003517F">
        <w:rPr>
          <w:rFonts w:cstheme="minorHAnsi"/>
          <w:b/>
          <w:bCs/>
          <w:color w:val="000000"/>
          <w:sz w:val="18"/>
          <w:szCs w:val="18"/>
          <w:lang w:eastAsia="ru-RU"/>
        </w:rPr>
        <w:t>СТАВКИ РАСЧЕТА КОМПЕНСАЦИОННОЙ СТОИМОСТИ</w:t>
      </w:r>
      <w:r w:rsidRPr="0003517F">
        <w:rPr>
          <w:rFonts w:cstheme="minorHAnsi"/>
          <w:b/>
          <w:bCs/>
          <w:color w:val="000000"/>
          <w:sz w:val="18"/>
          <w:szCs w:val="18"/>
          <w:lang w:eastAsia="ru-RU"/>
        </w:rPr>
        <w:br/>
        <w:t>ПРИ ВЫРУБКЕ (СНОСЕ) ЗЕЛЕНЫХ НАСАЖДЕНИЙ</w:t>
      </w:r>
      <w:r w:rsidRPr="0003517F">
        <w:rPr>
          <w:rFonts w:cstheme="minorHAnsi"/>
          <w:b/>
          <w:bCs/>
          <w:color w:val="000000"/>
          <w:sz w:val="18"/>
          <w:szCs w:val="18"/>
          <w:lang w:eastAsia="ru-RU"/>
        </w:rPr>
        <w:br/>
        <w:t xml:space="preserve">И ИСЧИСЛЕНИИ УЩЕРБА НА ТЕРРИТОРИИ </w:t>
      </w:r>
      <w:r w:rsidRPr="0003517F">
        <w:rPr>
          <w:rFonts w:cstheme="minorHAnsi"/>
          <w:b/>
          <w:bCs/>
          <w:i/>
          <w:color w:val="000000"/>
          <w:sz w:val="18"/>
          <w:szCs w:val="18"/>
          <w:lang w:eastAsia="ru-RU"/>
        </w:rPr>
        <w:t>«НАИМЕНОВАНИЕ МУНИЦИПАЛЬНОГО ОБРАЗОВАНИЯ»</w:t>
      </w:r>
    </w:p>
    <w:p w:rsidR="00D770B7" w:rsidRPr="0003517F" w:rsidRDefault="00D770B7" w:rsidP="00D770B7">
      <w:pPr>
        <w:spacing w:after="0" w:line="240" w:lineRule="auto"/>
        <w:rPr>
          <w:rFonts w:cstheme="minorHAnsi"/>
          <w:bCs/>
          <w:color w:val="000000"/>
          <w:sz w:val="18"/>
          <w:szCs w:val="18"/>
          <w:lang w:eastAsia="ru-RU"/>
        </w:rPr>
      </w:pPr>
    </w:p>
    <w:p w:rsidR="00D770B7" w:rsidRPr="0003517F" w:rsidRDefault="00D770B7" w:rsidP="00421F04">
      <w:pPr>
        <w:spacing w:after="0" w:line="240" w:lineRule="auto"/>
        <w:jc w:val="center"/>
        <w:rPr>
          <w:rFonts w:cstheme="minorHAnsi"/>
          <w:b/>
          <w:bCs/>
          <w:color w:val="000000"/>
          <w:sz w:val="18"/>
          <w:szCs w:val="18"/>
          <w:lang w:eastAsia="ru-RU"/>
        </w:rPr>
      </w:pPr>
      <w:r w:rsidRPr="0003517F">
        <w:rPr>
          <w:rFonts w:cstheme="minorHAnsi"/>
          <w:b/>
          <w:bCs/>
          <w:color w:val="000000"/>
          <w:sz w:val="18"/>
          <w:szCs w:val="18"/>
          <w:lang w:eastAsia="ru-RU"/>
        </w:rPr>
        <w:t>Деревья</w:t>
      </w:r>
    </w:p>
    <w:p w:rsidR="00D770B7" w:rsidRPr="00421F04" w:rsidRDefault="00D770B7" w:rsidP="00421F04">
      <w:pPr>
        <w:spacing w:after="0" w:line="240" w:lineRule="auto"/>
        <w:jc w:val="center"/>
        <w:rPr>
          <w:rFonts w:cstheme="minorHAnsi"/>
          <w:b/>
          <w:bCs/>
          <w:color w:val="000000"/>
          <w:sz w:val="18"/>
          <w:szCs w:val="18"/>
          <w:lang w:eastAsia="ru-RU"/>
        </w:rPr>
      </w:pPr>
      <w:r w:rsidRPr="0003517F">
        <w:rPr>
          <w:rFonts w:cstheme="minorHAnsi"/>
          <w:b/>
          <w:bCs/>
          <w:color w:val="000000"/>
          <w:sz w:val="18"/>
          <w:szCs w:val="18"/>
          <w:lang w:eastAsia="ru-RU"/>
        </w:rPr>
        <w:t>1 лесотаксовый район</w:t>
      </w:r>
    </w:p>
    <w:tbl>
      <w:tblPr>
        <w:tblW w:w="5000" w:type="pct"/>
        <w:tblCellMar>
          <w:left w:w="0" w:type="dxa"/>
          <w:right w:w="0" w:type="dxa"/>
        </w:tblCellMar>
        <w:tblLook w:val="00A0" w:firstRow="1" w:lastRow="0" w:firstColumn="1" w:lastColumn="0" w:noHBand="0" w:noVBand="0"/>
      </w:tblPr>
      <w:tblGrid>
        <w:gridCol w:w="1319"/>
        <w:gridCol w:w="935"/>
        <w:gridCol w:w="1373"/>
        <w:gridCol w:w="861"/>
        <w:gridCol w:w="888"/>
        <w:gridCol w:w="835"/>
        <w:gridCol w:w="984"/>
      </w:tblGrid>
      <w:tr w:rsidR="00D770B7" w:rsidRPr="00421F04" w:rsidTr="00421F04">
        <w:trPr>
          <w:trHeight w:val="4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Породы лесных насаждений</w:t>
            </w:r>
          </w:p>
        </w:tc>
        <w:tc>
          <w:tcPr>
            <w:tcW w:w="65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Разряды</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такс</w:t>
            </w:r>
          </w:p>
        </w:tc>
        <w:tc>
          <w:tcPr>
            <w:tcW w:w="95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Расстояние</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вывозки,</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км</w:t>
            </w:r>
          </w:p>
        </w:tc>
        <w:tc>
          <w:tcPr>
            <w:tcW w:w="247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Ставка платы, рублей за 1 плотный куб. м</w:t>
            </w:r>
          </w:p>
        </w:tc>
      </w:tr>
      <w:tr w:rsidR="00D770B7" w:rsidRPr="00421F04" w:rsidTr="00421F04">
        <w:trPr>
          <w:trHeight w:val="362"/>
        </w:trPr>
        <w:tc>
          <w:tcPr>
            <w:tcW w:w="917"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650"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954"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1795"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деловая древесина</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дровяная древесина</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крупная средняя мелкая</w:t>
            </w:r>
          </w:p>
        </w:tc>
      </w:tr>
      <w:tr w:rsidR="00D770B7" w:rsidRPr="00421F04" w:rsidTr="00421F04">
        <w:trPr>
          <w:trHeight w:val="154"/>
        </w:trPr>
        <w:tc>
          <w:tcPr>
            <w:tcW w:w="917"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650"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954"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крупная</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средняя</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мелкая</w:t>
            </w:r>
          </w:p>
        </w:tc>
        <w:tc>
          <w:tcPr>
            <w:tcW w:w="684" w:type="pct"/>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r>
      <w:tr w:rsidR="00D770B7" w:rsidRPr="00421F04" w:rsidTr="00421F04">
        <w:trPr>
          <w:trHeight w:val="23"/>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Сосна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90,54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64,62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82,26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58,68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29,7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69,66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49,86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25,38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53,46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38,34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19,44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41,22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29,7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14,94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32,76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11,52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24,48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17,46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3"/>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Кедр</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108,54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77,58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38,88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99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70,56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34,92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84,24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60,12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30,06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64,44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45,9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23,04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49,5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34,92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17,46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39,24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28,08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14,22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29,7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21,06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10,62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3"/>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Лиственница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72,54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51,84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25,74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66,06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47,16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55,8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40,32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42,84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30,42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15,12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32,76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11,52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26,46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18,9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9,18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14,22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7,02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Ель, Пихта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81,9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58,14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29,7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73,98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53,1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26,46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62,64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45,18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22,14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48,24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34,74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17,1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36,9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26,46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13,5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29,7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21,06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10,62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22,14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15,84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8,28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Береза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45,18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16,56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41,22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29,7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14,94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34,92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25,38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27,36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19,44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9,18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20,88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14,94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7,92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16,56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11,52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5,94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4,68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Осина, Ольха белая, Тополь</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6,66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8,28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5,94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7,02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5,04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5,04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4,32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4,32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0,04 </w:t>
            </w:r>
          </w:p>
        </w:tc>
      </w:tr>
      <w:tr w:rsidR="00D770B7" w:rsidRPr="00421F04" w:rsidTr="00421F04">
        <w:trPr>
          <w:trHeight w:val="20"/>
        </w:trPr>
        <w:tc>
          <w:tcPr>
            <w:tcW w:w="917" w:type="pct"/>
            <w:vMerge w:val="restart"/>
            <w:tcBorders>
              <w:top w:val="single" w:sz="6" w:space="0" w:color="000000"/>
              <w:left w:val="single" w:sz="6" w:space="0" w:color="000000"/>
              <w:right w:val="single" w:sz="6" w:space="0" w:color="000000"/>
            </w:tcBorders>
            <w:vAlign w:val="center"/>
          </w:tcPr>
          <w:p w:rsidR="00D770B7" w:rsidRPr="00421F04" w:rsidRDefault="00D770B7" w:rsidP="00D770B7">
            <w:pPr>
              <w:spacing w:after="0" w:line="240" w:lineRule="auto"/>
              <w:ind w:left="127"/>
              <w:rPr>
                <w:rFonts w:cstheme="minorHAnsi"/>
                <w:sz w:val="16"/>
                <w:szCs w:val="16"/>
                <w:lang w:eastAsia="ru-RU"/>
              </w:rPr>
            </w:pPr>
            <w:r w:rsidRPr="00421F04">
              <w:rPr>
                <w:rFonts w:cstheme="minorHAnsi"/>
                <w:sz w:val="16"/>
                <w:szCs w:val="16"/>
                <w:lang w:eastAsia="ru-RU"/>
              </w:rPr>
              <w:t>Ильм</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34,56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24,84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left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31,86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22,32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11,34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left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27,18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19,62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9,9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left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20,52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14,94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7,92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left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11,34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5,94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left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8,64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4,32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9,9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6,66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3,96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bl>
    <w:p w:rsidR="00D770B7" w:rsidRPr="00421F04" w:rsidRDefault="00D770B7" w:rsidP="00D770B7">
      <w:pPr>
        <w:spacing w:after="0" w:line="240" w:lineRule="auto"/>
        <w:jc w:val="both"/>
        <w:rPr>
          <w:rFonts w:cstheme="minorHAnsi"/>
          <w:bCs/>
          <w:color w:val="000000"/>
          <w:sz w:val="16"/>
          <w:szCs w:val="16"/>
          <w:lang w:eastAsia="ru-RU"/>
        </w:rPr>
      </w:pPr>
    </w:p>
    <w:p w:rsidR="00D770B7" w:rsidRPr="00421F04" w:rsidRDefault="00D770B7" w:rsidP="00D770B7">
      <w:pPr>
        <w:spacing w:after="0" w:line="240" w:lineRule="auto"/>
        <w:jc w:val="center"/>
        <w:rPr>
          <w:rFonts w:cstheme="minorHAnsi"/>
          <w:b/>
          <w:bCs/>
          <w:color w:val="000000"/>
          <w:sz w:val="16"/>
          <w:szCs w:val="16"/>
          <w:lang w:eastAsia="ru-RU"/>
        </w:rPr>
      </w:pPr>
      <w:r w:rsidRPr="00421F04">
        <w:rPr>
          <w:rFonts w:cstheme="minorHAnsi"/>
          <w:b/>
          <w:bCs/>
          <w:color w:val="000000"/>
          <w:sz w:val="16"/>
          <w:szCs w:val="16"/>
          <w:lang w:eastAsia="ru-RU"/>
        </w:rPr>
        <w:t>2 лесотаксовый район</w:t>
      </w:r>
    </w:p>
    <w:p w:rsidR="00D770B7" w:rsidRPr="00421F04" w:rsidRDefault="00D770B7" w:rsidP="00D770B7">
      <w:pPr>
        <w:spacing w:after="0" w:line="240" w:lineRule="auto"/>
        <w:rPr>
          <w:rFonts w:cstheme="minorHAnsi"/>
          <w:bCs/>
          <w:color w:val="000000"/>
          <w:sz w:val="16"/>
          <w:szCs w:val="16"/>
          <w:lang w:eastAsia="ru-RU"/>
        </w:rPr>
      </w:pPr>
    </w:p>
    <w:tbl>
      <w:tblPr>
        <w:tblW w:w="5000" w:type="pct"/>
        <w:tblCellMar>
          <w:left w:w="0" w:type="dxa"/>
          <w:right w:w="0" w:type="dxa"/>
        </w:tblCellMar>
        <w:tblLook w:val="00A0" w:firstRow="1" w:lastRow="0" w:firstColumn="1" w:lastColumn="0" w:noHBand="0" w:noVBand="0"/>
      </w:tblPr>
      <w:tblGrid>
        <w:gridCol w:w="1309"/>
        <w:gridCol w:w="927"/>
        <w:gridCol w:w="1366"/>
        <w:gridCol w:w="853"/>
        <w:gridCol w:w="881"/>
        <w:gridCol w:w="827"/>
        <w:gridCol w:w="1032"/>
      </w:tblGrid>
      <w:tr w:rsidR="00D770B7" w:rsidRPr="00421F04" w:rsidTr="00421F04">
        <w:trPr>
          <w:trHeight w:val="420"/>
        </w:trPr>
        <w:tc>
          <w:tcPr>
            <w:tcW w:w="9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Породы лесных насаждений</w:t>
            </w:r>
          </w:p>
        </w:tc>
        <w:tc>
          <w:tcPr>
            <w:tcW w:w="6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Разряды</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такс</w:t>
            </w:r>
          </w:p>
        </w:tc>
        <w:tc>
          <w:tcPr>
            <w:tcW w:w="94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Расстояние</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вывозки,</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км</w:t>
            </w:r>
          </w:p>
        </w:tc>
        <w:tc>
          <w:tcPr>
            <w:tcW w:w="2498"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Ставка платы, рублей за 1 плотный куб. м</w:t>
            </w:r>
          </w:p>
        </w:tc>
      </w:tr>
      <w:tr w:rsidR="00D770B7" w:rsidRPr="00421F04" w:rsidTr="00421F04">
        <w:trPr>
          <w:trHeight w:val="362"/>
        </w:trPr>
        <w:tc>
          <w:tcPr>
            <w:tcW w:w="910"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644"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949"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1780"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деловая древесина</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дровяная древесина</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крупная средняя мелкая</w:t>
            </w:r>
          </w:p>
        </w:tc>
      </w:tr>
      <w:tr w:rsidR="00D770B7" w:rsidRPr="00421F04" w:rsidTr="00421F04">
        <w:trPr>
          <w:trHeight w:val="255"/>
        </w:trPr>
        <w:tc>
          <w:tcPr>
            <w:tcW w:w="910"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644"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949"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крупная</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средняя</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мелкая</w:t>
            </w:r>
          </w:p>
        </w:tc>
        <w:tc>
          <w:tcPr>
            <w:tcW w:w="718" w:type="pct"/>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r>
      <w:tr w:rsidR="00D770B7" w:rsidRPr="00421F04" w:rsidTr="00421F04">
        <w:trPr>
          <w:trHeight w:val="23"/>
        </w:trPr>
        <w:tc>
          <w:tcPr>
            <w:tcW w:w="9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Сосна</w:t>
            </w: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77,58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55,44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27,72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70,56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50,58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25,38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60,12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42,84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21,78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45,9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32,76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16,56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34,92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25,38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28,08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20,52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10,26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21,06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15,12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7,2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3"/>
        </w:trPr>
        <w:tc>
          <w:tcPr>
            <w:tcW w:w="9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Кедр</w:t>
            </w: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93,42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66,6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33,3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84,6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60,48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30,06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72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51,12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25,74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55,08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39,24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42,66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30,06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15,12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33,66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24,12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11,88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25,38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18,18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9,18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3"/>
        </w:trPr>
        <w:tc>
          <w:tcPr>
            <w:tcW w:w="9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Лиственница</w:t>
            </w: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62,1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44,28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22,14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56,52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40,32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20,52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48,24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34,38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17,1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36,9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26,46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12,96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28,08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20,52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10,26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22,86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16,2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7,92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3"/>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17,1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11,88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5,94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Ель, Пихта</w:t>
            </w: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70,38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49,86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25,38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63,36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45,18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22,86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54,18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38,88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18,9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41,22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29,7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14,94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32,04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22,86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11,52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25,38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18,18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9,18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18,9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13,5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7,02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Береза</w:t>
            </w: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38,88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27,72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14,22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34,92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25,38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30,06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21,78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10,62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23,04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16,56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7,92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17,46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6,66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14,22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10,26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5,04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10,62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7,2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4,32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 xml:space="preserve">Осина, Ольха </w:t>
            </w:r>
            <w:r w:rsidRPr="00421F04">
              <w:rPr>
                <w:rFonts w:cstheme="minorHAnsi"/>
                <w:sz w:val="16"/>
                <w:szCs w:val="16"/>
                <w:lang w:eastAsia="ru-RU"/>
              </w:rPr>
              <w:lastRenderedPageBreak/>
              <w:t>белая, Тополь</w:t>
            </w: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lastRenderedPageBreak/>
              <w:t>1</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7,2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5,58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7,02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5,04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5,94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4,68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4,68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3,6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3,6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0,18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0,18 </w:t>
            </w:r>
          </w:p>
        </w:tc>
      </w:tr>
      <w:tr w:rsidR="00D770B7" w:rsidRPr="00421F04" w:rsidTr="00421F04">
        <w:trPr>
          <w:trHeight w:val="20"/>
        </w:trPr>
        <w:tc>
          <w:tcPr>
            <w:tcW w:w="910"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0,04 </w:t>
            </w:r>
          </w:p>
        </w:tc>
      </w:tr>
      <w:tr w:rsidR="00D770B7" w:rsidRPr="00421F04" w:rsidTr="00421F04">
        <w:trPr>
          <w:trHeight w:val="20"/>
        </w:trPr>
        <w:tc>
          <w:tcPr>
            <w:tcW w:w="910" w:type="pct"/>
            <w:vMerge w:val="restart"/>
            <w:tcBorders>
              <w:top w:val="single" w:sz="6" w:space="0" w:color="000000"/>
              <w:left w:val="single" w:sz="6" w:space="0" w:color="000000"/>
              <w:right w:val="single" w:sz="6" w:space="0" w:color="000000"/>
            </w:tcBorders>
            <w:vAlign w:val="center"/>
          </w:tcPr>
          <w:p w:rsidR="00D770B7" w:rsidRPr="00421F04" w:rsidRDefault="00D770B7" w:rsidP="00D770B7">
            <w:pPr>
              <w:spacing w:after="0" w:line="240" w:lineRule="auto"/>
              <w:ind w:left="127"/>
              <w:rPr>
                <w:rFonts w:cstheme="minorHAnsi"/>
                <w:sz w:val="16"/>
                <w:szCs w:val="16"/>
                <w:lang w:eastAsia="ru-RU"/>
              </w:rPr>
            </w:pPr>
            <w:r w:rsidRPr="00421F04">
              <w:rPr>
                <w:rFonts w:cstheme="minorHAnsi"/>
                <w:sz w:val="16"/>
                <w:szCs w:val="16"/>
                <w:lang w:eastAsia="ru-RU"/>
              </w:rPr>
              <w:t>Ильм</w:t>
            </w: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1</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34,56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24,84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0" w:type="pct"/>
            <w:vMerge/>
            <w:tcBorders>
              <w:left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2</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31,86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22,32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11,34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0" w:type="pct"/>
            <w:vMerge/>
            <w:tcBorders>
              <w:left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3</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27,18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19,62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9,9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0" w:type="pct"/>
            <w:vMerge/>
            <w:tcBorders>
              <w:left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4</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20,52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14,94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7,92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0" w:type="pct"/>
            <w:vMerge/>
            <w:tcBorders>
              <w:left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5</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16,2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11,34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5,94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0" w:type="pct"/>
            <w:vMerge/>
            <w:tcBorders>
              <w:left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6</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8,64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4,32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0" w:type="pct"/>
            <w:vMerge/>
            <w:tcBorders>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7</w:t>
            </w:r>
          </w:p>
        </w:tc>
        <w:tc>
          <w:tcPr>
            <w:tcW w:w="94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9,9 </w:t>
            </w:r>
          </w:p>
        </w:tc>
        <w:tc>
          <w:tcPr>
            <w:tcW w:w="61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6,66 </w:t>
            </w:r>
          </w:p>
        </w:tc>
        <w:tc>
          <w:tcPr>
            <w:tcW w:w="5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3,96 </w:t>
            </w:r>
          </w:p>
        </w:tc>
        <w:tc>
          <w:tcPr>
            <w:tcW w:w="71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bl>
    <w:p w:rsidR="00D770B7" w:rsidRPr="00421F04" w:rsidRDefault="00D770B7" w:rsidP="00D770B7">
      <w:pPr>
        <w:spacing w:after="0" w:line="240" w:lineRule="auto"/>
        <w:jc w:val="both"/>
        <w:rPr>
          <w:rFonts w:cstheme="minorHAnsi"/>
          <w:bCs/>
          <w:color w:val="000000"/>
          <w:sz w:val="16"/>
          <w:szCs w:val="16"/>
          <w:lang w:eastAsia="ru-RU"/>
        </w:rPr>
      </w:pPr>
    </w:p>
    <w:p w:rsidR="00D770B7" w:rsidRPr="00421F04" w:rsidRDefault="00D770B7" w:rsidP="00D770B7">
      <w:pPr>
        <w:spacing w:after="0" w:line="240" w:lineRule="auto"/>
        <w:jc w:val="center"/>
        <w:rPr>
          <w:rFonts w:cstheme="minorHAnsi"/>
          <w:b/>
          <w:bCs/>
          <w:color w:val="000000"/>
          <w:sz w:val="16"/>
          <w:szCs w:val="16"/>
          <w:lang w:eastAsia="ru-RU"/>
        </w:rPr>
      </w:pPr>
      <w:r w:rsidRPr="00421F04">
        <w:rPr>
          <w:rFonts w:cstheme="minorHAnsi"/>
          <w:b/>
          <w:bCs/>
          <w:color w:val="000000"/>
          <w:sz w:val="16"/>
          <w:szCs w:val="16"/>
          <w:lang w:eastAsia="ru-RU"/>
        </w:rPr>
        <w:t>3 лесотаксовый район</w:t>
      </w:r>
    </w:p>
    <w:p w:rsidR="00D770B7" w:rsidRPr="00421F04" w:rsidRDefault="00D770B7" w:rsidP="00D770B7">
      <w:pPr>
        <w:spacing w:after="0" w:line="240" w:lineRule="auto"/>
        <w:jc w:val="both"/>
        <w:rPr>
          <w:rFonts w:cstheme="minorHAnsi"/>
          <w:bCs/>
          <w:color w:val="000000"/>
          <w:sz w:val="16"/>
          <w:szCs w:val="16"/>
          <w:lang w:eastAsia="ru-RU"/>
        </w:rPr>
      </w:pPr>
    </w:p>
    <w:tbl>
      <w:tblPr>
        <w:tblW w:w="5000" w:type="pct"/>
        <w:tblCellMar>
          <w:left w:w="0" w:type="dxa"/>
          <w:right w:w="0" w:type="dxa"/>
        </w:tblCellMar>
        <w:tblLook w:val="00A0" w:firstRow="1" w:lastRow="0" w:firstColumn="1" w:lastColumn="0" w:noHBand="0" w:noVBand="0"/>
      </w:tblPr>
      <w:tblGrid>
        <w:gridCol w:w="1319"/>
        <w:gridCol w:w="935"/>
        <w:gridCol w:w="1373"/>
        <w:gridCol w:w="861"/>
        <w:gridCol w:w="888"/>
        <w:gridCol w:w="835"/>
        <w:gridCol w:w="984"/>
      </w:tblGrid>
      <w:tr w:rsidR="00D770B7" w:rsidRPr="00421F04" w:rsidTr="00421F04">
        <w:trPr>
          <w:trHeight w:val="4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Породы лесных насаждений</w:t>
            </w:r>
          </w:p>
        </w:tc>
        <w:tc>
          <w:tcPr>
            <w:tcW w:w="65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Разряды</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такс</w:t>
            </w:r>
          </w:p>
        </w:tc>
        <w:tc>
          <w:tcPr>
            <w:tcW w:w="95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Расстояние</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вывозки,</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км</w:t>
            </w:r>
          </w:p>
        </w:tc>
        <w:tc>
          <w:tcPr>
            <w:tcW w:w="247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Ставка платы, рублей за 1 плотный куб. м</w:t>
            </w:r>
          </w:p>
        </w:tc>
      </w:tr>
      <w:tr w:rsidR="00D770B7" w:rsidRPr="00421F04" w:rsidTr="00421F04">
        <w:trPr>
          <w:trHeight w:val="362"/>
        </w:trPr>
        <w:tc>
          <w:tcPr>
            <w:tcW w:w="917"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650"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954"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1795"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деловая древесина</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дровяная древесина</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крупная средняя мелкая</w:t>
            </w:r>
          </w:p>
        </w:tc>
      </w:tr>
      <w:tr w:rsidR="00D770B7" w:rsidRPr="00421F04" w:rsidTr="00421F04">
        <w:trPr>
          <w:trHeight w:val="255"/>
        </w:trPr>
        <w:tc>
          <w:tcPr>
            <w:tcW w:w="917"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650"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954"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крупная</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средняя</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мелкая</w:t>
            </w:r>
          </w:p>
        </w:tc>
        <w:tc>
          <w:tcPr>
            <w:tcW w:w="684" w:type="pct"/>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r>
      <w:tr w:rsidR="00D770B7" w:rsidRPr="00421F04" w:rsidTr="00421F04">
        <w:trPr>
          <w:trHeight w:val="23"/>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Сосна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103,68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73,98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36,9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94,5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66,96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33,66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79,92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57,42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28,98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61,02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43,92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22,14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47,16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33,66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16,56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37,26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26,82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13,5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28,08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20,52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10,26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3"/>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Кедр</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124,38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88,74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44,28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112,86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80,82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40,32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96,12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68,4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34,38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73,62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52,2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26,46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56,52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40,32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20,52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44,82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33,66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24,12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11,88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3"/>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Лиственница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82,8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59,04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29,7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75,24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53,46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26,82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63,72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45,9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22,86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48,78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34,92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17,46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37,26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26,82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13,5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30,06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21,78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10,62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22,86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7,92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Ель, Пихта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93,42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66,6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33,66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84,6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60,48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30,06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51,84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25,38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55,08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39,6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19,44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42,66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30,06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15,12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33,66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24,12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11,88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25,38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18,18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9,18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Береза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51,84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36,9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18,9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47,16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33,66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16,56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40,32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28,98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14,22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30,96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22,14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10,62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16,56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18,9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13,5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7,02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14,22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10,26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5,58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Осина, Ольха белая, Тополь</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10,26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4,32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9,18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7,02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7,92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5,94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5,94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4,68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4,68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4,32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0,04 </w:t>
            </w:r>
          </w:p>
        </w:tc>
      </w:tr>
      <w:tr w:rsidR="00D770B7" w:rsidRPr="00421F04" w:rsidTr="00421F04">
        <w:trPr>
          <w:trHeight w:val="20"/>
        </w:trPr>
        <w:tc>
          <w:tcPr>
            <w:tcW w:w="917" w:type="pct"/>
            <w:vMerge w:val="restart"/>
            <w:tcBorders>
              <w:top w:val="single" w:sz="6" w:space="0" w:color="000000"/>
              <w:left w:val="single" w:sz="6" w:space="0" w:color="000000"/>
              <w:right w:val="single" w:sz="6" w:space="0" w:color="000000"/>
            </w:tcBorders>
            <w:vAlign w:val="center"/>
          </w:tcPr>
          <w:p w:rsidR="00D770B7" w:rsidRPr="00421F04" w:rsidRDefault="00D770B7" w:rsidP="00D770B7">
            <w:pPr>
              <w:spacing w:after="0" w:line="240" w:lineRule="auto"/>
              <w:ind w:left="127"/>
              <w:rPr>
                <w:rFonts w:cstheme="minorHAnsi"/>
                <w:sz w:val="16"/>
                <w:szCs w:val="16"/>
                <w:lang w:eastAsia="ru-RU"/>
              </w:rPr>
            </w:pPr>
            <w:r w:rsidRPr="00421F04">
              <w:rPr>
                <w:rFonts w:cstheme="minorHAnsi"/>
                <w:sz w:val="16"/>
                <w:szCs w:val="16"/>
                <w:lang w:eastAsia="ru-RU"/>
              </w:rPr>
              <w:t>Ильм</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34,56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24,84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left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31,86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22,32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11,34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left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27,18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19,62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9,9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left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20,52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14,94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7,92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left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11,34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5,94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left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8,64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4,32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9,9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6,66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3,96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bl>
    <w:p w:rsidR="00D770B7" w:rsidRPr="00421F04" w:rsidRDefault="00D770B7" w:rsidP="00D770B7">
      <w:pPr>
        <w:spacing w:after="0" w:line="240" w:lineRule="auto"/>
        <w:jc w:val="both"/>
        <w:rPr>
          <w:rFonts w:cstheme="minorHAnsi"/>
          <w:bCs/>
          <w:color w:val="000000"/>
          <w:sz w:val="16"/>
          <w:szCs w:val="16"/>
          <w:lang w:eastAsia="ru-RU"/>
        </w:rPr>
      </w:pPr>
    </w:p>
    <w:p w:rsidR="00D770B7" w:rsidRPr="00421F04" w:rsidRDefault="00D770B7" w:rsidP="00D770B7">
      <w:pPr>
        <w:spacing w:after="0" w:line="240" w:lineRule="auto"/>
        <w:jc w:val="center"/>
        <w:rPr>
          <w:rFonts w:cstheme="minorHAnsi"/>
          <w:b/>
          <w:bCs/>
          <w:color w:val="000000"/>
          <w:sz w:val="16"/>
          <w:szCs w:val="16"/>
          <w:lang w:eastAsia="ru-RU"/>
        </w:rPr>
      </w:pPr>
      <w:r w:rsidRPr="00421F04">
        <w:rPr>
          <w:rFonts w:cstheme="minorHAnsi"/>
          <w:b/>
          <w:bCs/>
          <w:color w:val="000000"/>
          <w:sz w:val="16"/>
          <w:szCs w:val="16"/>
          <w:lang w:eastAsia="ru-RU"/>
        </w:rPr>
        <w:t>4 лесотаксовый район</w:t>
      </w:r>
    </w:p>
    <w:p w:rsidR="00D770B7" w:rsidRPr="00421F04" w:rsidRDefault="00D770B7" w:rsidP="00D770B7">
      <w:pPr>
        <w:spacing w:after="0" w:line="240" w:lineRule="auto"/>
        <w:jc w:val="both"/>
        <w:rPr>
          <w:rFonts w:cstheme="minorHAnsi"/>
          <w:bCs/>
          <w:color w:val="000000"/>
          <w:sz w:val="16"/>
          <w:szCs w:val="16"/>
          <w:lang w:eastAsia="ru-RU"/>
        </w:rPr>
      </w:pPr>
    </w:p>
    <w:tbl>
      <w:tblPr>
        <w:tblW w:w="5000" w:type="pct"/>
        <w:tblCellMar>
          <w:left w:w="0" w:type="dxa"/>
          <w:right w:w="0" w:type="dxa"/>
        </w:tblCellMar>
        <w:tblLook w:val="00A0" w:firstRow="1" w:lastRow="0" w:firstColumn="1" w:lastColumn="0" w:noHBand="0" w:noVBand="0"/>
      </w:tblPr>
      <w:tblGrid>
        <w:gridCol w:w="1319"/>
        <w:gridCol w:w="935"/>
        <w:gridCol w:w="1373"/>
        <w:gridCol w:w="861"/>
        <w:gridCol w:w="888"/>
        <w:gridCol w:w="835"/>
        <w:gridCol w:w="984"/>
      </w:tblGrid>
      <w:tr w:rsidR="00D770B7" w:rsidRPr="00421F04" w:rsidTr="00421F04">
        <w:trPr>
          <w:trHeight w:val="4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Породы лесных насаждений</w:t>
            </w:r>
          </w:p>
        </w:tc>
        <w:tc>
          <w:tcPr>
            <w:tcW w:w="65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Разряды</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такс</w:t>
            </w:r>
          </w:p>
        </w:tc>
        <w:tc>
          <w:tcPr>
            <w:tcW w:w="95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Расстояние</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вывозки,</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км</w:t>
            </w:r>
          </w:p>
        </w:tc>
        <w:tc>
          <w:tcPr>
            <w:tcW w:w="247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Ставка платы, рублей за 1 плотный куб. м</w:t>
            </w:r>
          </w:p>
        </w:tc>
      </w:tr>
      <w:tr w:rsidR="00D770B7" w:rsidRPr="00421F04" w:rsidTr="00421F04">
        <w:trPr>
          <w:trHeight w:val="362"/>
        </w:trPr>
        <w:tc>
          <w:tcPr>
            <w:tcW w:w="917"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650"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954"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1795"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деловая древесина</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дровяная древесина</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крупная средняя мелкая</w:t>
            </w:r>
          </w:p>
        </w:tc>
      </w:tr>
      <w:tr w:rsidR="00D770B7" w:rsidRPr="00421F04" w:rsidTr="00421F04">
        <w:trPr>
          <w:trHeight w:val="255"/>
        </w:trPr>
        <w:tc>
          <w:tcPr>
            <w:tcW w:w="917"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650"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954"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крупная</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средняя</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мелкая</w:t>
            </w:r>
          </w:p>
        </w:tc>
        <w:tc>
          <w:tcPr>
            <w:tcW w:w="684" w:type="pct"/>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r>
      <w:tr w:rsidR="00D770B7" w:rsidRPr="00421F04" w:rsidTr="00421F04">
        <w:trPr>
          <w:trHeight w:val="23"/>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Сосна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84,24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60,12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30,06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76,32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54,54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27,36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64,98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46,26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49,86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35,64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18,18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38,34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27,36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13,86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30,42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21,78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11,16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23,04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8,28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3"/>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Кедр</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101,34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92,16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65,7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32,76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78,3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55,8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27,72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59,76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42,66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21,06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45,9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32,76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36,72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26,46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12,96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27,36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9,54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3"/>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Лиственница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66,96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48,24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24,12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61,02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43,92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21,78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51,84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36,9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18,54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39,6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28,08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14,22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30,42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21,78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11,16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24,48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17,46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18,54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12,96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6,66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Ель, Пихта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75,96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54,18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27,36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68,94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48,78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24,48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58,14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41,94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20,88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44,82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15,84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34,38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24,48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27,36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9,54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20,88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14,94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7,92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Береза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41,94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30,06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15,12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38,34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27,36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13,86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32,76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11,52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25,02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18,18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18,9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13,86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7,02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15,12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11,16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5,58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11,52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8,28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4,32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Осина, Ольха белая, Тополь</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8,28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5,94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7,92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5,58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6,66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5,04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5,04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0,18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0,18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0,04 </w:t>
            </w:r>
          </w:p>
        </w:tc>
      </w:tr>
    </w:tbl>
    <w:p w:rsidR="00D770B7" w:rsidRPr="00421F04" w:rsidRDefault="00D770B7" w:rsidP="00D770B7">
      <w:pPr>
        <w:spacing w:after="0" w:line="240" w:lineRule="auto"/>
        <w:jc w:val="both"/>
        <w:rPr>
          <w:rFonts w:cstheme="minorHAnsi"/>
          <w:bCs/>
          <w:color w:val="000000"/>
          <w:sz w:val="16"/>
          <w:szCs w:val="16"/>
          <w:lang w:eastAsia="ru-RU"/>
        </w:rPr>
      </w:pPr>
    </w:p>
    <w:p w:rsidR="00D770B7" w:rsidRPr="00421F04" w:rsidRDefault="00D770B7" w:rsidP="00D770B7">
      <w:pPr>
        <w:spacing w:after="0" w:line="240" w:lineRule="auto"/>
        <w:jc w:val="center"/>
        <w:rPr>
          <w:rFonts w:cstheme="minorHAnsi"/>
          <w:b/>
          <w:bCs/>
          <w:color w:val="000000"/>
          <w:sz w:val="16"/>
          <w:szCs w:val="16"/>
          <w:lang w:eastAsia="ru-RU"/>
        </w:rPr>
      </w:pPr>
      <w:r w:rsidRPr="00421F04">
        <w:rPr>
          <w:rFonts w:cstheme="minorHAnsi"/>
          <w:b/>
          <w:bCs/>
          <w:color w:val="000000"/>
          <w:sz w:val="16"/>
          <w:szCs w:val="16"/>
          <w:lang w:eastAsia="ru-RU"/>
        </w:rPr>
        <w:t>5 лесотаксовый район</w:t>
      </w:r>
    </w:p>
    <w:p w:rsidR="00D770B7" w:rsidRPr="00421F04" w:rsidRDefault="00D770B7" w:rsidP="00D770B7">
      <w:pPr>
        <w:spacing w:after="0" w:line="240" w:lineRule="auto"/>
        <w:jc w:val="both"/>
        <w:rPr>
          <w:rFonts w:cstheme="minorHAnsi"/>
          <w:bCs/>
          <w:color w:val="000000"/>
          <w:sz w:val="16"/>
          <w:szCs w:val="16"/>
          <w:lang w:eastAsia="ru-RU"/>
        </w:rPr>
      </w:pPr>
    </w:p>
    <w:tbl>
      <w:tblPr>
        <w:tblW w:w="5000" w:type="pct"/>
        <w:tblCellMar>
          <w:left w:w="0" w:type="dxa"/>
          <w:right w:w="0" w:type="dxa"/>
        </w:tblCellMar>
        <w:tblLook w:val="00A0" w:firstRow="1" w:lastRow="0" w:firstColumn="1" w:lastColumn="0" w:noHBand="0" w:noVBand="0"/>
      </w:tblPr>
      <w:tblGrid>
        <w:gridCol w:w="1319"/>
        <w:gridCol w:w="935"/>
        <w:gridCol w:w="1373"/>
        <w:gridCol w:w="861"/>
        <w:gridCol w:w="888"/>
        <w:gridCol w:w="835"/>
        <w:gridCol w:w="984"/>
      </w:tblGrid>
      <w:tr w:rsidR="00D770B7" w:rsidRPr="00421F04" w:rsidTr="00421F04">
        <w:trPr>
          <w:trHeight w:val="4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Породы лесных насаждений</w:t>
            </w:r>
          </w:p>
        </w:tc>
        <w:tc>
          <w:tcPr>
            <w:tcW w:w="65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Разряды</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такс</w:t>
            </w:r>
          </w:p>
        </w:tc>
        <w:tc>
          <w:tcPr>
            <w:tcW w:w="95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Расстояние</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вывозки,</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км</w:t>
            </w:r>
          </w:p>
        </w:tc>
        <w:tc>
          <w:tcPr>
            <w:tcW w:w="2479"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Ставка платы, рублей за 1 плотный куб. м</w:t>
            </w:r>
          </w:p>
        </w:tc>
      </w:tr>
      <w:tr w:rsidR="00D770B7" w:rsidRPr="00421F04" w:rsidTr="00421F04">
        <w:trPr>
          <w:trHeight w:val="362"/>
        </w:trPr>
        <w:tc>
          <w:tcPr>
            <w:tcW w:w="917"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650"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954"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1795"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деловая древесина</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дровяная древесина</w:t>
            </w:r>
          </w:p>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крупная средняя мелкая</w:t>
            </w:r>
          </w:p>
        </w:tc>
      </w:tr>
      <w:tr w:rsidR="00D770B7" w:rsidRPr="00421F04" w:rsidTr="00421F04">
        <w:trPr>
          <w:trHeight w:val="255"/>
        </w:trPr>
        <w:tc>
          <w:tcPr>
            <w:tcW w:w="917"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650"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954" w:type="pct"/>
            <w:vMerge/>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крупная</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средняя</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center"/>
              <w:rPr>
                <w:rFonts w:cstheme="minorHAnsi"/>
                <w:sz w:val="16"/>
                <w:szCs w:val="16"/>
                <w:lang w:eastAsia="ru-RU"/>
              </w:rPr>
            </w:pPr>
            <w:r w:rsidRPr="00421F04">
              <w:rPr>
                <w:rFonts w:cstheme="minorHAnsi"/>
                <w:sz w:val="16"/>
                <w:szCs w:val="16"/>
                <w:lang w:eastAsia="ru-RU"/>
              </w:rPr>
              <w:t>мелкая</w:t>
            </w:r>
          </w:p>
        </w:tc>
        <w:tc>
          <w:tcPr>
            <w:tcW w:w="684" w:type="pct"/>
            <w:tcBorders>
              <w:top w:val="single" w:sz="6" w:space="0" w:color="000000"/>
              <w:left w:val="single" w:sz="6" w:space="0" w:color="000000"/>
              <w:bottom w:val="single" w:sz="6" w:space="0" w:color="000000"/>
              <w:right w:val="single" w:sz="6" w:space="0" w:color="000000"/>
            </w:tcBorders>
          </w:tcPr>
          <w:p w:rsidR="00D770B7" w:rsidRPr="00421F04" w:rsidRDefault="00D770B7" w:rsidP="00D770B7">
            <w:pPr>
              <w:spacing w:after="0" w:line="240" w:lineRule="auto"/>
              <w:jc w:val="center"/>
              <w:rPr>
                <w:rFonts w:cstheme="minorHAnsi"/>
                <w:sz w:val="16"/>
                <w:szCs w:val="16"/>
                <w:lang w:eastAsia="ru-RU"/>
              </w:rPr>
            </w:pPr>
          </w:p>
        </w:tc>
      </w:tr>
      <w:tr w:rsidR="00D770B7" w:rsidRPr="00421F04" w:rsidTr="00421F04">
        <w:trPr>
          <w:trHeight w:val="23"/>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Сосна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99,54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71,1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35,46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90,18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64,8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32,22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77,04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54,72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27,54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58,86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41,76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21,24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45,18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32,22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16,38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36,36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25,92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12,78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27,18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19,08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9,54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0,9 </w:t>
            </w:r>
          </w:p>
        </w:tc>
      </w:tr>
      <w:tr w:rsidR="00D770B7" w:rsidRPr="00421F04" w:rsidTr="00421F04">
        <w:trPr>
          <w:trHeight w:val="23"/>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Кедр</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119,52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85,5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42,66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108,72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77,4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38,88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92,34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66,06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33,12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70,2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50,4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25,02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54,36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38,88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19,08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43,56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31,14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15,48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32,22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23,22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11,7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0,9 </w:t>
            </w:r>
          </w:p>
        </w:tc>
      </w:tr>
      <w:tr w:rsidR="00D770B7" w:rsidRPr="00421F04" w:rsidTr="00421F04">
        <w:trPr>
          <w:trHeight w:val="23"/>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Лиственница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79,38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56,7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28,44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72,36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52,02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25,92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61,56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43,92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22,14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47,16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33,48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16,74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36,36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25,92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12,78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29,34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20,52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10,44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0,9 </w:t>
            </w:r>
          </w:p>
        </w:tc>
      </w:tr>
      <w:tr w:rsidR="00D770B7" w:rsidRPr="00421F04" w:rsidTr="00421F04">
        <w:trPr>
          <w:trHeight w:val="23"/>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22,14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15,48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8,1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0,9 </w:t>
            </w:r>
          </w:p>
        </w:tc>
      </w:tr>
      <w:tr w:rsidR="00D770B7" w:rsidRPr="00421F04" w:rsidTr="00421F04">
        <w:trPr>
          <w:trHeight w:val="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Ель, Пихта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89,82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63,9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32,22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81,54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58,32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29,34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68,94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49,86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24,84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53,1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37,98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18,9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40,68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29,34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14,94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32,22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23,22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11,7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0,9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24,84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17,64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9,18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0,9 </w:t>
            </w:r>
          </w:p>
        </w:tc>
      </w:tr>
      <w:tr w:rsidR="00D770B7" w:rsidRPr="00421F04" w:rsidTr="00421F04">
        <w:trPr>
          <w:trHeight w:val="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Береза</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49,86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35,46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3,06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45,18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32,22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16,38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3,06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38,88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27,54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13,5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29,52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21,24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10,44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22,68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16,38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8,28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12,78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6,3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13,5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9,54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5,04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0,9 </w:t>
            </w:r>
          </w:p>
        </w:tc>
      </w:tr>
      <w:tr w:rsidR="00D770B7" w:rsidRPr="00421F04" w:rsidTr="00421F04">
        <w:trPr>
          <w:trHeight w:val="20"/>
        </w:trPr>
        <w:tc>
          <w:tcPr>
            <w:tcW w:w="91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sz w:val="16"/>
                <w:szCs w:val="16"/>
                <w:lang w:eastAsia="ru-RU"/>
              </w:rPr>
              <w:t>Осина, Ольха белая, Тополь</w:t>
            </w: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1</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до 10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9,54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7,2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3,96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2</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10,1 - 25</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9,18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6,3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3</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25,1 - 40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8,1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5,94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4</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40,1 - 60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5,94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4,5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0,36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5</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60,1 - 80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4,5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3,24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0,18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6</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80,1 - 100</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3,96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0,18 </w:t>
            </w:r>
          </w:p>
        </w:tc>
      </w:tr>
      <w:tr w:rsidR="00D770B7" w:rsidRPr="00421F04" w:rsidTr="00421F04">
        <w:trPr>
          <w:trHeight w:val="20"/>
        </w:trPr>
        <w:tc>
          <w:tcPr>
            <w:tcW w:w="917" w:type="pct"/>
            <w:vMerge/>
            <w:tcBorders>
              <w:top w:val="single" w:sz="6" w:space="0" w:color="000000"/>
              <w:left w:val="single" w:sz="6" w:space="0" w:color="000000"/>
              <w:bottom w:val="single" w:sz="6" w:space="0" w:color="000000"/>
              <w:right w:val="single" w:sz="6"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6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D770B7" w:rsidRPr="00421F04" w:rsidRDefault="00D770B7" w:rsidP="00D770B7">
            <w:pPr>
              <w:spacing w:after="0" w:line="240" w:lineRule="auto"/>
              <w:rPr>
                <w:rFonts w:cstheme="minorHAnsi"/>
                <w:sz w:val="16"/>
                <w:szCs w:val="16"/>
                <w:lang w:eastAsia="ru-RU"/>
              </w:rPr>
            </w:pPr>
            <w:r w:rsidRPr="00421F04">
              <w:rPr>
                <w:rFonts w:cstheme="minorHAnsi"/>
                <w:color w:val="333333"/>
                <w:sz w:val="16"/>
                <w:szCs w:val="16"/>
                <w:lang w:eastAsia="ru-RU"/>
              </w:rPr>
              <w:t>7</w:t>
            </w:r>
          </w:p>
        </w:tc>
        <w:tc>
          <w:tcPr>
            <w:tcW w:w="9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color w:val="333333"/>
                <w:sz w:val="16"/>
                <w:szCs w:val="16"/>
                <w:lang w:eastAsia="ru-RU"/>
              </w:rPr>
              <w:t>100,1 и более</w:t>
            </w:r>
          </w:p>
        </w:tc>
        <w:tc>
          <w:tcPr>
            <w:tcW w:w="59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2,34 </w:t>
            </w:r>
          </w:p>
        </w:tc>
        <w:tc>
          <w:tcPr>
            <w:tcW w:w="61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2,16 </w:t>
            </w:r>
          </w:p>
        </w:tc>
        <w:tc>
          <w:tcPr>
            <w:tcW w:w="5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1,26 </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770B7" w:rsidRPr="00421F04" w:rsidRDefault="00D770B7" w:rsidP="00D770B7">
            <w:pPr>
              <w:spacing w:after="0" w:line="240" w:lineRule="auto"/>
              <w:jc w:val="both"/>
              <w:rPr>
                <w:rFonts w:cstheme="minorHAnsi"/>
                <w:sz w:val="16"/>
                <w:szCs w:val="16"/>
                <w:lang w:eastAsia="ru-RU"/>
              </w:rPr>
            </w:pPr>
            <w:r w:rsidRPr="00421F04">
              <w:rPr>
                <w:rFonts w:cstheme="minorHAnsi"/>
                <w:sz w:val="16"/>
                <w:szCs w:val="16"/>
              </w:rPr>
              <w:t xml:space="preserve">0,09 </w:t>
            </w:r>
          </w:p>
        </w:tc>
      </w:tr>
    </w:tbl>
    <w:p w:rsidR="00D770B7" w:rsidRPr="00421F04" w:rsidRDefault="00D770B7" w:rsidP="00D770B7">
      <w:pPr>
        <w:spacing w:after="0" w:line="240" w:lineRule="auto"/>
        <w:jc w:val="both"/>
        <w:rPr>
          <w:rFonts w:cstheme="minorHAnsi"/>
          <w:bCs/>
          <w:color w:val="000000"/>
          <w:sz w:val="16"/>
          <w:szCs w:val="16"/>
          <w:lang w:eastAsia="ru-RU"/>
        </w:rPr>
      </w:pPr>
    </w:p>
    <w:p w:rsidR="00D770B7" w:rsidRPr="00421F04" w:rsidRDefault="00D770B7" w:rsidP="00D770B7">
      <w:pPr>
        <w:spacing w:after="0" w:line="240" w:lineRule="auto"/>
        <w:jc w:val="center"/>
        <w:rPr>
          <w:rFonts w:cstheme="minorHAnsi"/>
          <w:sz w:val="16"/>
          <w:szCs w:val="16"/>
          <w:lang w:eastAsia="ru-RU"/>
        </w:rPr>
      </w:pPr>
      <w:r w:rsidRPr="00421F04">
        <w:rPr>
          <w:rFonts w:cstheme="minorHAnsi"/>
          <w:b/>
          <w:bCs/>
          <w:sz w:val="16"/>
          <w:szCs w:val="16"/>
          <w:lang w:eastAsia="ru-RU"/>
        </w:rPr>
        <w:t>Кустарники</w:t>
      </w:r>
    </w:p>
    <w:p w:rsidR="00D770B7" w:rsidRPr="00421F04" w:rsidRDefault="00D770B7" w:rsidP="00D770B7">
      <w:pPr>
        <w:spacing w:after="0" w:line="240" w:lineRule="auto"/>
        <w:jc w:val="both"/>
        <w:rPr>
          <w:rFonts w:cstheme="minorHAnsi"/>
          <w:sz w:val="16"/>
          <w:szCs w:val="16"/>
          <w:lang w:eastAsia="ru-RU"/>
        </w:rPr>
      </w:pPr>
    </w:p>
    <w:tbl>
      <w:tblPr>
        <w:tblW w:w="5000" w:type="pct"/>
        <w:tblCellMar>
          <w:left w:w="0" w:type="dxa"/>
          <w:right w:w="0" w:type="dxa"/>
        </w:tblCellMar>
        <w:tblLook w:val="00A0" w:firstRow="1" w:lastRow="0" w:firstColumn="1" w:lastColumn="0" w:noHBand="0" w:noVBand="0"/>
      </w:tblPr>
      <w:tblGrid>
        <w:gridCol w:w="600"/>
        <w:gridCol w:w="2242"/>
        <w:gridCol w:w="2116"/>
        <w:gridCol w:w="2041"/>
      </w:tblGrid>
      <w:tr w:rsidR="00D770B7" w:rsidRPr="00421F04" w:rsidTr="00421F04">
        <w:tc>
          <w:tcPr>
            <w:tcW w:w="428" w:type="pct"/>
            <w:vMerge w:val="restar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N п/п</w:t>
            </w:r>
          </w:p>
        </w:tc>
        <w:tc>
          <w:tcPr>
            <w:tcW w:w="1602" w:type="pct"/>
            <w:vMerge w:val="restar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Возраст посадок, лет</w:t>
            </w:r>
          </w:p>
        </w:tc>
        <w:tc>
          <w:tcPr>
            <w:tcW w:w="2970" w:type="pct"/>
            <w:gridSpan w:val="2"/>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Стоимость одного кустарника, рублей</w:t>
            </w:r>
          </w:p>
        </w:tc>
      </w:tr>
      <w:tr w:rsidR="00D770B7" w:rsidRPr="00421F04" w:rsidTr="00421F04">
        <w:tc>
          <w:tcPr>
            <w:tcW w:w="428" w:type="pct"/>
            <w:vMerge/>
            <w:tcBorders>
              <w:top w:val="single" w:sz="8" w:space="0" w:color="000000"/>
              <w:left w:val="single" w:sz="8" w:space="0" w:color="000000"/>
              <w:bottom w:val="single" w:sz="8" w:space="0" w:color="000000"/>
              <w:right w:val="single" w:sz="8"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1602" w:type="pct"/>
            <w:vMerge/>
            <w:tcBorders>
              <w:top w:val="single" w:sz="8" w:space="0" w:color="000000"/>
              <w:left w:val="single" w:sz="8" w:space="0" w:color="000000"/>
              <w:bottom w:val="single" w:sz="8" w:space="0" w:color="000000"/>
              <w:right w:val="single" w:sz="8" w:space="0" w:color="000000"/>
            </w:tcBorders>
            <w:vAlign w:val="center"/>
          </w:tcPr>
          <w:p w:rsidR="00D770B7" w:rsidRPr="00421F04" w:rsidRDefault="00D770B7" w:rsidP="00D770B7">
            <w:pPr>
              <w:spacing w:after="0" w:line="240" w:lineRule="auto"/>
              <w:rPr>
                <w:rFonts w:cstheme="minorHAnsi"/>
                <w:sz w:val="16"/>
                <w:szCs w:val="16"/>
                <w:lang w:eastAsia="ru-RU"/>
              </w:rPr>
            </w:pP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свободно растущие</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в живых изгородях</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3</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435</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1252</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2</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4</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525</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1429</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lastRenderedPageBreak/>
              <w:t>3</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5</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614</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1606</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4</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6</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705</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1782</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5</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7</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795</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1959</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6</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8</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886</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2136</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7</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9</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977</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2313</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8</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10</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1068</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2497</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9</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11</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1156</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2666</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10</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12</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1247</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2843</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11</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13</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1338</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3022</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12</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14</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1429</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3199</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13</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15</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1520</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3376</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14</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16</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1610</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3552</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15</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17</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1701</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3729</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16</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18</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1790</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3906</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17</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19</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1881</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4083</w:t>
            </w:r>
          </w:p>
        </w:tc>
      </w:tr>
      <w:tr w:rsidR="00D770B7" w:rsidRPr="00421F04" w:rsidTr="00421F04">
        <w:tc>
          <w:tcPr>
            <w:tcW w:w="42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18</w:t>
            </w:r>
          </w:p>
        </w:tc>
        <w:tc>
          <w:tcPr>
            <w:tcW w:w="16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20 и более</w:t>
            </w:r>
          </w:p>
        </w:tc>
        <w:tc>
          <w:tcPr>
            <w:tcW w:w="151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1971</w:t>
            </w:r>
          </w:p>
        </w:tc>
        <w:tc>
          <w:tcPr>
            <w:tcW w:w="145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4259</w:t>
            </w:r>
          </w:p>
        </w:tc>
      </w:tr>
    </w:tbl>
    <w:p w:rsidR="00D770B7" w:rsidRPr="00421F04" w:rsidRDefault="00D770B7" w:rsidP="00D770B7">
      <w:pPr>
        <w:spacing w:after="0" w:line="240" w:lineRule="auto"/>
        <w:jc w:val="both"/>
        <w:rPr>
          <w:rFonts w:cstheme="minorHAnsi"/>
          <w:bCs/>
          <w:sz w:val="16"/>
          <w:szCs w:val="16"/>
          <w:lang w:eastAsia="ru-RU"/>
        </w:rPr>
      </w:pPr>
    </w:p>
    <w:p w:rsidR="00D770B7" w:rsidRPr="00421F04" w:rsidRDefault="00D770B7" w:rsidP="00D770B7">
      <w:pPr>
        <w:spacing w:after="0" w:line="240" w:lineRule="auto"/>
        <w:jc w:val="center"/>
        <w:rPr>
          <w:rFonts w:cstheme="minorHAnsi"/>
          <w:sz w:val="16"/>
          <w:szCs w:val="16"/>
          <w:lang w:eastAsia="ru-RU"/>
        </w:rPr>
      </w:pPr>
      <w:r w:rsidRPr="00421F04">
        <w:rPr>
          <w:rFonts w:cstheme="minorHAnsi"/>
          <w:b/>
          <w:bCs/>
          <w:sz w:val="16"/>
          <w:szCs w:val="16"/>
          <w:lang w:eastAsia="ru-RU"/>
        </w:rPr>
        <w:t>Газоны, цветники</w:t>
      </w:r>
    </w:p>
    <w:p w:rsidR="00D770B7" w:rsidRPr="00421F04" w:rsidRDefault="00D770B7" w:rsidP="00D770B7">
      <w:pPr>
        <w:spacing w:after="0" w:line="240" w:lineRule="auto"/>
        <w:jc w:val="both"/>
        <w:rPr>
          <w:rFonts w:cstheme="minorHAnsi"/>
          <w:sz w:val="16"/>
          <w:szCs w:val="16"/>
          <w:lang w:eastAsia="ru-RU"/>
        </w:rPr>
      </w:pPr>
    </w:p>
    <w:tbl>
      <w:tblPr>
        <w:tblW w:w="5000" w:type="pct"/>
        <w:tblCellMar>
          <w:left w:w="0" w:type="dxa"/>
          <w:right w:w="0" w:type="dxa"/>
        </w:tblCellMar>
        <w:tblLook w:val="00A0" w:firstRow="1" w:lastRow="0" w:firstColumn="1" w:lastColumn="0" w:noHBand="0" w:noVBand="0"/>
      </w:tblPr>
      <w:tblGrid>
        <w:gridCol w:w="5456"/>
        <w:gridCol w:w="1543"/>
      </w:tblGrid>
      <w:tr w:rsidR="00D770B7" w:rsidRPr="00421F04" w:rsidTr="00421F04">
        <w:tc>
          <w:tcPr>
            <w:tcW w:w="389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Наименование элементов благоустройства малых форм</w:t>
            </w:r>
          </w:p>
        </w:tc>
        <w:tc>
          <w:tcPr>
            <w:tcW w:w="11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Стоимость, руб.</w:t>
            </w:r>
          </w:p>
        </w:tc>
      </w:tr>
      <w:tr w:rsidR="00D770B7" w:rsidRPr="00421F04" w:rsidTr="00421F04">
        <w:tc>
          <w:tcPr>
            <w:tcW w:w="389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rPr>
                <w:rFonts w:cstheme="minorHAnsi"/>
                <w:sz w:val="16"/>
                <w:szCs w:val="16"/>
                <w:lang w:eastAsia="ru-RU"/>
              </w:rPr>
            </w:pPr>
            <w:r w:rsidRPr="00421F04">
              <w:rPr>
                <w:rFonts w:cstheme="minorHAnsi"/>
                <w:sz w:val="16"/>
                <w:szCs w:val="16"/>
                <w:lang w:eastAsia="ru-RU"/>
              </w:rPr>
              <w:t>1. Газоны, за один квадратный метр:</w:t>
            </w:r>
          </w:p>
        </w:tc>
        <w:tc>
          <w:tcPr>
            <w:tcW w:w="11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p>
        </w:tc>
      </w:tr>
      <w:tr w:rsidR="00D770B7" w:rsidRPr="00421F04" w:rsidTr="00421F04">
        <w:tc>
          <w:tcPr>
            <w:tcW w:w="389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rPr>
                <w:rFonts w:cstheme="minorHAnsi"/>
                <w:sz w:val="16"/>
                <w:szCs w:val="16"/>
                <w:lang w:eastAsia="ru-RU"/>
              </w:rPr>
            </w:pPr>
            <w:r w:rsidRPr="00421F04">
              <w:rPr>
                <w:rFonts w:cstheme="minorHAnsi"/>
                <w:sz w:val="16"/>
                <w:szCs w:val="16"/>
                <w:lang w:eastAsia="ru-RU"/>
              </w:rPr>
              <w:t>партерные</w:t>
            </w:r>
          </w:p>
        </w:tc>
        <w:tc>
          <w:tcPr>
            <w:tcW w:w="11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248</w:t>
            </w:r>
          </w:p>
        </w:tc>
      </w:tr>
      <w:tr w:rsidR="00D770B7" w:rsidRPr="00421F04" w:rsidTr="00421F04">
        <w:tc>
          <w:tcPr>
            <w:tcW w:w="389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rPr>
                <w:rFonts w:cstheme="minorHAnsi"/>
                <w:sz w:val="16"/>
                <w:szCs w:val="16"/>
                <w:lang w:eastAsia="ru-RU"/>
              </w:rPr>
            </w:pPr>
            <w:r w:rsidRPr="00421F04">
              <w:rPr>
                <w:rFonts w:cstheme="minorHAnsi"/>
                <w:sz w:val="16"/>
                <w:szCs w:val="16"/>
                <w:lang w:eastAsia="ru-RU"/>
              </w:rPr>
              <w:t>обыкновенные</w:t>
            </w:r>
          </w:p>
        </w:tc>
        <w:tc>
          <w:tcPr>
            <w:tcW w:w="11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133</w:t>
            </w:r>
          </w:p>
        </w:tc>
      </w:tr>
      <w:tr w:rsidR="00D770B7" w:rsidRPr="00421F04" w:rsidTr="00421F04">
        <w:tc>
          <w:tcPr>
            <w:tcW w:w="389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rPr>
                <w:rFonts w:cstheme="minorHAnsi"/>
                <w:sz w:val="16"/>
                <w:szCs w:val="16"/>
                <w:lang w:eastAsia="ru-RU"/>
              </w:rPr>
            </w:pPr>
            <w:r w:rsidRPr="00421F04">
              <w:rPr>
                <w:rFonts w:cstheme="minorHAnsi"/>
                <w:sz w:val="16"/>
                <w:szCs w:val="16"/>
                <w:lang w:eastAsia="ru-RU"/>
              </w:rPr>
              <w:t>на откосах</w:t>
            </w:r>
          </w:p>
        </w:tc>
        <w:tc>
          <w:tcPr>
            <w:tcW w:w="11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120</w:t>
            </w:r>
          </w:p>
        </w:tc>
      </w:tr>
      <w:tr w:rsidR="00D770B7" w:rsidRPr="00421F04" w:rsidTr="00421F04">
        <w:tc>
          <w:tcPr>
            <w:tcW w:w="389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rPr>
                <w:rFonts w:cstheme="minorHAnsi"/>
                <w:sz w:val="16"/>
                <w:szCs w:val="16"/>
                <w:lang w:eastAsia="ru-RU"/>
              </w:rPr>
            </w:pPr>
            <w:r w:rsidRPr="00421F04">
              <w:rPr>
                <w:rFonts w:cstheme="minorHAnsi"/>
                <w:sz w:val="16"/>
                <w:szCs w:val="16"/>
                <w:lang w:eastAsia="ru-RU"/>
              </w:rPr>
              <w:t>2. Цветники, за один квадратный метр:</w:t>
            </w:r>
          </w:p>
        </w:tc>
        <w:tc>
          <w:tcPr>
            <w:tcW w:w="11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p>
        </w:tc>
      </w:tr>
      <w:tr w:rsidR="00D770B7" w:rsidRPr="00421F04" w:rsidTr="00421F04">
        <w:tc>
          <w:tcPr>
            <w:tcW w:w="389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rPr>
                <w:rFonts w:cstheme="minorHAnsi"/>
                <w:sz w:val="16"/>
                <w:szCs w:val="16"/>
                <w:lang w:eastAsia="ru-RU"/>
              </w:rPr>
            </w:pPr>
            <w:r w:rsidRPr="00421F04">
              <w:rPr>
                <w:rFonts w:cstheme="minorHAnsi"/>
                <w:sz w:val="16"/>
                <w:szCs w:val="16"/>
                <w:lang w:eastAsia="ru-RU"/>
              </w:rPr>
              <w:t>из однолетников</w:t>
            </w:r>
          </w:p>
        </w:tc>
        <w:tc>
          <w:tcPr>
            <w:tcW w:w="11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930</w:t>
            </w:r>
          </w:p>
        </w:tc>
      </w:tr>
      <w:tr w:rsidR="00D770B7" w:rsidRPr="00421F04" w:rsidTr="00421F04">
        <w:tc>
          <w:tcPr>
            <w:tcW w:w="389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rPr>
                <w:rFonts w:cstheme="minorHAnsi"/>
                <w:sz w:val="16"/>
                <w:szCs w:val="16"/>
                <w:lang w:eastAsia="ru-RU"/>
              </w:rPr>
            </w:pPr>
            <w:r w:rsidRPr="00421F04">
              <w:rPr>
                <w:rFonts w:cstheme="minorHAnsi"/>
                <w:sz w:val="16"/>
                <w:szCs w:val="16"/>
                <w:lang w:eastAsia="ru-RU"/>
              </w:rPr>
              <w:t>из двулетников</w:t>
            </w:r>
          </w:p>
        </w:tc>
        <w:tc>
          <w:tcPr>
            <w:tcW w:w="11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1097</w:t>
            </w:r>
          </w:p>
        </w:tc>
      </w:tr>
      <w:tr w:rsidR="00D770B7" w:rsidRPr="00421F04" w:rsidTr="00421F04">
        <w:tc>
          <w:tcPr>
            <w:tcW w:w="389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rPr>
                <w:rFonts w:cstheme="minorHAnsi"/>
                <w:sz w:val="16"/>
                <w:szCs w:val="16"/>
                <w:lang w:eastAsia="ru-RU"/>
              </w:rPr>
            </w:pPr>
            <w:r w:rsidRPr="00421F04">
              <w:rPr>
                <w:rFonts w:cstheme="minorHAnsi"/>
                <w:sz w:val="16"/>
                <w:szCs w:val="16"/>
                <w:lang w:eastAsia="ru-RU"/>
              </w:rPr>
              <w:t>из сальвии</w:t>
            </w:r>
          </w:p>
        </w:tc>
        <w:tc>
          <w:tcPr>
            <w:tcW w:w="11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4566</w:t>
            </w:r>
          </w:p>
        </w:tc>
      </w:tr>
      <w:tr w:rsidR="00D770B7" w:rsidRPr="00421F04" w:rsidTr="00421F04">
        <w:tc>
          <w:tcPr>
            <w:tcW w:w="389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rPr>
                <w:rFonts w:cstheme="minorHAnsi"/>
                <w:sz w:val="16"/>
                <w:szCs w:val="16"/>
                <w:lang w:eastAsia="ru-RU"/>
              </w:rPr>
            </w:pPr>
            <w:r w:rsidRPr="00421F04">
              <w:rPr>
                <w:rFonts w:cstheme="minorHAnsi"/>
                <w:sz w:val="16"/>
                <w:szCs w:val="16"/>
                <w:lang w:eastAsia="ru-RU"/>
              </w:rPr>
              <w:t>из пионов</w:t>
            </w:r>
          </w:p>
        </w:tc>
        <w:tc>
          <w:tcPr>
            <w:tcW w:w="11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r w:rsidRPr="00421F04">
              <w:rPr>
                <w:rFonts w:cstheme="minorHAnsi"/>
                <w:sz w:val="16"/>
                <w:szCs w:val="16"/>
                <w:lang w:eastAsia="ru-RU"/>
              </w:rPr>
              <w:t>1161</w:t>
            </w:r>
          </w:p>
        </w:tc>
      </w:tr>
      <w:tr w:rsidR="00D770B7" w:rsidRPr="00421F04" w:rsidTr="00421F04">
        <w:tc>
          <w:tcPr>
            <w:tcW w:w="3898"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rPr>
                <w:rFonts w:cstheme="minorHAnsi"/>
                <w:sz w:val="16"/>
                <w:szCs w:val="16"/>
                <w:lang w:eastAsia="ru-RU"/>
              </w:rPr>
            </w:pPr>
            <w:r w:rsidRPr="00421F04">
              <w:rPr>
                <w:rFonts w:cstheme="minorHAnsi"/>
                <w:sz w:val="16"/>
                <w:szCs w:val="16"/>
                <w:lang w:eastAsia="ru-RU"/>
              </w:rPr>
              <w:t>прочие - по калькуляции</w:t>
            </w:r>
          </w:p>
        </w:tc>
        <w:tc>
          <w:tcPr>
            <w:tcW w:w="1102" w:type="pct"/>
            <w:tcBorders>
              <w:top w:val="single" w:sz="8" w:space="0" w:color="000000"/>
              <w:left w:val="single" w:sz="8" w:space="0" w:color="000000"/>
              <w:bottom w:val="single" w:sz="8" w:space="0" w:color="000000"/>
              <w:right w:val="single" w:sz="8" w:space="0" w:color="000000"/>
            </w:tcBorders>
          </w:tcPr>
          <w:p w:rsidR="00D770B7" w:rsidRPr="00421F04" w:rsidRDefault="00D770B7" w:rsidP="00D770B7">
            <w:pPr>
              <w:spacing w:after="100" w:line="240" w:lineRule="auto"/>
              <w:jc w:val="center"/>
              <w:rPr>
                <w:rFonts w:cstheme="minorHAnsi"/>
                <w:sz w:val="16"/>
                <w:szCs w:val="16"/>
                <w:lang w:eastAsia="ru-RU"/>
              </w:rPr>
            </w:pPr>
          </w:p>
        </w:tc>
      </w:tr>
    </w:tbl>
    <w:p w:rsidR="00D770B7" w:rsidRPr="00421F04" w:rsidRDefault="00D770B7" w:rsidP="00D770B7">
      <w:pPr>
        <w:spacing w:after="0" w:line="240" w:lineRule="auto"/>
        <w:ind w:firstLine="709"/>
        <w:jc w:val="both"/>
        <w:rPr>
          <w:rFonts w:cstheme="minorHAnsi"/>
          <w:bCs/>
          <w:color w:val="000000"/>
          <w:sz w:val="16"/>
          <w:szCs w:val="16"/>
          <w:lang w:eastAsia="ru-RU"/>
        </w:rPr>
      </w:pPr>
    </w:p>
    <w:p w:rsidR="00D770B7" w:rsidRDefault="00D770B7" w:rsidP="00D770B7">
      <w:pPr>
        <w:spacing w:after="0" w:line="240" w:lineRule="auto"/>
        <w:ind w:firstLine="709"/>
        <w:jc w:val="both"/>
        <w:rPr>
          <w:rFonts w:cstheme="minorHAnsi"/>
          <w:bCs/>
          <w:color w:val="000000"/>
          <w:sz w:val="18"/>
          <w:szCs w:val="18"/>
          <w:lang w:eastAsia="ru-RU"/>
        </w:rPr>
      </w:pPr>
    </w:p>
    <w:p w:rsidR="00421F04" w:rsidRPr="0003517F" w:rsidRDefault="00421F04" w:rsidP="00D770B7">
      <w:pPr>
        <w:spacing w:after="0" w:line="240" w:lineRule="auto"/>
        <w:ind w:firstLine="709"/>
        <w:jc w:val="both"/>
        <w:rPr>
          <w:rFonts w:cstheme="minorHAnsi"/>
          <w:bCs/>
          <w:color w:val="000000"/>
          <w:sz w:val="18"/>
          <w:szCs w:val="18"/>
          <w:lang w:eastAsia="ru-RU"/>
        </w:rPr>
      </w:pPr>
    </w:p>
    <w:p w:rsidR="00D770B7" w:rsidRPr="0003517F" w:rsidRDefault="00D770B7" w:rsidP="00D770B7">
      <w:pPr>
        <w:spacing w:after="0" w:line="240" w:lineRule="auto"/>
        <w:jc w:val="both"/>
        <w:rPr>
          <w:rFonts w:cstheme="minorHAnsi"/>
          <w:color w:val="000000"/>
          <w:sz w:val="18"/>
          <w:szCs w:val="18"/>
          <w:lang w:eastAsia="ru-RU"/>
        </w:rPr>
      </w:pPr>
    </w:p>
    <w:p w:rsidR="00D770B7" w:rsidRPr="002E733F" w:rsidRDefault="00D770B7" w:rsidP="002E733F">
      <w:pPr>
        <w:spacing w:after="0" w:line="240" w:lineRule="auto"/>
        <w:jc w:val="both"/>
        <w:rPr>
          <w:rFonts w:cstheme="minorHAnsi"/>
          <w:color w:val="000000"/>
          <w:sz w:val="16"/>
          <w:szCs w:val="16"/>
          <w:lang w:eastAsia="ru-RU"/>
        </w:rPr>
      </w:pPr>
      <w:r w:rsidRPr="002E733F">
        <w:rPr>
          <w:rFonts w:cstheme="minorHAnsi"/>
          <w:color w:val="000000"/>
          <w:sz w:val="16"/>
          <w:szCs w:val="16"/>
          <w:lang w:eastAsia="ru-RU"/>
        </w:rPr>
        <w:lastRenderedPageBreak/>
        <w:t>Примечание:</w:t>
      </w:r>
    </w:p>
    <w:p w:rsidR="00D770B7" w:rsidRPr="002E733F" w:rsidRDefault="00D770B7" w:rsidP="002E733F">
      <w:pPr>
        <w:spacing w:after="0" w:line="240" w:lineRule="auto"/>
        <w:rPr>
          <w:rFonts w:cstheme="minorHAnsi"/>
          <w:color w:val="000000"/>
          <w:sz w:val="16"/>
          <w:szCs w:val="16"/>
          <w:lang w:eastAsia="ru-RU"/>
        </w:rPr>
      </w:pPr>
      <w:r w:rsidRPr="002E733F">
        <w:rPr>
          <w:rFonts w:cstheme="minorHAnsi"/>
          <w:color w:val="000000"/>
          <w:sz w:val="16"/>
          <w:szCs w:val="16"/>
          <w:lang w:eastAsia="ru-RU"/>
        </w:rPr>
        <w:t>1 лесотаксовый район – Балахтинский, Ермаковский, Идринский, Краснотуранский, Каратузский, Курагинский, Минусинский, Новоселовский, Ужурский, Шушенский районы края и г. Минусинск, ЗАТО п. Солнечный.</w:t>
      </w:r>
    </w:p>
    <w:p w:rsidR="00D770B7" w:rsidRPr="002E733F" w:rsidRDefault="00D770B7" w:rsidP="002E733F">
      <w:pPr>
        <w:spacing w:after="0" w:line="240" w:lineRule="auto"/>
        <w:jc w:val="both"/>
        <w:rPr>
          <w:rFonts w:cstheme="minorHAnsi"/>
          <w:color w:val="000000"/>
          <w:sz w:val="16"/>
          <w:szCs w:val="16"/>
          <w:lang w:eastAsia="ru-RU"/>
        </w:rPr>
      </w:pPr>
    </w:p>
    <w:p w:rsidR="00D770B7" w:rsidRPr="002E733F" w:rsidRDefault="00D770B7" w:rsidP="002E733F">
      <w:pPr>
        <w:spacing w:after="0" w:line="240" w:lineRule="auto"/>
        <w:rPr>
          <w:rFonts w:cstheme="minorHAnsi"/>
          <w:color w:val="000000"/>
          <w:sz w:val="16"/>
          <w:szCs w:val="16"/>
          <w:lang w:eastAsia="ru-RU"/>
        </w:rPr>
      </w:pPr>
      <w:r w:rsidRPr="002E733F">
        <w:rPr>
          <w:rFonts w:cstheme="minorHAnsi"/>
          <w:color w:val="000000"/>
          <w:sz w:val="16"/>
          <w:szCs w:val="16"/>
          <w:lang w:eastAsia="ru-RU"/>
        </w:rPr>
        <w:t>2 лесотаксовый район – Абанский, Дзержинский, Иланский, Ирбейский, Канский, Нижнеингашский, Партизанский, Рыбинский, Саянский, Сухобузимский, Тасеевский районы края и г. Канск, г. Бородино, ЗАТО</w:t>
      </w:r>
      <w:r w:rsidRPr="002E733F">
        <w:rPr>
          <w:rFonts w:cstheme="minorHAnsi"/>
          <w:color w:val="000000"/>
          <w:sz w:val="16"/>
          <w:szCs w:val="16"/>
          <w:lang w:eastAsia="ru-RU"/>
        </w:rPr>
        <w:br/>
        <w:t>г. Зеленогорск.</w:t>
      </w:r>
    </w:p>
    <w:p w:rsidR="00D770B7" w:rsidRPr="002E733F" w:rsidRDefault="00D770B7" w:rsidP="002E733F">
      <w:pPr>
        <w:spacing w:after="0" w:line="240" w:lineRule="auto"/>
        <w:jc w:val="both"/>
        <w:rPr>
          <w:rFonts w:cstheme="minorHAnsi"/>
          <w:color w:val="000000"/>
          <w:sz w:val="16"/>
          <w:szCs w:val="16"/>
          <w:lang w:eastAsia="ru-RU"/>
        </w:rPr>
      </w:pPr>
    </w:p>
    <w:p w:rsidR="00D770B7" w:rsidRPr="002E733F" w:rsidRDefault="00D770B7" w:rsidP="002E733F">
      <w:pPr>
        <w:spacing w:after="0" w:line="240" w:lineRule="auto"/>
        <w:rPr>
          <w:rFonts w:cstheme="minorHAnsi"/>
          <w:color w:val="000000"/>
          <w:sz w:val="16"/>
          <w:szCs w:val="16"/>
          <w:lang w:eastAsia="ru-RU"/>
        </w:rPr>
      </w:pPr>
      <w:r w:rsidRPr="002E733F">
        <w:rPr>
          <w:rFonts w:cstheme="minorHAnsi"/>
          <w:color w:val="000000"/>
          <w:sz w:val="16"/>
          <w:szCs w:val="16"/>
          <w:lang w:eastAsia="ru-RU"/>
        </w:rPr>
        <w:t>3 лесотаксовый район – Ачинский, Березовский, Бирилюсский, Боготольский, Большемуртинский, Большеулуйский, Емельяновский, Казачинский, Козульский, Манский, Назаровский, Пировский, Тюхтетский, Шарыповский, Уярский районы края и г. Ачинск, г. Боготол, г. Дивногорск, г. Красноярск, г. Назарово, г. Сосновоборск, г. Шарыпово, ЗАТО г. Железногорск, ЗАТО пгт. Кедровый.</w:t>
      </w:r>
    </w:p>
    <w:p w:rsidR="00D770B7" w:rsidRPr="002E733F" w:rsidRDefault="00D770B7" w:rsidP="002E733F">
      <w:pPr>
        <w:spacing w:after="0" w:line="240" w:lineRule="auto"/>
        <w:jc w:val="both"/>
        <w:rPr>
          <w:rFonts w:cstheme="minorHAnsi"/>
          <w:color w:val="000000"/>
          <w:sz w:val="16"/>
          <w:szCs w:val="16"/>
          <w:lang w:eastAsia="ru-RU"/>
        </w:rPr>
      </w:pPr>
    </w:p>
    <w:p w:rsidR="00D770B7" w:rsidRPr="002E733F" w:rsidRDefault="00D770B7" w:rsidP="002E733F">
      <w:pPr>
        <w:spacing w:after="0" w:line="240" w:lineRule="auto"/>
        <w:rPr>
          <w:rFonts w:cstheme="minorHAnsi"/>
          <w:color w:val="000000"/>
          <w:sz w:val="16"/>
          <w:szCs w:val="16"/>
          <w:lang w:eastAsia="ru-RU"/>
        </w:rPr>
      </w:pPr>
      <w:r w:rsidRPr="002E733F">
        <w:rPr>
          <w:rFonts w:cstheme="minorHAnsi"/>
          <w:color w:val="000000"/>
          <w:sz w:val="16"/>
          <w:szCs w:val="16"/>
          <w:lang w:eastAsia="ru-RU"/>
        </w:rPr>
        <w:t>4 лесотаксовый район – Богучанский, Енисейский, Кежемский, Мотыгинский, Северо-Енисейский районы края и г. Енисейский, г. Лесосибирск.</w:t>
      </w:r>
    </w:p>
    <w:p w:rsidR="00D770B7" w:rsidRPr="002E733F" w:rsidRDefault="00D770B7" w:rsidP="002E733F">
      <w:pPr>
        <w:spacing w:after="0" w:line="240" w:lineRule="auto"/>
        <w:jc w:val="both"/>
        <w:rPr>
          <w:rFonts w:cstheme="minorHAnsi"/>
          <w:color w:val="000000"/>
          <w:sz w:val="16"/>
          <w:szCs w:val="16"/>
          <w:lang w:eastAsia="ru-RU"/>
        </w:rPr>
      </w:pPr>
    </w:p>
    <w:p w:rsidR="00D770B7" w:rsidRPr="002E733F" w:rsidRDefault="00D770B7" w:rsidP="002E733F">
      <w:pPr>
        <w:spacing w:after="0" w:line="240" w:lineRule="auto"/>
        <w:rPr>
          <w:rFonts w:cstheme="minorHAnsi"/>
          <w:color w:val="000000"/>
          <w:sz w:val="16"/>
          <w:szCs w:val="16"/>
          <w:lang w:eastAsia="ru-RU"/>
        </w:rPr>
      </w:pPr>
      <w:r w:rsidRPr="002E733F">
        <w:rPr>
          <w:rFonts w:cstheme="minorHAnsi"/>
          <w:color w:val="000000"/>
          <w:sz w:val="16"/>
          <w:szCs w:val="16"/>
          <w:lang w:eastAsia="ru-RU"/>
        </w:rPr>
        <w:t>5 лесотаксовый район – Таймырский Долгано-Ненецкий, Туруханский, Эвенкийский районы края и г. Игарка, г. Норильск.</w:t>
      </w:r>
    </w:p>
    <w:p w:rsidR="00D770B7" w:rsidRPr="00D770B7" w:rsidRDefault="00D770B7" w:rsidP="00D770B7">
      <w:pPr>
        <w:spacing w:after="0" w:line="240" w:lineRule="auto"/>
        <w:rPr>
          <w:rFonts w:eastAsia="Times New Roman" w:cstheme="minorHAnsi"/>
          <w:sz w:val="18"/>
          <w:szCs w:val="18"/>
          <w:lang w:eastAsia="ru-RU"/>
        </w:rPr>
      </w:pPr>
    </w:p>
    <w:p w:rsidR="002E733F" w:rsidRPr="00E60628" w:rsidRDefault="002E733F" w:rsidP="002E733F">
      <w:pPr>
        <w:spacing w:after="0" w:line="240" w:lineRule="auto"/>
        <w:ind w:firstLine="709"/>
        <w:jc w:val="center"/>
        <w:rPr>
          <w:rFonts w:cstheme="minorHAnsi"/>
          <w:b/>
          <w:sz w:val="20"/>
          <w:szCs w:val="20"/>
        </w:rPr>
      </w:pPr>
      <w:r w:rsidRPr="00E60628">
        <w:rPr>
          <w:rFonts w:cstheme="minorHAnsi"/>
          <w:b/>
          <w:sz w:val="20"/>
          <w:szCs w:val="20"/>
        </w:rPr>
        <w:t>КРАСНОЯРСКИЙ КРАЙ РЫБИНСКИЙ РАЙОН</w:t>
      </w:r>
    </w:p>
    <w:p w:rsidR="002E733F" w:rsidRPr="00E60628" w:rsidRDefault="002E733F" w:rsidP="002E733F">
      <w:pPr>
        <w:tabs>
          <w:tab w:val="center" w:pos="5457"/>
          <w:tab w:val="left" w:pos="8895"/>
        </w:tabs>
        <w:spacing w:after="0" w:line="240" w:lineRule="auto"/>
        <w:ind w:firstLine="709"/>
        <w:jc w:val="center"/>
        <w:rPr>
          <w:rFonts w:cstheme="minorHAnsi"/>
          <w:b/>
          <w:sz w:val="20"/>
          <w:szCs w:val="20"/>
        </w:rPr>
      </w:pPr>
      <w:r w:rsidRPr="00E60628">
        <w:rPr>
          <w:rFonts w:cstheme="minorHAnsi"/>
          <w:b/>
          <w:sz w:val="20"/>
          <w:szCs w:val="20"/>
        </w:rPr>
        <w:t>УРАЛЬСКИЙ  СЕЛЬСКИЙ СОВЕТ ДЕПУТАТОВ</w:t>
      </w:r>
    </w:p>
    <w:p w:rsidR="002E733F" w:rsidRPr="00E60628" w:rsidRDefault="002E733F" w:rsidP="002E733F">
      <w:pPr>
        <w:tabs>
          <w:tab w:val="center" w:pos="5457"/>
          <w:tab w:val="left" w:pos="8895"/>
        </w:tabs>
        <w:spacing w:after="0" w:line="240" w:lineRule="auto"/>
        <w:ind w:firstLine="709"/>
        <w:jc w:val="center"/>
        <w:rPr>
          <w:rFonts w:cstheme="minorHAnsi"/>
          <w:b/>
          <w:sz w:val="20"/>
          <w:szCs w:val="20"/>
        </w:rPr>
      </w:pPr>
    </w:p>
    <w:p w:rsidR="002E733F" w:rsidRPr="00E60628" w:rsidRDefault="002E733F" w:rsidP="002E733F">
      <w:pPr>
        <w:tabs>
          <w:tab w:val="center" w:pos="5457"/>
          <w:tab w:val="left" w:pos="8895"/>
        </w:tabs>
        <w:spacing w:after="0" w:line="240" w:lineRule="auto"/>
        <w:ind w:firstLine="709"/>
        <w:jc w:val="center"/>
        <w:rPr>
          <w:rFonts w:cstheme="minorHAnsi"/>
          <w:b/>
          <w:sz w:val="20"/>
          <w:szCs w:val="20"/>
        </w:rPr>
      </w:pPr>
      <w:r w:rsidRPr="00E60628">
        <w:rPr>
          <w:rFonts w:cstheme="minorHAnsi"/>
          <w:b/>
          <w:sz w:val="20"/>
          <w:szCs w:val="20"/>
        </w:rPr>
        <w:t>РЕШЕНИЕ</w:t>
      </w:r>
    </w:p>
    <w:p w:rsidR="002E733F" w:rsidRPr="002E733F" w:rsidRDefault="002E733F" w:rsidP="002E733F">
      <w:pPr>
        <w:tabs>
          <w:tab w:val="center" w:pos="5457"/>
          <w:tab w:val="left" w:pos="8895"/>
        </w:tabs>
        <w:spacing w:after="0" w:line="240" w:lineRule="auto"/>
        <w:ind w:firstLine="709"/>
        <w:jc w:val="center"/>
        <w:rPr>
          <w:rFonts w:cstheme="minorHAnsi"/>
          <w:sz w:val="20"/>
          <w:szCs w:val="20"/>
        </w:rPr>
      </w:pPr>
      <w:r w:rsidRPr="002E733F">
        <w:rPr>
          <w:rFonts w:cstheme="minorHAnsi"/>
          <w:sz w:val="20"/>
          <w:szCs w:val="20"/>
        </w:rPr>
        <w:t>06.04.2023                               п.Урал                                 №24-106Р</w:t>
      </w:r>
    </w:p>
    <w:p w:rsidR="002E733F" w:rsidRPr="00E60628" w:rsidRDefault="002E733F" w:rsidP="002E733F">
      <w:pPr>
        <w:tabs>
          <w:tab w:val="center" w:pos="5457"/>
          <w:tab w:val="left" w:pos="8895"/>
        </w:tabs>
        <w:spacing w:after="0" w:line="240" w:lineRule="auto"/>
        <w:ind w:firstLine="709"/>
        <w:jc w:val="center"/>
        <w:rPr>
          <w:rFonts w:cstheme="minorHAnsi"/>
          <w:b/>
          <w:sz w:val="20"/>
          <w:szCs w:val="20"/>
        </w:rPr>
      </w:pPr>
    </w:p>
    <w:p w:rsidR="002E733F" w:rsidRPr="002E733F" w:rsidRDefault="002E733F" w:rsidP="002E733F">
      <w:pPr>
        <w:tabs>
          <w:tab w:val="center" w:pos="5457"/>
          <w:tab w:val="left" w:pos="8895"/>
        </w:tabs>
        <w:spacing w:after="0" w:line="240" w:lineRule="auto"/>
        <w:ind w:firstLine="709"/>
        <w:rPr>
          <w:rFonts w:cstheme="minorHAnsi"/>
          <w:b/>
          <w:sz w:val="20"/>
          <w:szCs w:val="20"/>
        </w:rPr>
      </w:pPr>
      <w:r w:rsidRPr="002E733F">
        <w:rPr>
          <w:rFonts w:cstheme="minorHAnsi"/>
          <w:b/>
          <w:sz w:val="20"/>
          <w:szCs w:val="20"/>
        </w:rPr>
        <w:t>Об отсутствии оснований</w:t>
      </w:r>
      <w:r>
        <w:rPr>
          <w:rFonts w:cstheme="minorHAnsi"/>
          <w:b/>
          <w:sz w:val="20"/>
          <w:szCs w:val="20"/>
        </w:rPr>
        <w:t xml:space="preserve"> </w:t>
      </w:r>
      <w:r w:rsidRPr="002E733F">
        <w:rPr>
          <w:rFonts w:cstheme="minorHAnsi"/>
          <w:b/>
          <w:sz w:val="20"/>
          <w:szCs w:val="20"/>
        </w:rPr>
        <w:t>для отмены Решения</w:t>
      </w:r>
    </w:p>
    <w:p w:rsidR="002E733F" w:rsidRPr="002E733F" w:rsidRDefault="002E733F" w:rsidP="002E733F">
      <w:pPr>
        <w:tabs>
          <w:tab w:val="center" w:pos="5457"/>
          <w:tab w:val="left" w:pos="8895"/>
        </w:tabs>
        <w:spacing w:after="0" w:line="240" w:lineRule="auto"/>
        <w:ind w:firstLine="709"/>
        <w:rPr>
          <w:rFonts w:cstheme="minorHAnsi"/>
          <w:b/>
          <w:sz w:val="20"/>
          <w:szCs w:val="20"/>
        </w:rPr>
      </w:pPr>
      <w:r w:rsidRPr="002E733F">
        <w:rPr>
          <w:rFonts w:cstheme="minorHAnsi"/>
          <w:b/>
          <w:sz w:val="20"/>
          <w:szCs w:val="20"/>
        </w:rPr>
        <w:t>Уральского сельского Совета депутатов от 27.12.2022 №21-92Р</w:t>
      </w:r>
    </w:p>
    <w:p w:rsidR="002E733F" w:rsidRPr="00E60628" w:rsidRDefault="002E733F" w:rsidP="002E733F">
      <w:pPr>
        <w:pStyle w:val="ConsPlusNormal"/>
        <w:jc w:val="both"/>
        <w:rPr>
          <w:rFonts w:asciiTheme="minorHAnsi" w:hAnsiTheme="minorHAnsi" w:cstheme="minorHAnsi"/>
          <w:sz w:val="20"/>
        </w:rPr>
      </w:pPr>
    </w:p>
    <w:p w:rsidR="002E733F" w:rsidRPr="00E60628" w:rsidRDefault="002E733F" w:rsidP="002E733F">
      <w:pPr>
        <w:pStyle w:val="ConsPlusNormal"/>
        <w:ind w:firstLine="540"/>
        <w:jc w:val="both"/>
        <w:rPr>
          <w:rFonts w:asciiTheme="minorHAnsi" w:hAnsiTheme="minorHAnsi" w:cstheme="minorHAnsi"/>
          <w:sz w:val="20"/>
          <w:u w:val="single"/>
        </w:rPr>
      </w:pPr>
      <w:r w:rsidRPr="00E60628">
        <w:rPr>
          <w:rFonts w:asciiTheme="minorHAnsi" w:hAnsiTheme="minorHAnsi" w:cstheme="minorHAnsi"/>
          <w:sz w:val="20"/>
        </w:rPr>
        <w:t xml:space="preserve">Руководствуясь действующей редакцией Устава Уральского сельсовета, размещенной на официальном портале Министерства юстиций РФ </w:t>
      </w:r>
      <w:hyperlink r:id="rId10" w:history="1">
        <w:r w:rsidRPr="00E60628">
          <w:rPr>
            <w:rStyle w:val="af8"/>
            <w:rFonts w:asciiTheme="minorHAnsi" w:hAnsiTheme="minorHAnsi" w:cstheme="minorHAnsi"/>
            <w:sz w:val="20"/>
            <w:lang w:val="en-US"/>
          </w:rPr>
          <w:t>https</w:t>
        </w:r>
        <w:r w:rsidRPr="00E60628">
          <w:rPr>
            <w:rStyle w:val="af8"/>
            <w:rFonts w:asciiTheme="minorHAnsi" w:hAnsiTheme="minorHAnsi" w:cstheme="minorHAnsi"/>
            <w:sz w:val="20"/>
          </w:rPr>
          <w:t>://</w:t>
        </w:r>
        <w:r w:rsidRPr="00E60628">
          <w:rPr>
            <w:rStyle w:val="af8"/>
            <w:rFonts w:asciiTheme="minorHAnsi" w:hAnsiTheme="minorHAnsi" w:cstheme="minorHAnsi"/>
            <w:sz w:val="20"/>
            <w:lang w:val="en-US"/>
          </w:rPr>
          <w:t>pravo</w:t>
        </w:r>
        <w:r w:rsidRPr="00E60628">
          <w:rPr>
            <w:rStyle w:val="af8"/>
            <w:rFonts w:asciiTheme="minorHAnsi" w:hAnsiTheme="minorHAnsi" w:cstheme="minorHAnsi"/>
            <w:sz w:val="20"/>
          </w:rPr>
          <w:t>-</w:t>
        </w:r>
        <w:r w:rsidRPr="00E60628">
          <w:rPr>
            <w:rStyle w:val="af8"/>
            <w:rFonts w:asciiTheme="minorHAnsi" w:hAnsiTheme="minorHAnsi" w:cstheme="minorHAnsi"/>
            <w:sz w:val="20"/>
            <w:lang w:val="en-US"/>
          </w:rPr>
          <w:t>search</w:t>
        </w:r>
        <w:r w:rsidRPr="00E60628">
          <w:rPr>
            <w:rStyle w:val="af8"/>
            <w:rFonts w:asciiTheme="minorHAnsi" w:hAnsiTheme="minorHAnsi" w:cstheme="minorHAnsi"/>
            <w:sz w:val="20"/>
          </w:rPr>
          <w:t>.</w:t>
        </w:r>
        <w:r w:rsidRPr="00E60628">
          <w:rPr>
            <w:rStyle w:val="af8"/>
            <w:rFonts w:asciiTheme="minorHAnsi" w:hAnsiTheme="minorHAnsi" w:cstheme="minorHAnsi"/>
            <w:sz w:val="20"/>
            <w:lang w:val="en-US"/>
          </w:rPr>
          <w:t>minjust</w:t>
        </w:r>
        <w:r w:rsidRPr="00E60628">
          <w:rPr>
            <w:rStyle w:val="af8"/>
            <w:rFonts w:asciiTheme="minorHAnsi" w:hAnsiTheme="minorHAnsi" w:cstheme="minorHAnsi"/>
            <w:sz w:val="20"/>
          </w:rPr>
          <w:t>.</w:t>
        </w:r>
        <w:r w:rsidRPr="00E60628">
          <w:rPr>
            <w:rStyle w:val="af8"/>
            <w:rFonts w:asciiTheme="minorHAnsi" w:hAnsiTheme="minorHAnsi" w:cstheme="minorHAnsi"/>
            <w:sz w:val="20"/>
            <w:lang w:val="en-US"/>
          </w:rPr>
          <w:t>ru</w:t>
        </w:r>
        <w:r w:rsidRPr="00E60628">
          <w:rPr>
            <w:rStyle w:val="af8"/>
            <w:rFonts w:asciiTheme="minorHAnsi" w:hAnsiTheme="minorHAnsi" w:cstheme="minorHAnsi"/>
            <w:sz w:val="20"/>
          </w:rPr>
          <w:t>/</w:t>
        </w:r>
      </w:hyperlink>
      <w:r w:rsidRPr="00E60628">
        <w:rPr>
          <w:rFonts w:asciiTheme="minorHAnsi" w:hAnsiTheme="minorHAnsi" w:cstheme="minorHAnsi"/>
          <w:sz w:val="20"/>
          <w:u w:val="single"/>
        </w:rPr>
        <w:t>.</w:t>
      </w:r>
    </w:p>
    <w:p w:rsidR="002E733F" w:rsidRPr="00E60628" w:rsidRDefault="002E733F" w:rsidP="002E733F">
      <w:pPr>
        <w:pStyle w:val="ConsPlusNormal"/>
        <w:ind w:firstLine="540"/>
        <w:jc w:val="both"/>
        <w:rPr>
          <w:rFonts w:asciiTheme="minorHAnsi" w:hAnsiTheme="minorHAnsi" w:cstheme="minorHAnsi"/>
          <w:sz w:val="20"/>
        </w:rPr>
      </w:pPr>
      <w:r w:rsidRPr="00E60628">
        <w:rPr>
          <w:rFonts w:asciiTheme="minorHAnsi" w:hAnsiTheme="minorHAnsi" w:cstheme="minorHAnsi"/>
          <w:sz w:val="20"/>
        </w:rPr>
        <w:t>Учитывая разъяснения сотрудников учреждения Института государственного и муниципального управления при Правительстве Красноярского края  Уральский сельский Совет Депутатов РЕШИЛ:</w:t>
      </w:r>
    </w:p>
    <w:p w:rsidR="002E733F" w:rsidRPr="00E60628" w:rsidRDefault="002E733F" w:rsidP="002E733F">
      <w:pPr>
        <w:pStyle w:val="ConsPlusNormal"/>
        <w:ind w:firstLine="540"/>
        <w:jc w:val="both"/>
        <w:rPr>
          <w:rFonts w:asciiTheme="minorHAnsi" w:hAnsiTheme="minorHAnsi" w:cstheme="minorHAnsi"/>
          <w:sz w:val="20"/>
        </w:rPr>
      </w:pPr>
      <w:r w:rsidRPr="00E60628">
        <w:rPr>
          <w:rFonts w:asciiTheme="minorHAnsi" w:hAnsiTheme="minorHAnsi" w:cstheme="minorHAnsi"/>
          <w:sz w:val="20"/>
        </w:rPr>
        <w:t>1.  Основания для отмены Решения Уральского сельского Совета депутатов от 27.12.2022 №21-92Р и назначения конкурса по отбору кандидатур на должность главы Уральского сельсовета Рыбинского района Красноярского края отсутствуют.</w:t>
      </w:r>
    </w:p>
    <w:p w:rsidR="002E733F" w:rsidRDefault="002E733F" w:rsidP="002E733F">
      <w:pPr>
        <w:pStyle w:val="ConsPlusNormal"/>
        <w:ind w:firstLine="540"/>
        <w:jc w:val="both"/>
        <w:rPr>
          <w:rFonts w:asciiTheme="minorHAnsi" w:hAnsiTheme="minorHAnsi" w:cstheme="minorHAnsi"/>
          <w:sz w:val="20"/>
        </w:rPr>
      </w:pPr>
      <w:r w:rsidRPr="00E60628">
        <w:rPr>
          <w:rFonts w:asciiTheme="minorHAnsi" w:hAnsiTheme="minorHAnsi" w:cstheme="minorHAnsi"/>
          <w:sz w:val="20"/>
        </w:rPr>
        <w:t xml:space="preserve">  2. Решение вс</w:t>
      </w:r>
      <w:r>
        <w:rPr>
          <w:rFonts w:asciiTheme="minorHAnsi" w:hAnsiTheme="minorHAnsi" w:cstheme="minorHAnsi"/>
          <w:sz w:val="20"/>
        </w:rPr>
        <w:t>тупает в силу со дня подписания.</w:t>
      </w:r>
    </w:p>
    <w:p w:rsidR="002E733F" w:rsidRPr="00E60628" w:rsidRDefault="002E733F" w:rsidP="002E733F">
      <w:pPr>
        <w:pStyle w:val="ConsPlusNormal"/>
        <w:ind w:firstLine="540"/>
        <w:jc w:val="both"/>
        <w:rPr>
          <w:rFonts w:asciiTheme="minorHAnsi" w:hAnsiTheme="minorHAnsi" w:cstheme="minorHAnsi"/>
          <w:sz w:val="20"/>
        </w:rPr>
      </w:pPr>
    </w:p>
    <w:tbl>
      <w:tblPr>
        <w:tblW w:w="15701" w:type="dxa"/>
        <w:tblLayout w:type="fixed"/>
        <w:tblLook w:val="04A0" w:firstRow="1" w:lastRow="0" w:firstColumn="1" w:lastColumn="0" w:noHBand="0" w:noVBand="1"/>
      </w:tblPr>
      <w:tblGrid>
        <w:gridCol w:w="6912"/>
        <w:gridCol w:w="8789"/>
      </w:tblGrid>
      <w:tr w:rsidR="002E733F" w:rsidRPr="009E1112" w:rsidTr="00BA06D1">
        <w:tc>
          <w:tcPr>
            <w:tcW w:w="6912" w:type="dxa"/>
          </w:tcPr>
          <w:p w:rsidR="002E733F" w:rsidRPr="009E1112" w:rsidRDefault="002E733F" w:rsidP="00BA06D1">
            <w:pPr>
              <w:autoSpaceDE w:val="0"/>
              <w:autoSpaceDN w:val="0"/>
              <w:adjustRightInd w:val="0"/>
              <w:spacing w:after="0" w:line="240" w:lineRule="auto"/>
              <w:jc w:val="both"/>
              <w:rPr>
                <w:rFonts w:cstheme="minorHAnsi"/>
                <w:sz w:val="16"/>
                <w:szCs w:val="16"/>
              </w:rPr>
            </w:pPr>
            <w:r w:rsidRPr="009E1112">
              <w:rPr>
                <w:rFonts w:cstheme="minorHAnsi"/>
                <w:sz w:val="16"/>
                <w:szCs w:val="16"/>
              </w:rPr>
              <w:t xml:space="preserve">            Председатель Совета депутатов Косикина Л.А.</w:t>
            </w:r>
          </w:p>
          <w:p w:rsidR="002E733F" w:rsidRPr="009E1112" w:rsidRDefault="002E733F" w:rsidP="00BA06D1">
            <w:pPr>
              <w:autoSpaceDE w:val="0"/>
              <w:autoSpaceDN w:val="0"/>
              <w:adjustRightInd w:val="0"/>
              <w:spacing w:after="0" w:line="240" w:lineRule="auto"/>
              <w:ind w:firstLine="540"/>
              <w:jc w:val="both"/>
              <w:rPr>
                <w:rFonts w:cstheme="minorHAnsi"/>
                <w:sz w:val="16"/>
                <w:szCs w:val="16"/>
              </w:rPr>
            </w:pPr>
            <w:r w:rsidRPr="009E1112">
              <w:rPr>
                <w:rFonts w:cstheme="minorHAnsi"/>
                <w:sz w:val="16"/>
                <w:szCs w:val="16"/>
              </w:rPr>
              <w:t>Глава сельсовета Пелиханов А.А.</w:t>
            </w:r>
          </w:p>
          <w:p w:rsidR="002E733F" w:rsidRPr="009E1112" w:rsidRDefault="002E733F" w:rsidP="00BA06D1">
            <w:pPr>
              <w:autoSpaceDE w:val="0"/>
              <w:autoSpaceDN w:val="0"/>
              <w:adjustRightInd w:val="0"/>
              <w:spacing w:after="0" w:line="240" w:lineRule="auto"/>
              <w:ind w:firstLine="540"/>
              <w:jc w:val="both"/>
              <w:rPr>
                <w:rFonts w:cstheme="minorHAnsi"/>
                <w:sz w:val="16"/>
                <w:szCs w:val="16"/>
              </w:rPr>
            </w:pPr>
          </w:p>
          <w:p w:rsidR="00BA06D1" w:rsidRPr="009E1112" w:rsidRDefault="00BA06D1" w:rsidP="00BA06D1">
            <w:pPr>
              <w:spacing w:after="0" w:line="240" w:lineRule="auto"/>
              <w:ind w:firstLine="709"/>
              <w:jc w:val="center"/>
              <w:rPr>
                <w:rFonts w:cstheme="minorHAnsi"/>
                <w:b/>
                <w:sz w:val="16"/>
                <w:szCs w:val="16"/>
              </w:rPr>
            </w:pPr>
            <w:r w:rsidRPr="009E1112">
              <w:rPr>
                <w:rFonts w:cstheme="minorHAnsi"/>
                <w:b/>
                <w:sz w:val="16"/>
                <w:szCs w:val="16"/>
              </w:rPr>
              <w:t>КРАСНОЯРСКИЙ КРАЙ РЫБИНСКИЙ РАЙОН</w:t>
            </w:r>
          </w:p>
          <w:p w:rsidR="00BA06D1" w:rsidRPr="009E1112" w:rsidRDefault="00BA06D1" w:rsidP="00BA06D1">
            <w:pPr>
              <w:spacing w:after="0" w:line="240" w:lineRule="auto"/>
              <w:jc w:val="center"/>
              <w:rPr>
                <w:rFonts w:cstheme="minorHAnsi"/>
                <w:sz w:val="16"/>
                <w:szCs w:val="16"/>
              </w:rPr>
            </w:pPr>
            <w:r w:rsidRPr="009E1112">
              <w:rPr>
                <w:rFonts w:cstheme="minorHAnsi"/>
                <w:b/>
                <w:sz w:val="16"/>
                <w:szCs w:val="16"/>
              </w:rPr>
              <w:lastRenderedPageBreak/>
              <w:t xml:space="preserve">               УРАЛЬСКИЙ  СЕЛЬСКИЙ СОВЕТ ДЕПУТАТОВ</w:t>
            </w:r>
          </w:p>
          <w:p w:rsidR="00BA06D1" w:rsidRPr="009E1112" w:rsidRDefault="00BA06D1" w:rsidP="00BA06D1">
            <w:pPr>
              <w:spacing w:after="0" w:line="240" w:lineRule="auto"/>
              <w:jc w:val="center"/>
              <w:rPr>
                <w:rFonts w:cstheme="minorHAnsi"/>
                <w:sz w:val="16"/>
                <w:szCs w:val="16"/>
              </w:rPr>
            </w:pPr>
          </w:p>
          <w:p w:rsidR="00BA06D1" w:rsidRPr="009E1112" w:rsidRDefault="00BA06D1" w:rsidP="00BA06D1">
            <w:pPr>
              <w:spacing w:after="0" w:line="240" w:lineRule="auto"/>
              <w:jc w:val="center"/>
              <w:rPr>
                <w:rFonts w:cstheme="minorHAnsi"/>
                <w:b/>
                <w:sz w:val="16"/>
                <w:szCs w:val="16"/>
              </w:rPr>
            </w:pPr>
            <w:r w:rsidRPr="009E1112">
              <w:rPr>
                <w:rFonts w:cstheme="minorHAnsi"/>
                <w:b/>
                <w:sz w:val="16"/>
                <w:szCs w:val="16"/>
              </w:rPr>
              <w:t>Р  Е  Ш  Е  Н  И  Е</w:t>
            </w:r>
          </w:p>
          <w:p w:rsidR="00BA06D1" w:rsidRPr="009E1112" w:rsidRDefault="00BA06D1" w:rsidP="00BA06D1">
            <w:pPr>
              <w:spacing w:line="240" w:lineRule="auto"/>
              <w:rPr>
                <w:rFonts w:cstheme="minorHAnsi"/>
                <w:sz w:val="16"/>
                <w:szCs w:val="16"/>
              </w:rPr>
            </w:pPr>
            <w:r w:rsidRPr="009E1112">
              <w:rPr>
                <w:rFonts w:cstheme="minorHAnsi"/>
                <w:sz w:val="16"/>
                <w:szCs w:val="16"/>
              </w:rPr>
              <w:t xml:space="preserve">06.04.2023                                                  </w:t>
            </w:r>
            <w:r w:rsidR="009E1112" w:rsidRPr="009E1112">
              <w:rPr>
                <w:rFonts w:cstheme="minorHAnsi"/>
                <w:sz w:val="16"/>
                <w:szCs w:val="16"/>
              </w:rPr>
              <w:t xml:space="preserve">         </w:t>
            </w:r>
            <w:r w:rsidRPr="009E1112">
              <w:rPr>
                <w:rFonts w:cstheme="minorHAnsi"/>
                <w:sz w:val="16"/>
                <w:szCs w:val="16"/>
              </w:rPr>
              <w:t xml:space="preserve">  п. Урал                                                         №  24-105Р</w:t>
            </w:r>
          </w:p>
          <w:p w:rsidR="00BA06D1" w:rsidRPr="009E1112" w:rsidRDefault="00BA06D1" w:rsidP="00BA06D1">
            <w:pPr>
              <w:spacing w:line="240" w:lineRule="auto"/>
              <w:rPr>
                <w:rFonts w:cstheme="minorHAnsi"/>
                <w:b/>
                <w:sz w:val="16"/>
                <w:szCs w:val="16"/>
              </w:rPr>
            </w:pPr>
          </w:p>
          <w:p w:rsidR="00BA06D1" w:rsidRPr="009E1112" w:rsidRDefault="00BA06D1" w:rsidP="00BA06D1">
            <w:pPr>
              <w:spacing w:after="0" w:line="240" w:lineRule="auto"/>
              <w:rPr>
                <w:rFonts w:cstheme="minorHAnsi"/>
                <w:b/>
                <w:sz w:val="16"/>
                <w:szCs w:val="16"/>
              </w:rPr>
            </w:pPr>
            <w:r w:rsidRPr="009E1112">
              <w:rPr>
                <w:rFonts w:cstheme="minorHAnsi"/>
                <w:b/>
                <w:sz w:val="16"/>
                <w:szCs w:val="16"/>
              </w:rPr>
              <w:t>О проведении публичных слушаний</w:t>
            </w:r>
          </w:p>
          <w:p w:rsidR="00BA06D1" w:rsidRPr="009E1112" w:rsidRDefault="00BA06D1" w:rsidP="00BA06D1">
            <w:pPr>
              <w:spacing w:after="0" w:line="240" w:lineRule="auto"/>
              <w:rPr>
                <w:rFonts w:cstheme="minorHAnsi"/>
                <w:b/>
                <w:sz w:val="16"/>
                <w:szCs w:val="16"/>
              </w:rPr>
            </w:pPr>
            <w:r w:rsidRPr="009E1112">
              <w:rPr>
                <w:rFonts w:cstheme="minorHAnsi"/>
                <w:b/>
                <w:sz w:val="16"/>
                <w:szCs w:val="16"/>
              </w:rPr>
              <w:t>по проекту решения Уральского</w:t>
            </w:r>
          </w:p>
          <w:p w:rsidR="00BA06D1" w:rsidRPr="009E1112" w:rsidRDefault="00BA06D1" w:rsidP="00BA06D1">
            <w:pPr>
              <w:spacing w:after="0" w:line="240" w:lineRule="auto"/>
              <w:rPr>
                <w:rFonts w:cstheme="minorHAnsi"/>
                <w:b/>
                <w:sz w:val="16"/>
                <w:szCs w:val="16"/>
              </w:rPr>
            </w:pPr>
            <w:r w:rsidRPr="009E1112">
              <w:rPr>
                <w:rFonts w:cstheme="minorHAnsi"/>
                <w:b/>
                <w:sz w:val="16"/>
                <w:szCs w:val="16"/>
              </w:rPr>
              <w:t>сельского Совета депутатов</w:t>
            </w:r>
          </w:p>
          <w:p w:rsidR="00BA06D1" w:rsidRPr="009E1112" w:rsidRDefault="00BA06D1" w:rsidP="00BA06D1">
            <w:pPr>
              <w:spacing w:after="0" w:line="240" w:lineRule="auto"/>
              <w:rPr>
                <w:rFonts w:cstheme="minorHAnsi"/>
                <w:b/>
                <w:sz w:val="16"/>
                <w:szCs w:val="16"/>
              </w:rPr>
            </w:pPr>
            <w:r w:rsidRPr="009E1112">
              <w:rPr>
                <w:rFonts w:cstheme="minorHAnsi"/>
                <w:b/>
                <w:sz w:val="16"/>
                <w:szCs w:val="16"/>
              </w:rPr>
              <w:t>«О внесении изменений и дополнений</w:t>
            </w:r>
          </w:p>
          <w:p w:rsidR="00BA06D1" w:rsidRPr="009E1112" w:rsidRDefault="00BA06D1" w:rsidP="00BA06D1">
            <w:pPr>
              <w:spacing w:after="0" w:line="240" w:lineRule="auto"/>
              <w:rPr>
                <w:rFonts w:cstheme="minorHAnsi"/>
                <w:b/>
                <w:sz w:val="16"/>
                <w:szCs w:val="16"/>
              </w:rPr>
            </w:pPr>
            <w:r w:rsidRPr="009E1112">
              <w:rPr>
                <w:rFonts w:cstheme="minorHAnsi"/>
                <w:b/>
                <w:sz w:val="16"/>
                <w:szCs w:val="16"/>
              </w:rPr>
              <w:t>в Устав Уральского сельсовета»</w:t>
            </w:r>
          </w:p>
          <w:p w:rsidR="00BA06D1" w:rsidRPr="009E1112" w:rsidRDefault="00BA06D1" w:rsidP="00BA06D1">
            <w:pPr>
              <w:spacing w:after="0" w:line="240" w:lineRule="auto"/>
              <w:rPr>
                <w:rFonts w:cstheme="minorHAnsi"/>
                <w:b/>
                <w:sz w:val="16"/>
                <w:szCs w:val="16"/>
              </w:rPr>
            </w:pPr>
          </w:p>
          <w:p w:rsidR="00BA06D1" w:rsidRPr="009E1112" w:rsidRDefault="00BA06D1" w:rsidP="00BA06D1">
            <w:pPr>
              <w:spacing w:line="240" w:lineRule="auto"/>
              <w:rPr>
                <w:rFonts w:cstheme="minorHAnsi"/>
                <w:sz w:val="16"/>
                <w:szCs w:val="16"/>
              </w:rPr>
            </w:pPr>
            <w:r w:rsidRPr="009E1112">
              <w:rPr>
                <w:rFonts w:cstheme="minorHAnsi"/>
                <w:sz w:val="16"/>
                <w:szCs w:val="16"/>
              </w:rPr>
              <w:t xml:space="preserve">            На основании ст. 28 Закона Российской Федерации от 06.10.2003г.  </w:t>
            </w:r>
          </w:p>
          <w:p w:rsidR="00BA06D1" w:rsidRPr="009E1112" w:rsidRDefault="00BA06D1" w:rsidP="00BA06D1">
            <w:pPr>
              <w:spacing w:line="240" w:lineRule="auto"/>
              <w:rPr>
                <w:rFonts w:cstheme="minorHAnsi"/>
                <w:b/>
                <w:sz w:val="16"/>
                <w:szCs w:val="16"/>
              </w:rPr>
            </w:pPr>
            <w:r w:rsidRPr="009E1112">
              <w:rPr>
                <w:rFonts w:cstheme="minorHAnsi"/>
                <w:sz w:val="16"/>
                <w:szCs w:val="16"/>
              </w:rPr>
              <w:t xml:space="preserve">№ 131-ФЗ «Об общих принципах организации местного самоуправления в Российской Федерации», руководствуясь ст.36 Устава Уральского сельсовета, Положением о публичных слушаниях в муниципальном образовании «Уральский сельсовет» Уральский сельский  Совет Депутатов  </w:t>
            </w:r>
            <w:r w:rsidRPr="009E1112">
              <w:rPr>
                <w:rFonts w:cstheme="minorHAnsi"/>
                <w:b/>
                <w:sz w:val="16"/>
                <w:szCs w:val="16"/>
              </w:rPr>
              <w:t>РЕШИЛ:</w:t>
            </w:r>
          </w:p>
          <w:p w:rsidR="00BA06D1" w:rsidRPr="009E1112" w:rsidRDefault="00BA06D1" w:rsidP="00BA06D1">
            <w:pPr>
              <w:spacing w:after="0" w:line="240" w:lineRule="auto"/>
              <w:rPr>
                <w:rFonts w:cstheme="minorHAnsi"/>
                <w:sz w:val="16"/>
                <w:szCs w:val="16"/>
              </w:rPr>
            </w:pPr>
            <w:r w:rsidRPr="009E1112">
              <w:rPr>
                <w:rFonts w:cstheme="minorHAnsi"/>
                <w:b/>
                <w:sz w:val="16"/>
                <w:szCs w:val="16"/>
              </w:rPr>
              <w:t xml:space="preserve">            1. </w:t>
            </w:r>
            <w:r w:rsidRPr="009E1112">
              <w:rPr>
                <w:rFonts w:cstheme="minorHAnsi"/>
                <w:sz w:val="16"/>
                <w:szCs w:val="16"/>
              </w:rPr>
              <w:t>Провести публичные слушания</w:t>
            </w:r>
            <w:r w:rsidRPr="009E1112">
              <w:rPr>
                <w:rFonts w:cstheme="minorHAnsi"/>
                <w:b/>
                <w:sz w:val="16"/>
                <w:szCs w:val="16"/>
              </w:rPr>
              <w:t xml:space="preserve"> по проекту  решения </w:t>
            </w:r>
            <w:r w:rsidRPr="009E1112">
              <w:rPr>
                <w:rFonts w:cstheme="minorHAnsi"/>
                <w:sz w:val="16"/>
                <w:szCs w:val="16"/>
              </w:rPr>
              <w:t>Уральского</w:t>
            </w:r>
            <w:r w:rsidRPr="009E1112">
              <w:rPr>
                <w:rFonts w:cstheme="minorHAnsi"/>
                <w:b/>
                <w:sz w:val="16"/>
                <w:szCs w:val="16"/>
              </w:rPr>
              <w:t xml:space="preserve"> </w:t>
            </w:r>
            <w:r w:rsidRPr="009E1112">
              <w:rPr>
                <w:rFonts w:cstheme="minorHAnsi"/>
                <w:sz w:val="16"/>
                <w:szCs w:val="16"/>
              </w:rPr>
              <w:t>сельского Совета депутатов «О внесении изменений и дополнений в Устав Уральского сельсовета Рыбинского района Красноярского края»</w:t>
            </w:r>
          </w:p>
          <w:p w:rsidR="00BA06D1" w:rsidRPr="009E1112" w:rsidRDefault="00BA06D1" w:rsidP="00BA06D1">
            <w:pPr>
              <w:numPr>
                <w:ilvl w:val="0"/>
                <w:numId w:val="47"/>
              </w:numPr>
              <w:tabs>
                <w:tab w:val="clear" w:pos="1290"/>
                <w:tab w:val="num" w:pos="0"/>
              </w:tabs>
              <w:spacing w:after="0" w:line="240" w:lineRule="auto"/>
              <w:ind w:left="142" w:firstLine="788"/>
              <w:rPr>
                <w:rFonts w:cstheme="minorHAnsi"/>
                <w:sz w:val="16"/>
                <w:szCs w:val="16"/>
              </w:rPr>
            </w:pPr>
            <w:r w:rsidRPr="009E1112">
              <w:rPr>
                <w:rFonts w:cstheme="minorHAnsi"/>
                <w:sz w:val="16"/>
                <w:szCs w:val="16"/>
              </w:rPr>
              <w:t>Назначить публичные слушания  на   12 мая 2023 в 10.00 часов в здании администрации Уральского сельсовета по адресу: п. Урал ул. Первомайская д. 4</w:t>
            </w:r>
          </w:p>
          <w:p w:rsidR="00BA06D1" w:rsidRPr="009E1112" w:rsidRDefault="00BA06D1" w:rsidP="00BA06D1">
            <w:pPr>
              <w:numPr>
                <w:ilvl w:val="0"/>
                <w:numId w:val="47"/>
              </w:numPr>
              <w:tabs>
                <w:tab w:val="clear" w:pos="1290"/>
              </w:tabs>
              <w:spacing w:after="0" w:line="240" w:lineRule="auto"/>
              <w:ind w:left="142" w:firstLine="851"/>
              <w:rPr>
                <w:rFonts w:cstheme="minorHAnsi"/>
                <w:sz w:val="16"/>
                <w:szCs w:val="16"/>
              </w:rPr>
            </w:pPr>
            <w:r w:rsidRPr="009E1112">
              <w:rPr>
                <w:rFonts w:cstheme="minorHAnsi"/>
                <w:sz w:val="16"/>
                <w:szCs w:val="16"/>
              </w:rPr>
              <w:t>Утвердить  состав комиссии по подготовке и проведению публичных слушаний :</w:t>
            </w:r>
          </w:p>
          <w:p w:rsidR="00BA06D1" w:rsidRPr="009E1112" w:rsidRDefault="00BA06D1" w:rsidP="00BA06D1">
            <w:pPr>
              <w:spacing w:after="0" w:line="240" w:lineRule="auto"/>
              <w:rPr>
                <w:rFonts w:cstheme="minorHAnsi"/>
                <w:sz w:val="16"/>
                <w:szCs w:val="16"/>
              </w:rPr>
            </w:pPr>
            <w:r w:rsidRPr="009E1112">
              <w:rPr>
                <w:rFonts w:cstheme="minorHAnsi"/>
                <w:sz w:val="16"/>
                <w:szCs w:val="16"/>
              </w:rPr>
              <w:t xml:space="preserve">Косикина Л.А.         -   председатель Уральского сельского Совета  </w:t>
            </w:r>
          </w:p>
          <w:p w:rsidR="00BA06D1" w:rsidRPr="009E1112" w:rsidRDefault="00BA06D1" w:rsidP="00BA06D1">
            <w:pPr>
              <w:spacing w:after="0" w:line="240" w:lineRule="auto"/>
              <w:rPr>
                <w:rFonts w:cstheme="minorHAnsi"/>
                <w:sz w:val="16"/>
                <w:szCs w:val="16"/>
              </w:rPr>
            </w:pPr>
            <w:r w:rsidRPr="009E1112">
              <w:rPr>
                <w:rFonts w:cstheme="minorHAnsi"/>
                <w:sz w:val="16"/>
                <w:szCs w:val="16"/>
              </w:rPr>
              <w:t xml:space="preserve">                                       депутатов-председатель комиссии</w:t>
            </w:r>
          </w:p>
          <w:p w:rsidR="00BA06D1" w:rsidRPr="009E1112" w:rsidRDefault="00BA06D1" w:rsidP="00BA06D1">
            <w:pPr>
              <w:spacing w:after="0" w:line="240" w:lineRule="auto"/>
              <w:rPr>
                <w:rFonts w:cstheme="minorHAnsi"/>
                <w:sz w:val="16"/>
                <w:szCs w:val="16"/>
              </w:rPr>
            </w:pPr>
            <w:r w:rsidRPr="009E1112">
              <w:rPr>
                <w:rFonts w:cstheme="minorHAnsi"/>
                <w:sz w:val="16"/>
                <w:szCs w:val="16"/>
              </w:rPr>
              <w:t xml:space="preserve">Самалыга Л.С.         -   депутат  Уральского сельского Совета </w:t>
            </w:r>
          </w:p>
          <w:p w:rsidR="00BA06D1" w:rsidRPr="009E1112" w:rsidRDefault="00BA06D1" w:rsidP="00BA06D1">
            <w:pPr>
              <w:spacing w:after="0" w:line="240" w:lineRule="auto"/>
              <w:rPr>
                <w:rFonts w:cstheme="minorHAnsi"/>
                <w:sz w:val="16"/>
                <w:szCs w:val="16"/>
              </w:rPr>
            </w:pPr>
            <w:r w:rsidRPr="009E1112">
              <w:rPr>
                <w:rFonts w:cstheme="minorHAnsi"/>
                <w:sz w:val="16"/>
                <w:szCs w:val="16"/>
              </w:rPr>
              <w:t xml:space="preserve">                                       депутатов, секретарь комиссии</w:t>
            </w:r>
          </w:p>
          <w:p w:rsidR="00BA06D1" w:rsidRPr="009E1112" w:rsidRDefault="00BA06D1" w:rsidP="00BA06D1">
            <w:pPr>
              <w:spacing w:after="0" w:line="240" w:lineRule="auto"/>
              <w:rPr>
                <w:rFonts w:cstheme="minorHAnsi"/>
                <w:sz w:val="16"/>
                <w:szCs w:val="16"/>
              </w:rPr>
            </w:pPr>
            <w:r w:rsidRPr="009E1112">
              <w:rPr>
                <w:rFonts w:cstheme="minorHAnsi"/>
                <w:sz w:val="16"/>
                <w:szCs w:val="16"/>
              </w:rPr>
              <w:t xml:space="preserve"> Панарина Н.А.     -    заместитель главы  администрации Уральского  </w:t>
            </w:r>
          </w:p>
          <w:p w:rsidR="00BA06D1" w:rsidRPr="009E1112" w:rsidRDefault="00BA06D1" w:rsidP="00BA06D1">
            <w:pPr>
              <w:spacing w:after="0" w:line="240" w:lineRule="auto"/>
              <w:rPr>
                <w:rFonts w:cstheme="minorHAnsi"/>
                <w:sz w:val="16"/>
                <w:szCs w:val="16"/>
              </w:rPr>
            </w:pPr>
            <w:r w:rsidRPr="009E1112">
              <w:rPr>
                <w:rFonts w:cstheme="minorHAnsi"/>
                <w:sz w:val="16"/>
                <w:szCs w:val="16"/>
              </w:rPr>
              <w:t xml:space="preserve">                                      Сельсовета;</w:t>
            </w:r>
          </w:p>
          <w:p w:rsidR="00BA06D1" w:rsidRPr="009E1112" w:rsidRDefault="00BA06D1" w:rsidP="00BA06D1">
            <w:pPr>
              <w:spacing w:after="0" w:line="240" w:lineRule="auto"/>
              <w:rPr>
                <w:rFonts w:cstheme="minorHAnsi"/>
                <w:sz w:val="16"/>
                <w:szCs w:val="16"/>
              </w:rPr>
            </w:pPr>
            <w:r w:rsidRPr="009E1112">
              <w:rPr>
                <w:rFonts w:cstheme="minorHAnsi"/>
                <w:sz w:val="16"/>
                <w:szCs w:val="16"/>
              </w:rPr>
              <w:t xml:space="preserve"> Кисель Н.В.             -   депутат Уральского сельского Совета  депутатов</w:t>
            </w:r>
          </w:p>
          <w:p w:rsidR="00BA06D1" w:rsidRPr="009E1112" w:rsidRDefault="00BA06D1" w:rsidP="00BA06D1">
            <w:pPr>
              <w:spacing w:after="0" w:line="240" w:lineRule="auto"/>
              <w:rPr>
                <w:rFonts w:cstheme="minorHAnsi"/>
                <w:sz w:val="16"/>
                <w:szCs w:val="16"/>
              </w:rPr>
            </w:pPr>
          </w:p>
          <w:p w:rsidR="00BA06D1" w:rsidRPr="009E1112" w:rsidRDefault="00BA06D1" w:rsidP="00BA06D1">
            <w:pPr>
              <w:spacing w:after="0" w:line="240" w:lineRule="auto"/>
              <w:rPr>
                <w:rFonts w:cstheme="minorHAnsi"/>
                <w:sz w:val="16"/>
                <w:szCs w:val="16"/>
              </w:rPr>
            </w:pPr>
            <w:r w:rsidRPr="009E1112">
              <w:rPr>
                <w:rFonts w:cstheme="minorHAnsi"/>
                <w:b/>
                <w:sz w:val="16"/>
                <w:szCs w:val="16"/>
              </w:rPr>
              <w:t xml:space="preserve">               5</w:t>
            </w:r>
            <w:r w:rsidRPr="009E1112">
              <w:rPr>
                <w:rFonts w:cstheme="minorHAnsi"/>
                <w:sz w:val="16"/>
                <w:szCs w:val="16"/>
              </w:rPr>
              <w:t>.  Комиссией в своей работе по организации подготовки к публичным слушаниям и проведению публичных слушаний руководствоваться  Положением о публичных слушаниях в поселке Урал .</w:t>
            </w:r>
          </w:p>
          <w:p w:rsidR="00BA06D1" w:rsidRPr="009E1112" w:rsidRDefault="00BA06D1" w:rsidP="00BA06D1">
            <w:pPr>
              <w:spacing w:after="0" w:line="240" w:lineRule="auto"/>
              <w:rPr>
                <w:rFonts w:cstheme="minorHAnsi"/>
                <w:sz w:val="16"/>
                <w:szCs w:val="16"/>
              </w:rPr>
            </w:pPr>
            <w:r w:rsidRPr="009E1112">
              <w:rPr>
                <w:rFonts w:cstheme="minorHAnsi"/>
                <w:sz w:val="16"/>
                <w:szCs w:val="16"/>
              </w:rPr>
              <w:t xml:space="preserve">               </w:t>
            </w:r>
            <w:r w:rsidRPr="009E1112">
              <w:rPr>
                <w:rFonts w:cstheme="minorHAnsi"/>
                <w:b/>
                <w:sz w:val="16"/>
                <w:szCs w:val="16"/>
              </w:rPr>
              <w:t>6.</w:t>
            </w:r>
            <w:r w:rsidRPr="009E1112">
              <w:rPr>
                <w:rFonts w:cstheme="minorHAnsi"/>
                <w:sz w:val="16"/>
                <w:szCs w:val="16"/>
              </w:rPr>
              <w:t xml:space="preserve">   Рекомендации и предложения по проекту  решения Уральского сельского Совета  депутатов  «О внесении изменений и дополнений в Устав Уральского сельсовета Рыбинского района Красноярского края» направлять в комиссию по адресу: п. Урал, ул. Первомайская, д. 4 Уральский сельский  Совет депутатов,  тел. 2-52-38 до  26.06.2023  года.</w:t>
            </w:r>
          </w:p>
          <w:p w:rsidR="00BA06D1" w:rsidRPr="009E1112" w:rsidRDefault="00BA06D1" w:rsidP="00BA06D1">
            <w:pPr>
              <w:spacing w:after="0" w:line="240" w:lineRule="auto"/>
              <w:rPr>
                <w:rFonts w:cstheme="minorHAnsi"/>
                <w:sz w:val="16"/>
                <w:szCs w:val="16"/>
              </w:rPr>
            </w:pPr>
            <w:r w:rsidRPr="009E1112">
              <w:rPr>
                <w:rFonts w:cstheme="minorHAnsi"/>
                <w:b/>
                <w:sz w:val="16"/>
                <w:szCs w:val="16"/>
              </w:rPr>
              <w:t xml:space="preserve">               7.</w:t>
            </w:r>
            <w:r w:rsidRPr="009E1112">
              <w:rPr>
                <w:rFonts w:cstheme="minorHAnsi"/>
                <w:sz w:val="16"/>
                <w:szCs w:val="16"/>
              </w:rPr>
              <w:t xml:space="preserve">   Настоящее решение вступает в силу со дня принятия и подлежит опубликованию в газете «Уральский информационный вестник».</w:t>
            </w:r>
          </w:p>
          <w:p w:rsidR="00BA06D1" w:rsidRPr="009E1112" w:rsidRDefault="00BA06D1" w:rsidP="00BA06D1">
            <w:pPr>
              <w:spacing w:after="0" w:line="240" w:lineRule="auto"/>
              <w:rPr>
                <w:rFonts w:cstheme="minorHAnsi"/>
                <w:sz w:val="16"/>
                <w:szCs w:val="16"/>
              </w:rPr>
            </w:pPr>
            <w:r w:rsidRPr="009E1112">
              <w:rPr>
                <w:rFonts w:cstheme="minorHAnsi"/>
                <w:b/>
                <w:sz w:val="16"/>
                <w:szCs w:val="16"/>
              </w:rPr>
              <w:t xml:space="preserve">               8. </w:t>
            </w:r>
            <w:r w:rsidRPr="009E1112">
              <w:rPr>
                <w:rFonts w:cstheme="minorHAnsi"/>
                <w:sz w:val="16"/>
                <w:szCs w:val="16"/>
              </w:rPr>
              <w:t xml:space="preserve">   Контроль за выполнением настоящего решения  возложить на постоянную комиссию Уральского сельского Совета депутатов по социальным вопросам.</w:t>
            </w:r>
          </w:p>
          <w:p w:rsidR="00BA06D1" w:rsidRPr="009E1112" w:rsidRDefault="00BA06D1" w:rsidP="00BA06D1">
            <w:pPr>
              <w:spacing w:after="0" w:line="240" w:lineRule="auto"/>
              <w:rPr>
                <w:rFonts w:cstheme="minorHAnsi"/>
                <w:sz w:val="16"/>
                <w:szCs w:val="16"/>
              </w:rPr>
            </w:pPr>
          </w:p>
          <w:p w:rsidR="00BA06D1" w:rsidRPr="009E1112" w:rsidRDefault="00BA06D1" w:rsidP="00BA06D1">
            <w:pPr>
              <w:spacing w:after="0" w:line="240" w:lineRule="auto"/>
              <w:rPr>
                <w:rFonts w:cstheme="minorHAnsi"/>
                <w:sz w:val="16"/>
                <w:szCs w:val="16"/>
              </w:rPr>
            </w:pPr>
            <w:r w:rsidRPr="009E1112">
              <w:rPr>
                <w:rFonts w:cstheme="minorHAnsi"/>
                <w:sz w:val="16"/>
                <w:szCs w:val="16"/>
              </w:rPr>
              <w:t>Глава Уральского сельсовета  А.А. Пелиханов</w:t>
            </w:r>
          </w:p>
          <w:p w:rsidR="00BA06D1" w:rsidRPr="009E1112" w:rsidRDefault="00BA06D1" w:rsidP="00BA06D1">
            <w:pPr>
              <w:spacing w:after="0" w:line="240" w:lineRule="auto"/>
              <w:rPr>
                <w:rFonts w:cstheme="minorHAnsi"/>
                <w:sz w:val="16"/>
                <w:szCs w:val="16"/>
              </w:rPr>
            </w:pPr>
            <w:r w:rsidRPr="009E1112">
              <w:rPr>
                <w:rFonts w:cstheme="minorHAnsi"/>
                <w:sz w:val="16"/>
                <w:szCs w:val="16"/>
              </w:rPr>
              <w:t>Председатель Уральского Сельского Совета депутатов  Л.А.Косикина</w:t>
            </w:r>
          </w:p>
          <w:p w:rsidR="00BA06D1" w:rsidRPr="009E1112" w:rsidRDefault="00BA06D1" w:rsidP="00BA06D1">
            <w:pPr>
              <w:spacing w:after="0" w:line="240" w:lineRule="auto"/>
              <w:rPr>
                <w:rFonts w:cstheme="minorHAnsi"/>
                <w:sz w:val="16"/>
                <w:szCs w:val="16"/>
              </w:rPr>
            </w:pPr>
          </w:p>
          <w:p w:rsidR="00BA06D1" w:rsidRPr="009E1112" w:rsidRDefault="00BA06D1" w:rsidP="00BA06D1">
            <w:pPr>
              <w:spacing w:after="0" w:line="240" w:lineRule="auto"/>
              <w:rPr>
                <w:rFonts w:cstheme="minorHAnsi"/>
                <w:sz w:val="16"/>
                <w:szCs w:val="16"/>
              </w:rPr>
            </w:pPr>
          </w:p>
          <w:p w:rsidR="00BA06D1" w:rsidRPr="009E1112" w:rsidRDefault="00BA06D1" w:rsidP="00BA06D1">
            <w:pPr>
              <w:spacing w:after="0" w:line="240" w:lineRule="auto"/>
              <w:rPr>
                <w:rFonts w:cstheme="minorHAnsi"/>
                <w:sz w:val="16"/>
                <w:szCs w:val="16"/>
              </w:rPr>
            </w:pPr>
          </w:p>
          <w:p w:rsidR="00BA06D1" w:rsidRPr="009E1112" w:rsidRDefault="00BA06D1" w:rsidP="00BA06D1">
            <w:pPr>
              <w:pStyle w:val="af9"/>
              <w:tabs>
                <w:tab w:val="left" w:pos="11340"/>
              </w:tabs>
              <w:ind w:right="-1"/>
              <w:rPr>
                <w:rFonts w:asciiTheme="minorHAnsi" w:hAnsiTheme="minorHAnsi" w:cstheme="minorHAnsi"/>
                <w:b/>
                <w:bCs/>
                <w:kern w:val="32"/>
                <w:sz w:val="16"/>
                <w:szCs w:val="16"/>
              </w:rPr>
            </w:pPr>
            <w:r w:rsidRPr="009E1112">
              <w:rPr>
                <w:rFonts w:asciiTheme="minorHAnsi" w:hAnsiTheme="minorHAnsi" w:cstheme="minorHAnsi"/>
                <w:b/>
                <w:kern w:val="32"/>
                <w:sz w:val="16"/>
                <w:szCs w:val="16"/>
              </w:rPr>
              <w:lastRenderedPageBreak/>
              <w:t>УРАЛЬСКИЙ СЕЛЬСКИЙ СОВЕТ ДЕПУТАТОВ</w:t>
            </w:r>
          </w:p>
          <w:p w:rsidR="00BA06D1" w:rsidRPr="009E1112" w:rsidRDefault="00BA06D1" w:rsidP="00BA06D1">
            <w:pPr>
              <w:spacing w:after="0" w:line="240" w:lineRule="auto"/>
              <w:ind w:right="-766"/>
              <w:jc w:val="center"/>
              <w:rPr>
                <w:rFonts w:cstheme="minorHAnsi"/>
                <w:sz w:val="16"/>
                <w:szCs w:val="16"/>
              </w:rPr>
            </w:pPr>
            <w:r w:rsidRPr="009E1112">
              <w:rPr>
                <w:rFonts w:cstheme="minorHAnsi"/>
                <w:b/>
                <w:sz w:val="16"/>
                <w:szCs w:val="16"/>
              </w:rPr>
              <w:t>РЕШЕНИЕ</w:t>
            </w:r>
          </w:p>
          <w:p w:rsidR="00BA06D1" w:rsidRPr="009E1112" w:rsidRDefault="00BA06D1" w:rsidP="00BA06D1">
            <w:pPr>
              <w:spacing w:after="0" w:line="240" w:lineRule="auto"/>
              <w:ind w:right="-766"/>
              <w:jc w:val="center"/>
              <w:rPr>
                <w:rFonts w:cstheme="minorHAnsi"/>
                <w:b/>
                <w:sz w:val="16"/>
                <w:szCs w:val="16"/>
              </w:rPr>
            </w:pPr>
            <w:r w:rsidRPr="009E1112">
              <w:rPr>
                <w:rFonts w:cstheme="minorHAnsi"/>
                <w:b/>
                <w:sz w:val="16"/>
                <w:szCs w:val="16"/>
              </w:rPr>
              <w:t>(проект)</w:t>
            </w:r>
          </w:p>
          <w:tbl>
            <w:tblPr>
              <w:tblW w:w="0" w:type="auto"/>
              <w:jc w:val="center"/>
              <w:tblLayout w:type="fixed"/>
              <w:tblLook w:val="0000" w:firstRow="0" w:lastRow="0" w:firstColumn="0" w:lastColumn="0" w:noHBand="0" w:noVBand="0"/>
            </w:tblPr>
            <w:tblGrid>
              <w:gridCol w:w="3003"/>
              <w:gridCol w:w="3205"/>
              <w:gridCol w:w="2964"/>
            </w:tblGrid>
            <w:tr w:rsidR="00BA06D1" w:rsidRPr="009E1112" w:rsidTr="00BA06D1">
              <w:trPr>
                <w:trHeight w:val="80"/>
                <w:jc w:val="center"/>
              </w:trPr>
              <w:tc>
                <w:tcPr>
                  <w:tcW w:w="3003" w:type="dxa"/>
                  <w:shd w:val="clear" w:color="auto" w:fill="auto"/>
                </w:tcPr>
                <w:p w:rsidR="00BA06D1" w:rsidRPr="009E1112" w:rsidRDefault="00BA06D1" w:rsidP="00BA06D1">
                  <w:pPr>
                    <w:spacing w:line="240" w:lineRule="auto"/>
                    <w:ind w:right="-1" w:firstLine="85"/>
                    <w:jc w:val="both"/>
                    <w:rPr>
                      <w:rFonts w:cstheme="minorHAnsi"/>
                      <w:sz w:val="16"/>
                      <w:szCs w:val="16"/>
                    </w:rPr>
                  </w:pPr>
                  <w:r w:rsidRPr="009E1112">
                    <w:rPr>
                      <w:rFonts w:cstheme="minorHAnsi"/>
                      <w:i/>
                      <w:sz w:val="16"/>
                      <w:szCs w:val="16"/>
                    </w:rPr>
                    <w:t>00.00.2023</w:t>
                  </w:r>
                </w:p>
              </w:tc>
              <w:tc>
                <w:tcPr>
                  <w:tcW w:w="3205" w:type="dxa"/>
                  <w:shd w:val="clear" w:color="auto" w:fill="auto"/>
                </w:tcPr>
                <w:p w:rsidR="00BA06D1" w:rsidRPr="009E1112" w:rsidRDefault="00BA06D1" w:rsidP="00BA06D1">
                  <w:pPr>
                    <w:spacing w:after="0"/>
                    <w:rPr>
                      <w:rFonts w:cstheme="minorHAnsi"/>
                      <w:sz w:val="16"/>
                      <w:szCs w:val="16"/>
                    </w:rPr>
                  </w:pPr>
                </w:p>
              </w:tc>
              <w:tc>
                <w:tcPr>
                  <w:tcW w:w="2964" w:type="dxa"/>
                  <w:shd w:val="clear" w:color="auto" w:fill="auto"/>
                </w:tcPr>
                <w:p w:rsidR="00BA06D1" w:rsidRPr="009E1112" w:rsidRDefault="00BA06D1" w:rsidP="00BA06D1">
                  <w:pPr>
                    <w:spacing w:line="240" w:lineRule="auto"/>
                    <w:ind w:right="-1" w:firstLine="709"/>
                    <w:jc w:val="right"/>
                    <w:rPr>
                      <w:rFonts w:cstheme="minorHAnsi"/>
                      <w:sz w:val="16"/>
                      <w:szCs w:val="16"/>
                    </w:rPr>
                  </w:pPr>
                  <w:r w:rsidRPr="009E1112">
                    <w:rPr>
                      <w:rFonts w:cstheme="minorHAnsi"/>
                      <w:i/>
                      <w:sz w:val="16"/>
                      <w:szCs w:val="16"/>
                    </w:rPr>
                    <w:t>№00-00Р</w:t>
                  </w:r>
                </w:p>
              </w:tc>
            </w:tr>
          </w:tbl>
          <w:p w:rsidR="00BA06D1" w:rsidRPr="009E1112" w:rsidRDefault="00BA06D1" w:rsidP="00BA06D1">
            <w:pPr>
              <w:keepNext/>
              <w:spacing w:after="0" w:line="240" w:lineRule="auto"/>
              <w:ind w:right="-1"/>
              <w:rPr>
                <w:rFonts w:cstheme="minorHAnsi"/>
                <w:sz w:val="16"/>
                <w:szCs w:val="16"/>
              </w:rPr>
            </w:pPr>
            <w:r w:rsidRPr="009E1112">
              <w:rPr>
                <w:rFonts w:cstheme="minorHAnsi"/>
                <w:sz w:val="16"/>
                <w:szCs w:val="16"/>
              </w:rPr>
              <w:t>О внесении изменений в Устав</w:t>
            </w:r>
          </w:p>
          <w:p w:rsidR="00BA06D1" w:rsidRPr="009E1112" w:rsidRDefault="00BA06D1" w:rsidP="00BA06D1">
            <w:pPr>
              <w:keepNext/>
              <w:spacing w:after="0" w:line="240" w:lineRule="auto"/>
              <w:ind w:right="-1"/>
              <w:rPr>
                <w:rFonts w:cstheme="minorHAnsi"/>
                <w:sz w:val="16"/>
                <w:szCs w:val="16"/>
              </w:rPr>
            </w:pPr>
            <w:r w:rsidRPr="009E1112">
              <w:rPr>
                <w:rFonts w:cstheme="minorHAnsi"/>
                <w:sz w:val="16"/>
                <w:szCs w:val="16"/>
              </w:rPr>
              <w:t>Уральского сельсовета Рыбинского района</w:t>
            </w:r>
          </w:p>
          <w:p w:rsidR="00BA06D1" w:rsidRPr="009E1112" w:rsidRDefault="00BA06D1" w:rsidP="00BA06D1">
            <w:pPr>
              <w:keepNext/>
              <w:spacing w:after="0" w:line="240" w:lineRule="auto"/>
              <w:ind w:right="-1"/>
              <w:rPr>
                <w:rFonts w:cstheme="minorHAnsi"/>
                <w:sz w:val="16"/>
                <w:szCs w:val="16"/>
              </w:rPr>
            </w:pPr>
          </w:p>
          <w:p w:rsidR="00BA06D1" w:rsidRPr="009E1112" w:rsidRDefault="00BA06D1" w:rsidP="00BA06D1">
            <w:pPr>
              <w:keepNext/>
              <w:tabs>
                <w:tab w:val="left" w:pos="1134"/>
                <w:tab w:val="left" w:pos="1276"/>
              </w:tabs>
              <w:spacing w:line="240" w:lineRule="auto"/>
              <w:ind w:firstLine="709"/>
              <w:jc w:val="both"/>
              <w:rPr>
                <w:rFonts w:cstheme="minorHAnsi"/>
                <w:sz w:val="16"/>
                <w:szCs w:val="16"/>
              </w:rPr>
            </w:pPr>
            <w:r w:rsidRPr="009E1112">
              <w:rPr>
                <w:rFonts w:cstheme="minorHAnsi"/>
                <w:sz w:val="16"/>
                <w:szCs w:val="16"/>
              </w:rPr>
              <w:t>В целях приведения Устава Уральского сельсовета Рыбинского района Красноярского края в соответствие с требованиями федерального и краевого законодательства, руководствуясь статьями 20,24,57 Устава Уральского сельсовета Рыбинского района Красноярского края, Уральский сельский Совет депутатов</w:t>
            </w:r>
            <w:r w:rsidRPr="009E1112">
              <w:rPr>
                <w:rFonts w:cstheme="minorHAnsi"/>
                <w:i/>
                <w:sz w:val="16"/>
                <w:szCs w:val="16"/>
              </w:rPr>
              <w:t xml:space="preserve"> </w:t>
            </w:r>
            <w:r w:rsidRPr="009E1112">
              <w:rPr>
                <w:rFonts w:cstheme="minorHAnsi"/>
                <w:b/>
                <w:sz w:val="16"/>
                <w:szCs w:val="16"/>
              </w:rPr>
              <w:t>РЕШИЛ:</w:t>
            </w:r>
            <w:r w:rsidRPr="009E1112">
              <w:rPr>
                <w:rFonts w:cstheme="minorHAnsi"/>
                <w:sz w:val="16"/>
                <w:szCs w:val="16"/>
              </w:rPr>
              <w:t xml:space="preserve"> </w:t>
            </w:r>
          </w:p>
          <w:p w:rsidR="00BA06D1" w:rsidRPr="009E1112" w:rsidRDefault="00BA06D1" w:rsidP="00BA06D1">
            <w:pPr>
              <w:tabs>
                <w:tab w:val="left" w:pos="1134"/>
                <w:tab w:val="left" w:pos="1276"/>
              </w:tabs>
              <w:spacing w:line="240" w:lineRule="auto"/>
              <w:ind w:firstLine="709"/>
              <w:jc w:val="both"/>
              <w:rPr>
                <w:rFonts w:cstheme="minorHAnsi"/>
                <w:sz w:val="16"/>
                <w:szCs w:val="16"/>
              </w:rPr>
            </w:pPr>
            <w:r w:rsidRPr="009E1112">
              <w:rPr>
                <w:rFonts w:cstheme="minorHAnsi"/>
                <w:sz w:val="16"/>
                <w:szCs w:val="16"/>
              </w:rPr>
              <w:t>1. Внести в Устав Уральского сельсовета Рыбинского района Красноярского края следующие изменения:</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sz w:val="16"/>
                <w:szCs w:val="16"/>
              </w:rPr>
            </w:pPr>
            <w:r w:rsidRPr="009E1112">
              <w:rPr>
                <w:rFonts w:cstheme="minorHAnsi"/>
                <w:b/>
                <w:sz w:val="16"/>
                <w:szCs w:val="16"/>
              </w:rPr>
              <w:t xml:space="preserve">пункт 1 статьи 1 дополнить словами </w:t>
            </w:r>
            <w:r w:rsidRPr="009E1112">
              <w:rPr>
                <w:rFonts w:cstheme="minorHAnsi"/>
                <w:sz w:val="16"/>
                <w:szCs w:val="16"/>
              </w:rPr>
              <w:t>«(сходе граждан)»;</w:t>
            </w:r>
          </w:p>
          <w:p w:rsidR="00BA06D1" w:rsidRPr="009E1112" w:rsidRDefault="00BA06D1" w:rsidP="00BA06D1">
            <w:pPr>
              <w:numPr>
                <w:ilvl w:val="0"/>
                <w:numId w:val="48"/>
              </w:numPr>
              <w:tabs>
                <w:tab w:val="left" w:pos="851"/>
                <w:tab w:val="left" w:pos="1134"/>
              </w:tabs>
              <w:suppressAutoHyphens/>
              <w:spacing w:after="0" w:line="240" w:lineRule="auto"/>
              <w:ind w:left="0" w:firstLine="709"/>
              <w:jc w:val="both"/>
              <w:rPr>
                <w:rFonts w:cstheme="minorHAnsi"/>
                <w:sz w:val="16"/>
                <w:szCs w:val="16"/>
              </w:rPr>
            </w:pPr>
            <w:r w:rsidRPr="009E1112">
              <w:rPr>
                <w:rFonts w:cstheme="minorHAnsi"/>
                <w:b/>
                <w:sz w:val="16"/>
                <w:szCs w:val="16"/>
              </w:rPr>
              <w:t xml:space="preserve">в пункте 1 статьи 2 слова </w:t>
            </w:r>
            <w:r w:rsidRPr="009E1112">
              <w:rPr>
                <w:rFonts w:cstheme="minorHAnsi"/>
                <w:sz w:val="16"/>
                <w:szCs w:val="16"/>
              </w:rPr>
              <w:t xml:space="preserve">«(далее - сельсовет)» </w:t>
            </w:r>
            <w:r w:rsidRPr="009E1112">
              <w:rPr>
                <w:rFonts w:cstheme="minorHAnsi"/>
                <w:b/>
                <w:sz w:val="16"/>
                <w:szCs w:val="16"/>
              </w:rPr>
              <w:t xml:space="preserve">заменить словами </w:t>
            </w:r>
            <w:r w:rsidRPr="009E1112">
              <w:rPr>
                <w:rFonts w:cstheme="minorHAnsi"/>
                <w:sz w:val="16"/>
                <w:szCs w:val="16"/>
              </w:rPr>
              <w:t>«(далее по тексту Устава также – поселение, сельсовет, муниципальное образование)»;</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в статье 4:</w:t>
            </w:r>
          </w:p>
          <w:p w:rsidR="00BA06D1" w:rsidRPr="009E1112" w:rsidRDefault="00BA06D1" w:rsidP="00BA06D1">
            <w:pPr>
              <w:numPr>
                <w:ilvl w:val="0"/>
                <w:numId w:val="49"/>
              </w:numPr>
              <w:tabs>
                <w:tab w:val="left" w:pos="851"/>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пункт 1 исключить;</w:t>
            </w:r>
          </w:p>
          <w:p w:rsidR="00BA06D1" w:rsidRPr="009E1112" w:rsidRDefault="00BA06D1" w:rsidP="00BA06D1">
            <w:pPr>
              <w:numPr>
                <w:ilvl w:val="0"/>
                <w:numId w:val="49"/>
              </w:numPr>
              <w:tabs>
                <w:tab w:val="left" w:pos="851"/>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пункт 10 дополнить абзацем следующего содержания:</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sz w:val="16"/>
                <w:szCs w:val="16"/>
              </w:rPr>
              <w:t>«В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 xml:space="preserve">в подпункте 2 пункта 1 статьи 7 слово </w:t>
            </w:r>
            <w:r w:rsidRPr="009E1112">
              <w:rPr>
                <w:rFonts w:cstheme="minorHAnsi"/>
                <w:sz w:val="16"/>
                <w:szCs w:val="16"/>
              </w:rPr>
              <w:t xml:space="preserve">«установление» </w:t>
            </w:r>
            <w:r w:rsidRPr="009E1112">
              <w:rPr>
                <w:rFonts w:cstheme="minorHAnsi"/>
                <w:b/>
                <w:sz w:val="16"/>
                <w:szCs w:val="16"/>
              </w:rPr>
              <w:t xml:space="preserve">заменить словом </w:t>
            </w:r>
            <w:r w:rsidRPr="009E1112">
              <w:rPr>
                <w:rFonts w:cstheme="minorHAnsi"/>
                <w:sz w:val="16"/>
                <w:szCs w:val="16"/>
              </w:rPr>
              <w:t>«введение»;</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sz w:val="16"/>
                <w:szCs w:val="16"/>
              </w:rPr>
            </w:pPr>
            <w:r w:rsidRPr="009E1112">
              <w:rPr>
                <w:rFonts w:cstheme="minorHAnsi"/>
                <w:b/>
                <w:sz w:val="16"/>
                <w:szCs w:val="16"/>
              </w:rPr>
              <w:t>пункт 1 статьи 7.1 дополнить абзацем следующего содержания:</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sz w:val="16"/>
                <w:szCs w:val="16"/>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sz w:val="16"/>
                <w:szCs w:val="16"/>
              </w:rPr>
            </w:pPr>
            <w:r w:rsidRPr="009E1112">
              <w:rPr>
                <w:rFonts w:cstheme="minorHAnsi"/>
                <w:b/>
                <w:sz w:val="16"/>
                <w:szCs w:val="16"/>
              </w:rPr>
              <w:t>подпункт 9 пункта 1 статьи 7.2 изложить в следующей редакции:</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sz w:val="16"/>
                <w:szCs w:val="16"/>
              </w:rPr>
              <w:t>«9)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sz w:val="16"/>
                <w:szCs w:val="16"/>
              </w:rPr>
            </w:pPr>
            <w:r w:rsidRPr="009E1112">
              <w:rPr>
                <w:rFonts w:cstheme="minorHAnsi"/>
                <w:b/>
                <w:sz w:val="16"/>
                <w:szCs w:val="16"/>
              </w:rPr>
              <w:t xml:space="preserve">в пункте 7 статьи 11 слова </w:t>
            </w:r>
            <w:r w:rsidRPr="009E1112">
              <w:rPr>
                <w:rFonts w:cstheme="minorHAnsi"/>
                <w:sz w:val="16"/>
                <w:szCs w:val="16"/>
              </w:rPr>
              <w:t>«возглавляющий Администрацию сельсовета»</w:t>
            </w:r>
            <w:r w:rsidRPr="009E1112">
              <w:rPr>
                <w:rFonts w:cstheme="minorHAnsi"/>
                <w:b/>
                <w:sz w:val="16"/>
                <w:szCs w:val="16"/>
              </w:rPr>
              <w:t xml:space="preserve"> исключить;</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sz w:val="16"/>
                <w:szCs w:val="16"/>
              </w:rPr>
            </w:pPr>
            <w:r w:rsidRPr="009E1112">
              <w:rPr>
                <w:rFonts w:cstheme="minorHAnsi"/>
                <w:b/>
                <w:sz w:val="16"/>
                <w:szCs w:val="16"/>
              </w:rPr>
              <w:t>в статье 13:</w:t>
            </w:r>
          </w:p>
          <w:p w:rsidR="00BA06D1" w:rsidRPr="009E1112" w:rsidRDefault="00BA06D1" w:rsidP="00BA06D1">
            <w:pPr>
              <w:tabs>
                <w:tab w:val="left" w:pos="851"/>
                <w:tab w:val="left" w:pos="1134"/>
                <w:tab w:val="left" w:pos="1276"/>
              </w:tabs>
              <w:spacing w:after="0" w:line="240" w:lineRule="auto"/>
              <w:ind w:firstLine="709"/>
              <w:jc w:val="both"/>
              <w:rPr>
                <w:rFonts w:cstheme="minorHAnsi"/>
                <w:b/>
                <w:sz w:val="16"/>
                <w:szCs w:val="16"/>
              </w:rPr>
            </w:pPr>
            <w:r w:rsidRPr="009E1112">
              <w:rPr>
                <w:rFonts w:cstheme="minorHAnsi"/>
                <w:b/>
                <w:sz w:val="16"/>
                <w:szCs w:val="16"/>
              </w:rPr>
              <w:t>- подпункт 9 пункта 2 исключить;</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b/>
                <w:sz w:val="16"/>
                <w:szCs w:val="16"/>
              </w:rPr>
              <w:t>- пункт 5 исключить;</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sz w:val="16"/>
                <w:szCs w:val="16"/>
              </w:rPr>
            </w:pPr>
            <w:r w:rsidRPr="009E1112">
              <w:rPr>
                <w:rFonts w:cstheme="minorHAnsi"/>
                <w:b/>
                <w:sz w:val="16"/>
                <w:szCs w:val="16"/>
              </w:rPr>
              <w:t>подпункт 7 пункта 1 статьи 14 исключить;</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sz w:val="16"/>
                <w:szCs w:val="16"/>
              </w:rPr>
            </w:pPr>
            <w:r w:rsidRPr="009E1112">
              <w:rPr>
                <w:rFonts w:cstheme="minorHAnsi"/>
                <w:b/>
                <w:sz w:val="16"/>
                <w:szCs w:val="16"/>
              </w:rPr>
              <w:t>статью 15 изложить в следующей редакции:</w:t>
            </w:r>
          </w:p>
          <w:p w:rsidR="00BA06D1" w:rsidRPr="009E1112" w:rsidRDefault="00BA06D1" w:rsidP="00BA06D1">
            <w:pPr>
              <w:tabs>
                <w:tab w:val="left" w:pos="851"/>
                <w:tab w:val="left" w:pos="1134"/>
                <w:tab w:val="left" w:pos="1276"/>
              </w:tabs>
              <w:spacing w:line="240" w:lineRule="auto"/>
              <w:ind w:firstLine="709"/>
              <w:jc w:val="both"/>
              <w:rPr>
                <w:rFonts w:cstheme="minorHAnsi"/>
                <w:b/>
                <w:sz w:val="16"/>
                <w:szCs w:val="16"/>
              </w:rPr>
            </w:pPr>
            <w:r w:rsidRPr="009E1112">
              <w:rPr>
                <w:rFonts w:cstheme="minorHAnsi"/>
                <w:b/>
                <w:sz w:val="16"/>
                <w:szCs w:val="16"/>
              </w:rPr>
              <w:t>«Статья 15. Исполнение полномочий главы сельсовета</w:t>
            </w:r>
          </w:p>
          <w:p w:rsidR="00BA06D1" w:rsidRPr="009E1112" w:rsidRDefault="00BA06D1" w:rsidP="00BA06D1">
            <w:pPr>
              <w:tabs>
                <w:tab w:val="left" w:pos="851"/>
                <w:tab w:val="left" w:pos="1134"/>
                <w:tab w:val="left" w:pos="1276"/>
              </w:tabs>
              <w:spacing w:line="240" w:lineRule="auto"/>
              <w:ind w:firstLine="709"/>
              <w:jc w:val="both"/>
              <w:rPr>
                <w:rFonts w:cstheme="minorHAnsi"/>
                <w:b/>
                <w:sz w:val="16"/>
                <w:szCs w:val="16"/>
              </w:rPr>
            </w:pPr>
          </w:p>
          <w:p w:rsidR="00BA06D1" w:rsidRPr="009E1112" w:rsidRDefault="00BA06D1" w:rsidP="00BA06D1">
            <w:pPr>
              <w:pStyle w:val="a3"/>
              <w:tabs>
                <w:tab w:val="left" w:pos="1134"/>
                <w:tab w:val="left" w:pos="1276"/>
              </w:tabs>
              <w:ind w:left="0" w:firstLine="709"/>
              <w:jc w:val="both"/>
              <w:rPr>
                <w:rFonts w:asciiTheme="minorHAnsi" w:hAnsiTheme="minorHAnsi" w:cstheme="minorHAnsi"/>
                <w:sz w:val="16"/>
                <w:szCs w:val="16"/>
              </w:rPr>
            </w:pPr>
            <w:r w:rsidRPr="009E1112">
              <w:rPr>
                <w:rFonts w:asciiTheme="minorHAnsi" w:hAnsiTheme="minorHAnsi" w:cstheme="minorHAnsi"/>
                <w:sz w:val="16"/>
                <w:szCs w:val="16"/>
              </w:rPr>
              <w:t>1</w:t>
            </w:r>
            <w:r w:rsidRPr="009E1112">
              <w:rPr>
                <w:rFonts w:asciiTheme="minorHAnsi" w:hAnsiTheme="minorHAnsi" w:cstheme="minorHAnsi"/>
                <w:i/>
                <w:sz w:val="16"/>
                <w:szCs w:val="16"/>
              </w:rPr>
              <w:t xml:space="preserve">. </w:t>
            </w:r>
            <w:r w:rsidRPr="009E1112">
              <w:rPr>
                <w:rFonts w:asciiTheme="minorHAnsi" w:hAnsiTheme="minorHAnsi" w:cstheme="minorHAnsi"/>
                <w:sz w:val="16"/>
                <w:szCs w:val="16"/>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r w:rsidRPr="009E1112">
              <w:rPr>
                <w:rFonts w:asciiTheme="minorHAnsi" w:hAnsiTheme="minorHAnsi" w:cstheme="minorHAnsi"/>
                <w:i/>
                <w:sz w:val="16"/>
                <w:szCs w:val="16"/>
              </w:rPr>
              <w:t>.</w:t>
            </w:r>
          </w:p>
          <w:p w:rsidR="00BA06D1" w:rsidRPr="009E1112" w:rsidRDefault="00BA06D1" w:rsidP="00BA06D1">
            <w:pPr>
              <w:tabs>
                <w:tab w:val="left" w:pos="1134"/>
                <w:tab w:val="left" w:pos="1276"/>
              </w:tabs>
              <w:autoSpaceDE w:val="0"/>
              <w:spacing w:after="0" w:line="240" w:lineRule="auto"/>
              <w:ind w:firstLine="709"/>
              <w:jc w:val="both"/>
              <w:rPr>
                <w:rFonts w:cstheme="minorHAnsi"/>
                <w:sz w:val="16"/>
                <w:szCs w:val="16"/>
              </w:rPr>
            </w:pPr>
            <w:r w:rsidRPr="009E1112">
              <w:rPr>
                <w:rFonts w:cstheme="minorHAnsi"/>
                <w:sz w:val="16"/>
                <w:szCs w:val="16"/>
              </w:rPr>
              <w:lastRenderedPageBreak/>
              <w:t>2. В случае временного отсутствия главы поселения (отпуск, болезнь, командировка)</w:t>
            </w:r>
            <w:r w:rsidRPr="009E1112">
              <w:rPr>
                <w:rStyle w:val="aff2"/>
                <w:rFonts w:cstheme="minorHAnsi"/>
                <w:sz w:val="16"/>
                <w:szCs w:val="16"/>
              </w:rPr>
              <w:footnoteReference w:id="1"/>
            </w:r>
            <w:r w:rsidRPr="009E1112">
              <w:rPr>
                <w:rFonts w:cstheme="minorHAnsi"/>
                <w:sz w:val="16"/>
                <w:szCs w:val="16"/>
              </w:rPr>
              <w:t xml:space="preserve"> его полномочия исполняет заместитель главы, а в случае его отсутствия – иное должностное лицо местного самоуправления, определенное Советом депутатов.»;</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в статье 18.1:</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b/>
                <w:sz w:val="16"/>
                <w:szCs w:val="16"/>
              </w:rPr>
              <w:t xml:space="preserve">- в пункте 1.2 слово </w:t>
            </w:r>
            <w:r w:rsidRPr="009E1112">
              <w:rPr>
                <w:rFonts w:cstheme="minorHAnsi"/>
                <w:sz w:val="16"/>
                <w:szCs w:val="16"/>
              </w:rPr>
              <w:t xml:space="preserve">«созыва» </w:t>
            </w:r>
            <w:r w:rsidRPr="009E1112">
              <w:rPr>
                <w:rFonts w:cstheme="minorHAnsi"/>
                <w:b/>
                <w:sz w:val="16"/>
                <w:szCs w:val="16"/>
              </w:rPr>
              <w:t xml:space="preserve">заменить словом </w:t>
            </w:r>
            <w:r w:rsidRPr="009E1112">
              <w:rPr>
                <w:rFonts w:cstheme="minorHAnsi"/>
                <w:sz w:val="16"/>
                <w:szCs w:val="16"/>
              </w:rPr>
              <w:t>«состава»;</w:t>
            </w:r>
          </w:p>
          <w:p w:rsidR="00BA06D1" w:rsidRPr="009E1112" w:rsidRDefault="00BA06D1" w:rsidP="00BA06D1">
            <w:pPr>
              <w:tabs>
                <w:tab w:val="left" w:pos="851"/>
                <w:tab w:val="left" w:pos="1134"/>
                <w:tab w:val="left" w:pos="1276"/>
              </w:tabs>
              <w:spacing w:after="0" w:line="240" w:lineRule="auto"/>
              <w:ind w:firstLine="709"/>
              <w:jc w:val="both"/>
              <w:rPr>
                <w:rFonts w:cstheme="minorHAnsi"/>
                <w:b/>
                <w:sz w:val="16"/>
                <w:szCs w:val="16"/>
              </w:rPr>
            </w:pPr>
            <w:r w:rsidRPr="009E1112">
              <w:rPr>
                <w:rFonts w:cstheme="minorHAnsi"/>
                <w:b/>
                <w:sz w:val="16"/>
                <w:szCs w:val="16"/>
              </w:rPr>
              <w:t>- в пункте 2:</w:t>
            </w:r>
          </w:p>
          <w:p w:rsidR="00BA06D1" w:rsidRPr="009E1112" w:rsidRDefault="00BA06D1" w:rsidP="00BA06D1">
            <w:pPr>
              <w:tabs>
                <w:tab w:val="left" w:pos="851"/>
                <w:tab w:val="left" w:pos="1134"/>
                <w:tab w:val="left" w:pos="1276"/>
              </w:tabs>
              <w:spacing w:after="0" w:line="240" w:lineRule="auto"/>
              <w:ind w:firstLine="709"/>
              <w:jc w:val="both"/>
              <w:rPr>
                <w:rFonts w:cstheme="minorHAnsi"/>
                <w:b/>
                <w:sz w:val="16"/>
                <w:szCs w:val="16"/>
              </w:rPr>
            </w:pPr>
            <w:r w:rsidRPr="009E1112">
              <w:rPr>
                <w:rFonts w:cstheme="minorHAnsi"/>
                <w:b/>
                <w:sz w:val="16"/>
                <w:szCs w:val="16"/>
              </w:rPr>
              <w:t xml:space="preserve">в подпункте 2 слово </w:t>
            </w:r>
            <w:r w:rsidRPr="009E1112">
              <w:rPr>
                <w:rFonts w:cstheme="minorHAnsi"/>
                <w:sz w:val="16"/>
                <w:szCs w:val="16"/>
              </w:rPr>
              <w:t>«администрации»</w:t>
            </w:r>
            <w:r w:rsidRPr="009E1112">
              <w:rPr>
                <w:rFonts w:cstheme="minorHAnsi"/>
                <w:b/>
                <w:sz w:val="16"/>
                <w:szCs w:val="16"/>
              </w:rPr>
              <w:t xml:space="preserve"> исключить;</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b/>
                <w:sz w:val="16"/>
                <w:szCs w:val="16"/>
              </w:rPr>
              <w:t xml:space="preserve">в подпункте 8 слова </w:t>
            </w:r>
            <w:r w:rsidRPr="009E1112">
              <w:rPr>
                <w:rFonts w:cstheme="minorHAnsi"/>
                <w:sz w:val="16"/>
                <w:szCs w:val="16"/>
              </w:rPr>
              <w:t xml:space="preserve">«и является распорядителям по этим счетам» </w:t>
            </w:r>
            <w:r w:rsidRPr="009E1112">
              <w:rPr>
                <w:rFonts w:cstheme="minorHAnsi"/>
                <w:b/>
                <w:sz w:val="16"/>
                <w:szCs w:val="16"/>
              </w:rPr>
              <w:t>исключить</w:t>
            </w:r>
            <w:r w:rsidRPr="009E1112">
              <w:rPr>
                <w:rFonts w:cstheme="minorHAnsi"/>
                <w:sz w:val="16"/>
                <w:szCs w:val="16"/>
              </w:rPr>
              <w:t>;</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sz w:val="16"/>
                <w:szCs w:val="16"/>
              </w:rPr>
            </w:pPr>
            <w:r w:rsidRPr="009E1112">
              <w:rPr>
                <w:rFonts w:cstheme="minorHAnsi"/>
                <w:b/>
                <w:sz w:val="16"/>
                <w:szCs w:val="16"/>
              </w:rPr>
              <w:t>подпункт 2 пункта 1 статьи 19 изложить в следующей редакции:</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sz w:val="16"/>
                <w:szCs w:val="16"/>
              </w:rPr>
              <w:t>«2)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в статье 26:</w:t>
            </w:r>
          </w:p>
          <w:p w:rsidR="00BA06D1" w:rsidRPr="009E1112" w:rsidRDefault="00BA06D1" w:rsidP="00BA06D1">
            <w:pPr>
              <w:tabs>
                <w:tab w:val="left" w:pos="851"/>
                <w:tab w:val="left" w:pos="1134"/>
                <w:tab w:val="left" w:pos="1276"/>
              </w:tabs>
              <w:spacing w:after="0" w:line="240" w:lineRule="auto"/>
              <w:ind w:firstLine="709"/>
              <w:jc w:val="both"/>
              <w:rPr>
                <w:rFonts w:cstheme="minorHAnsi"/>
                <w:b/>
                <w:sz w:val="16"/>
                <w:szCs w:val="16"/>
              </w:rPr>
            </w:pPr>
            <w:r w:rsidRPr="009E1112">
              <w:rPr>
                <w:rFonts w:cstheme="minorHAnsi"/>
                <w:b/>
                <w:sz w:val="16"/>
                <w:szCs w:val="16"/>
              </w:rPr>
              <w:t>- дополнить пунктом 2.2. следующего содержания:</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sz w:val="16"/>
                <w:szCs w:val="16"/>
              </w:rPr>
              <w:t>«2.2.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A06D1" w:rsidRPr="009E1112" w:rsidRDefault="00BA06D1" w:rsidP="00BA06D1">
            <w:pPr>
              <w:tabs>
                <w:tab w:val="left" w:pos="851"/>
                <w:tab w:val="left" w:pos="1134"/>
                <w:tab w:val="left" w:pos="1276"/>
              </w:tabs>
              <w:spacing w:after="0" w:line="240" w:lineRule="auto"/>
              <w:ind w:firstLine="709"/>
              <w:jc w:val="both"/>
              <w:rPr>
                <w:rFonts w:cstheme="minorHAnsi"/>
                <w:b/>
                <w:sz w:val="16"/>
                <w:szCs w:val="16"/>
              </w:rPr>
            </w:pPr>
            <w:r w:rsidRPr="009E1112">
              <w:rPr>
                <w:rFonts w:cstheme="minorHAnsi"/>
                <w:b/>
                <w:sz w:val="16"/>
                <w:szCs w:val="16"/>
              </w:rPr>
              <w:t>- в пункте 4:</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b/>
                <w:sz w:val="16"/>
                <w:szCs w:val="16"/>
              </w:rPr>
              <w:t xml:space="preserve">после слов </w:t>
            </w:r>
            <w:r w:rsidRPr="009E1112">
              <w:rPr>
                <w:rFonts w:cstheme="minorHAnsi"/>
                <w:sz w:val="16"/>
                <w:szCs w:val="16"/>
              </w:rPr>
              <w:t>«момента официального опубликования»</w:t>
            </w:r>
            <w:r w:rsidRPr="009E1112">
              <w:rPr>
                <w:rFonts w:cstheme="minorHAnsi"/>
                <w:b/>
                <w:sz w:val="16"/>
                <w:szCs w:val="16"/>
              </w:rPr>
              <w:t xml:space="preserve"> дополнить словом </w:t>
            </w:r>
            <w:r w:rsidRPr="009E1112">
              <w:rPr>
                <w:rFonts w:cstheme="minorHAnsi"/>
                <w:sz w:val="16"/>
                <w:szCs w:val="16"/>
              </w:rPr>
              <w:t>«(обнародования)»;</w:t>
            </w:r>
          </w:p>
          <w:p w:rsidR="00BA06D1" w:rsidRPr="009E1112" w:rsidRDefault="00BA06D1" w:rsidP="00BA06D1">
            <w:pPr>
              <w:tabs>
                <w:tab w:val="left" w:pos="851"/>
                <w:tab w:val="left" w:pos="1134"/>
                <w:tab w:val="left" w:pos="1276"/>
              </w:tabs>
              <w:spacing w:after="0" w:line="240" w:lineRule="auto"/>
              <w:ind w:firstLine="709"/>
              <w:jc w:val="both"/>
              <w:rPr>
                <w:rFonts w:cstheme="minorHAnsi"/>
                <w:b/>
                <w:sz w:val="16"/>
                <w:szCs w:val="16"/>
              </w:rPr>
            </w:pPr>
            <w:r w:rsidRPr="009E1112">
              <w:rPr>
                <w:rFonts w:cstheme="minorHAnsi"/>
                <w:b/>
                <w:sz w:val="16"/>
                <w:szCs w:val="16"/>
              </w:rPr>
              <w:t xml:space="preserve">слова </w:t>
            </w:r>
            <w:r w:rsidRPr="009E1112">
              <w:rPr>
                <w:rFonts w:cstheme="minorHAnsi"/>
                <w:sz w:val="16"/>
                <w:szCs w:val="16"/>
              </w:rPr>
              <w:t xml:space="preserve">«если иное не установлено законодательством» </w:t>
            </w:r>
            <w:r w:rsidRPr="009E1112">
              <w:rPr>
                <w:rFonts w:cstheme="minorHAnsi"/>
                <w:b/>
                <w:sz w:val="16"/>
                <w:szCs w:val="16"/>
              </w:rPr>
              <w:t>исключить;</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подпункт 4 пункта 1 статьи 29 исключить;</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 xml:space="preserve">пункт 6 статьи 33 после </w:t>
            </w:r>
            <w:r w:rsidRPr="009E1112">
              <w:rPr>
                <w:rFonts w:cstheme="minorHAnsi"/>
                <w:sz w:val="16"/>
                <w:szCs w:val="16"/>
              </w:rPr>
              <w:t xml:space="preserve">слов «официальному опубликованию» </w:t>
            </w:r>
            <w:r w:rsidRPr="009E1112">
              <w:rPr>
                <w:rFonts w:cstheme="minorHAnsi"/>
                <w:b/>
                <w:sz w:val="16"/>
                <w:szCs w:val="16"/>
              </w:rPr>
              <w:t xml:space="preserve">дополнить словом </w:t>
            </w:r>
            <w:r w:rsidRPr="009E1112">
              <w:rPr>
                <w:rFonts w:cstheme="minorHAnsi"/>
                <w:sz w:val="16"/>
                <w:szCs w:val="16"/>
              </w:rPr>
              <w:t>«(обнародованию)»</w:t>
            </w:r>
            <w:r w:rsidRPr="009E1112">
              <w:rPr>
                <w:rFonts w:cstheme="minorHAnsi"/>
                <w:b/>
                <w:sz w:val="16"/>
                <w:szCs w:val="16"/>
              </w:rPr>
              <w:t xml:space="preserve">, после слов </w:t>
            </w:r>
            <w:r w:rsidRPr="009E1112">
              <w:rPr>
                <w:rFonts w:cstheme="minorHAnsi"/>
                <w:sz w:val="16"/>
                <w:szCs w:val="16"/>
              </w:rPr>
              <w:t>«официального опубликования»</w:t>
            </w:r>
            <w:r w:rsidRPr="009E1112">
              <w:rPr>
                <w:rFonts w:cstheme="minorHAnsi"/>
                <w:b/>
                <w:sz w:val="16"/>
                <w:szCs w:val="16"/>
              </w:rPr>
              <w:t xml:space="preserve"> дополнить словом </w:t>
            </w:r>
            <w:r w:rsidRPr="009E1112">
              <w:rPr>
                <w:rFonts w:cstheme="minorHAnsi"/>
                <w:sz w:val="16"/>
                <w:szCs w:val="16"/>
              </w:rPr>
              <w:t>«(обнародования)»;</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в статье 34:</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b/>
                <w:sz w:val="16"/>
                <w:szCs w:val="16"/>
              </w:rPr>
              <w:t xml:space="preserve">- пункт 2 после слов </w:t>
            </w:r>
            <w:r w:rsidRPr="009E1112">
              <w:rPr>
                <w:rFonts w:cstheme="minorHAnsi"/>
                <w:sz w:val="16"/>
                <w:szCs w:val="16"/>
              </w:rPr>
              <w:t xml:space="preserve">«половины жителей сельсовета» </w:t>
            </w:r>
            <w:r w:rsidRPr="009E1112">
              <w:rPr>
                <w:rFonts w:cstheme="minorHAnsi"/>
                <w:b/>
                <w:sz w:val="16"/>
                <w:szCs w:val="16"/>
              </w:rPr>
              <w:t xml:space="preserve">дополнить словами </w:t>
            </w:r>
            <w:r w:rsidRPr="009E1112">
              <w:rPr>
                <w:rFonts w:cstheme="minorHAnsi"/>
                <w:sz w:val="16"/>
                <w:szCs w:val="16"/>
              </w:rPr>
              <w:t>«или части сельсовета»;</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b/>
                <w:sz w:val="16"/>
                <w:szCs w:val="16"/>
              </w:rPr>
              <w:t xml:space="preserve">- пункт 3 дополнить словами </w:t>
            </w:r>
            <w:r w:rsidRPr="009E1112">
              <w:rPr>
                <w:rFonts w:cstheme="minorHAnsi"/>
                <w:sz w:val="16"/>
                <w:szCs w:val="16"/>
              </w:rPr>
              <w:t>«или части сельсовета.»;</w:t>
            </w:r>
          </w:p>
          <w:p w:rsidR="00BA06D1" w:rsidRPr="009E1112" w:rsidRDefault="00BA06D1" w:rsidP="00BA06D1">
            <w:pPr>
              <w:numPr>
                <w:ilvl w:val="0"/>
                <w:numId w:val="48"/>
              </w:numPr>
              <w:tabs>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 xml:space="preserve">в подпункте 4 пункта 2 статьи 36 слово </w:t>
            </w:r>
            <w:r w:rsidRPr="009E1112">
              <w:rPr>
                <w:rFonts w:cstheme="minorHAnsi"/>
                <w:sz w:val="16"/>
                <w:szCs w:val="16"/>
              </w:rPr>
              <w:t>«поселений»</w:t>
            </w:r>
            <w:r w:rsidRPr="009E1112">
              <w:rPr>
                <w:rFonts w:cstheme="minorHAnsi"/>
                <w:b/>
                <w:sz w:val="16"/>
                <w:szCs w:val="16"/>
              </w:rPr>
              <w:t xml:space="preserve"> заменить словом </w:t>
            </w:r>
            <w:r w:rsidRPr="009E1112">
              <w:rPr>
                <w:rFonts w:cstheme="minorHAnsi"/>
                <w:sz w:val="16"/>
                <w:szCs w:val="16"/>
              </w:rPr>
              <w:t>«поселения»;</w:t>
            </w:r>
          </w:p>
          <w:p w:rsidR="00BA06D1" w:rsidRPr="009E1112" w:rsidRDefault="00BA06D1" w:rsidP="00BA06D1">
            <w:pPr>
              <w:numPr>
                <w:ilvl w:val="0"/>
                <w:numId w:val="48"/>
              </w:numPr>
              <w:tabs>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 xml:space="preserve">в пункте 4 статьи 37 слово </w:t>
            </w:r>
            <w:r w:rsidRPr="009E1112">
              <w:rPr>
                <w:rFonts w:cstheme="minorHAnsi"/>
                <w:sz w:val="16"/>
                <w:szCs w:val="16"/>
              </w:rPr>
              <w:t>«активным»</w:t>
            </w:r>
            <w:r w:rsidRPr="009E1112">
              <w:rPr>
                <w:rFonts w:cstheme="minorHAnsi"/>
                <w:b/>
                <w:sz w:val="16"/>
                <w:szCs w:val="16"/>
              </w:rPr>
              <w:t xml:space="preserve"> исключить;</w:t>
            </w:r>
          </w:p>
          <w:p w:rsidR="00BA06D1" w:rsidRPr="009E1112" w:rsidRDefault="00BA06D1" w:rsidP="00BA06D1">
            <w:pPr>
              <w:numPr>
                <w:ilvl w:val="0"/>
                <w:numId w:val="48"/>
              </w:numPr>
              <w:tabs>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 xml:space="preserve">подпункт 1 пункта 1 статьи 38.2 после слов </w:t>
            </w:r>
            <w:r w:rsidRPr="009E1112">
              <w:rPr>
                <w:rFonts w:cstheme="minorHAnsi"/>
                <w:sz w:val="16"/>
                <w:szCs w:val="16"/>
              </w:rPr>
              <w:t xml:space="preserve">«границ сельсовета» </w:t>
            </w:r>
            <w:r w:rsidRPr="009E1112">
              <w:rPr>
                <w:rFonts w:cstheme="minorHAnsi"/>
                <w:b/>
                <w:sz w:val="16"/>
                <w:szCs w:val="16"/>
              </w:rPr>
              <w:t xml:space="preserve">заменить словами </w:t>
            </w:r>
            <w:r w:rsidRPr="009E1112">
              <w:rPr>
                <w:rFonts w:cstheme="minorHAnsi"/>
                <w:sz w:val="16"/>
                <w:szCs w:val="16"/>
              </w:rPr>
              <w:t>«(муниципального района)»;</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в статье 38.3:</w:t>
            </w:r>
          </w:p>
          <w:p w:rsidR="00BA06D1" w:rsidRPr="009E1112" w:rsidRDefault="00BA06D1" w:rsidP="00BA06D1">
            <w:pPr>
              <w:tabs>
                <w:tab w:val="left" w:pos="851"/>
                <w:tab w:val="left" w:pos="1134"/>
                <w:tab w:val="left" w:pos="1276"/>
              </w:tabs>
              <w:spacing w:after="0" w:line="240" w:lineRule="auto"/>
              <w:ind w:firstLine="709"/>
              <w:jc w:val="both"/>
              <w:rPr>
                <w:rFonts w:cstheme="minorHAnsi"/>
                <w:b/>
                <w:sz w:val="16"/>
                <w:szCs w:val="16"/>
              </w:rPr>
            </w:pPr>
            <w:r w:rsidRPr="009E1112">
              <w:rPr>
                <w:rFonts w:cstheme="minorHAnsi"/>
                <w:b/>
                <w:sz w:val="16"/>
                <w:szCs w:val="16"/>
              </w:rPr>
              <w:t>- абзац первый пункта 2 изложить в следующей редакции:</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sz w:val="16"/>
                <w:szCs w:val="16"/>
              </w:rPr>
              <w:t>«2. Староста сельского населенного пункта назначается представительным органам муниципального образования, в состав  которого входит данный сельский населенных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A06D1" w:rsidRPr="009E1112" w:rsidRDefault="00BA06D1" w:rsidP="00BA06D1">
            <w:pPr>
              <w:tabs>
                <w:tab w:val="left" w:pos="851"/>
                <w:tab w:val="left" w:pos="1134"/>
                <w:tab w:val="left" w:pos="1276"/>
              </w:tabs>
              <w:spacing w:after="0" w:line="240" w:lineRule="auto"/>
              <w:ind w:firstLine="709"/>
              <w:jc w:val="both"/>
              <w:rPr>
                <w:rFonts w:cstheme="minorHAnsi"/>
                <w:b/>
                <w:sz w:val="16"/>
                <w:szCs w:val="16"/>
              </w:rPr>
            </w:pPr>
            <w:r w:rsidRPr="009E1112">
              <w:rPr>
                <w:rFonts w:cstheme="minorHAnsi"/>
                <w:b/>
                <w:sz w:val="16"/>
                <w:szCs w:val="16"/>
              </w:rPr>
              <w:t>- в пункте 3:</w:t>
            </w:r>
          </w:p>
          <w:p w:rsidR="00BA06D1" w:rsidRPr="009E1112" w:rsidRDefault="00BA06D1" w:rsidP="00BA06D1">
            <w:pPr>
              <w:tabs>
                <w:tab w:val="left" w:pos="851"/>
                <w:tab w:val="left" w:pos="1134"/>
                <w:tab w:val="left" w:pos="1276"/>
              </w:tabs>
              <w:spacing w:after="0" w:line="240" w:lineRule="auto"/>
              <w:ind w:firstLine="709"/>
              <w:jc w:val="both"/>
              <w:rPr>
                <w:rFonts w:cstheme="minorHAnsi"/>
                <w:b/>
                <w:sz w:val="16"/>
                <w:szCs w:val="16"/>
              </w:rPr>
            </w:pPr>
            <w:r w:rsidRPr="009E1112">
              <w:rPr>
                <w:rFonts w:cstheme="minorHAnsi"/>
                <w:b/>
                <w:sz w:val="16"/>
                <w:szCs w:val="16"/>
              </w:rPr>
              <w:t>абзац первый исключить;</w:t>
            </w:r>
          </w:p>
          <w:p w:rsidR="00BA06D1" w:rsidRPr="009E1112" w:rsidRDefault="00BA06D1" w:rsidP="00BA06D1">
            <w:pPr>
              <w:tabs>
                <w:tab w:val="left" w:pos="851"/>
                <w:tab w:val="left" w:pos="1134"/>
                <w:tab w:val="left" w:pos="1276"/>
              </w:tabs>
              <w:spacing w:after="0" w:line="240" w:lineRule="auto"/>
              <w:ind w:firstLine="709"/>
              <w:jc w:val="both"/>
              <w:rPr>
                <w:rFonts w:cstheme="minorHAnsi"/>
                <w:b/>
                <w:sz w:val="16"/>
                <w:szCs w:val="16"/>
              </w:rPr>
            </w:pPr>
            <w:r w:rsidRPr="009E1112">
              <w:rPr>
                <w:rFonts w:cstheme="minorHAnsi"/>
                <w:b/>
                <w:sz w:val="16"/>
                <w:szCs w:val="16"/>
              </w:rPr>
              <w:lastRenderedPageBreak/>
              <w:t>подпункт 1 изложить в следующей редакции:</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sz w:val="16"/>
                <w:szCs w:val="1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sz w:val="16"/>
                <w:szCs w:val="16"/>
              </w:rPr>
            </w:pPr>
            <w:r w:rsidRPr="009E1112">
              <w:rPr>
                <w:rFonts w:cstheme="minorHAnsi"/>
                <w:b/>
                <w:sz w:val="16"/>
                <w:szCs w:val="16"/>
              </w:rPr>
              <w:t xml:space="preserve">в пункте 1 статьи 42 слова </w:t>
            </w:r>
            <w:r w:rsidRPr="009E1112">
              <w:rPr>
                <w:rFonts w:cstheme="minorHAnsi"/>
                <w:sz w:val="16"/>
                <w:szCs w:val="16"/>
              </w:rPr>
              <w:t xml:space="preserve">«могут проводиться» </w:t>
            </w:r>
            <w:r w:rsidRPr="009E1112">
              <w:rPr>
                <w:rFonts w:cstheme="minorHAnsi"/>
                <w:b/>
                <w:sz w:val="16"/>
                <w:szCs w:val="16"/>
              </w:rPr>
              <w:t xml:space="preserve">заменить словом </w:t>
            </w:r>
            <w:r w:rsidRPr="009E1112">
              <w:rPr>
                <w:rFonts w:cstheme="minorHAnsi"/>
                <w:sz w:val="16"/>
                <w:szCs w:val="16"/>
              </w:rPr>
              <w:t>«проводятся»;</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sz w:val="16"/>
                <w:szCs w:val="16"/>
              </w:rPr>
            </w:pPr>
            <w:r w:rsidRPr="009E1112">
              <w:rPr>
                <w:rFonts w:cstheme="minorHAnsi"/>
                <w:b/>
                <w:sz w:val="16"/>
                <w:szCs w:val="16"/>
              </w:rPr>
              <w:t xml:space="preserve">абзац второй пункта 2 статьи 44 дополнить словами </w:t>
            </w:r>
            <w:r w:rsidRPr="009E1112">
              <w:rPr>
                <w:rFonts w:cstheme="minorHAnsi"/>
                <w:sz w:val="16"/>
                <w:szCs w:val="16"/>
              </w:rPr>
              <w:t>«и иными муниципальными правовыми актами»;</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i/>
                <w:sz w:val="16"/>
                <w:szCs w:val="16"/>
              </w:rPr>
            </w:pPr>
            <w:r w:rsidRPr="009E1112">
              <w:rPr>
                <w:rFonts w:cstheme="minorHAnsi"/>
                <w:b/>
                <w:i/>
                <w:sz w:val="16"/>
                <w:szCs w:val="16"/>
              </w:rPr>
              <w:t>пункт 1 статьи 47.1 дополнить подпунктом 9 следующего содержания:</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sz w:val="16"/>
                <w:szCs w:val="16"/>
              </w:rP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в пункте 1 статьи 47.3:</w:t>
            </w:r>
          </w:p>
          <w:p w:rsidR="00BA06D1" w:rsidRPr="009E1112" w:rsidRDefault="00BA06D1" w:rsidP="00BA06D1">
            <w:pPr>
              <w:tabs>
                <w:tab w:val="left" w:pos="851"/>
                <w:tab w:val="left" w:pos="1134"/>
                <w:tab w:val="left" w:pos="1276"/>
              </w:tabs>
              <w:spacing w:after="0" w:line="240" w:lineRule="auto"/>
              <w:ind w:firstLine="709"/>
              <w:jc w:val="both"/>
              <w:rPr>
                <w:rFonts w:cstheme="minorHAnsi"/>
                <w:b/>
                <w:sz w:val="16"/>
                <w:szCs w:val="16"/>
              </w:rPr>
            </w:pPr>
            <w:r w:rsidRPr="009E1112">
              <w:rPr>
                <w:rFonts w:cstheme="minorHAnsi"/>
                <w:b/>
                <w:sz w:val="16"/>
                <w:szCs w:val="16"/>
              </w:rPr>
              <w:t>- подпункт 4 дополнить абзацем следующего содержания:</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sz w:val="16"/>
                <w:szCs w:val="16"/>
              </w:rPr>
              <w:t>«Указанная компенсация производится в порядке, определенном представительным органом.»;</w:t>
            </w:r>
          </w:p>
          <w:p w:rsidR="00BA06D1" w:rsidRPr="009E1112" w:rsidRDefault="00BA06D1" w:rsidP="00BA06D1">
            <w:pPr>
              <w:tabs>
                <w:tab w:val="left" w:pos="851"/>
                <w:tab w:val="left" w:pos="1134"/>
                <w:tab w:val="left" w:pos="1276"/>
              </w:tabs>
              <w:spacing w:after="0" w:line="240" w:lineRule="auto"/>
              <w:ind w:firstLine="709"/>
              <w:jc w:val="both"/>
              <w:rPr>
                <w:rFonts w:cstheme="minorHAnsi"/>
                <w:b/>
                <w:sz w:val="16"/>
                <w:szCs w:val="16"/>
              </w:rPr>
            </w:pPr>
            <w:r w:rsidRPr="009E1112">
              <w:rPr>
                <w:rFonts w:cstheme="minorHAnsi"/>
                <w:b/>
                <w:sz w:val="16"/>
                <w:szCs w:val="16"/>
              </w:rPr>
              <w:t>- подпункт 5 дополнить абзацем следующего содержания:</w:t>
            </w:r>
          </w:p>
          <w:p w:rsidR="00BA06D1" w:rsidRPr="009E1112" w:rsidRDefault="00BA06D1" w:rsidP="00BA06D1">
            <w:pPr>
              <w:tabs>
                <w:tab w:val="left" w:pos="851"/>
                <w:tab w:val="left" w:pos="1134"/>
                <w:tab w:val="left" w:pos="1276"/>
              </w:tabs>
              <w:spacing w:after="0" w:line="240" w:lineRule="auto"/>
              <w:ind w:firstLine="709"/>
              <w:jc w:val="both"/>
              <w:rPr>
                <w:rFonts w:cstheme="minorHAnsi"/>
                <w:b/>
                <w:i/>
                <w:sz w:val="16"/>
                <w:szCs w:val="16"/>
              </w:rPr>
            </w:pPr>
            <w:r w:rsidRPr="009E1112">
              <w:rPr>
                <w:rFonts w:cstheme="minorHAnsi"/>
                <w:sz w:val="16"/>
                <w:szCs w:val="16"/>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Pr="009E1112">
              <w:rPr>
                <w:rFonts w:cstheme="minorHAnsi"/>
                <w:iCs/>
                <w:sz w:val="16"/>
                <w:szCs w:val="16"/>
              </w:rPr>
              <w:t>Советом депутатов.»;</w:t>
            </w:r>
          </w:p>
          <w:p w:rsidR="00BA06D1" w:rsidRPr="009E1112" w:rsidRDefault="00BA06D1" w:rsidP="00BA06D1">
            <w:pPr>
              <w:tabs>
                <w:tab w:val="left" w:pos="851"/>
                <w:tab w:val="left" w:pos="1134"/>
                <w:tab w:val="left" w:pos="1276"/>
              </w:tabs>
              <w:spacing w:after="0" w:line="240" w:lineRule="auto"/>
              <w:ind w:firstLine="709"/>
              <w:jc w:val="both"/>
              <w:rPr>
                <w:rFonts w:cstheme="minorHAnsi"/>
                <w:b/>
                <w:i/>
                <w:sz w:val="16"/>
                <w:szCs w:val="16"/>
              </w:rPr>
            </w:pPr>
            <w:r w:rsidRPr="009E1112">
              <w:rPr>
                <w:rFonts w:cstheme="minorHAnsi"/>
                <w:b/>
                <w:i/>
                <w:sz w:val="16"/>
                <w:szCs w:val="16"/>
              </w:rPr>
              <w:t>- дополнить подпунктами 6-7 следующего содержания:</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sz w:val="16"/>
                <w:szCs w:val="16"/>
              </w:rPr>
              <w:t>«6) возмещение расходов, связанных со служебной командировкой, а также с дополнительным профессиональным образованием;</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sz w:val="16"/>
                <w:szCs w:val="16"/>
              </w:rPr>
              <w:t>7) дополнительное профессиональное образование с сохранением на этот период замещаемой должности.»;</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sz w:val="16"/>
                <w:szCs w:val="16"/>
              </w:rPr>
            </w:pPr>
            <w:r w:rsidRPr="009E1112">
              <w:rPr>
                <w:rFonts w:cstheme="minorHAnsi"/>
                <w:b/>
                <w:sz w:val="16"/>
                <w:szCs w:val="16"/>
              </w:rPr>
              <w:t>пункт 1 статьи 52 дополнить абзацем следующего содержания:</w:t>
            </w:r>
          </w:p>
          <w:p w:rsidR="00BA06D1" w:rsidRPr="009E1112" w:rsidRDefault="00BA06D1" w:rsidP="00BA06D1">
            <w:pPr>
              <w:tabs>
                <w:tab w:val="left" w:pos="851"/>
                <w:tab w:val="left" w:pos="1134"/>
                <w:tab w:val="left" w:pos="1276"/>
              </w:tabs>
              <w:spacing w:after="0" w:line="240" w:lineRule="auto"/>
              <w:ind w:firstLine="709"/>
              <w:jc w:val="both"/>
              <w:rPr>
                <w:rFonts w:cstheme="minorHAnsi"/>
                <w:sz w:val="16"/>
                <w:szCs w:val="16"/>
              </w:rPr>
            </w:pPr>
            <w:r w:rsidRPr="009E1112">
              <w:rPr>
                <w:rFonts w:cstheme="minorHAnsi"/>
                <w:sz w:val="16"/>
                <w:szCs w:val="16"/>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 xml:space="preserve">в абзаце первом статьи 55 слово </w:t>
            </w:r>
            <w:r w:rsidRPr="009E1112">
              <w:rPr>
                <w:rFonts w:cstheme="minorHAnsi"/>
                <w:sz w:val="16"/>
                <w:szCs w:val="16"/>
              </w:rPr>
              <w:t>«законодательством»</w:t>
            </w:r>
            <w:r w:rsidRPr="009E1112">
              <w:rPr>
                <w:rFonts w:cstheme="minorHAnsi"/>
                <w:b/>
                <w:sz w:val="16"/>
                <w:szCs w:val="16"/>
              </w:rPr>
              <w:t xml:space="preserve"> заменить словами </w:t>
            </w:r>
            <w:r w:rsidRPr="009E1112">
              <w:rPr>
                <w:rFonts w:cstheme="minorHAnsi"/>
                <w:sz w:val="16"/>
                <w:szCs w:val="16"/>
              </w:rPr>
              <w:t>«федеральными законами.»;</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b/>
                <w:sz w:val="16"/>
                <w:szCs w:val="16"/>
              </w:rPr>
            </w:pPr>
            <w:r w:rsidRPr="009E1112">
              <w:rPr>
                <w:rFonts w:cstheme="minorHAnsi"/>
                <w:b/>
                <w:sz w:val="16"/>
                <w:szCs w:val="16"/>
              </w:rPr>
              <w:t xml:space="preserve">в статье 58 слова </w:t>
            </w:r>
            <w:r w:rsidRPr="009E1112">
              <w:rPr>
                <w:rFonts w:cstheme="minorHAnsi"/>
                <w:sz w:val="16"/>
                <w:szCs w:val="16"/>
              </w:rPr>
              <w:t xml:space="preserve">«избирательным правом,» </w:t>
            </w:r>
            <w:r w:rsidRPr="009E1112">
              <w:rPr>
                <w:rFonts w:cstheme="minorHAnsi"/>
                <w:b/>
                <w:sz w:val="16"/>
                <w:szCs w:val="16"/>
              </w:rPr>
              <w:t xml:space="preserve">заменить словами </w:t>
            </w:r>
            <w:r w:rsidRPr="009E1112">
              <w:rPr>
                <w:rFonts w:cstheme="minorHAnsi"/>
                <w:sz w:val="16"/>
                <w:szCs w:val="16"/>
              </w:rPr>
              <w:t>«избирательным правом, органы территориального общественного самоуправления, прокурор Рыбинского района»;</w:t>
            </w:r>
          </w:p>
          <w:p w:rsidR="00BA06D1" w:rsidRPr="009E1112" w:rsidRDefault="00BA06D1" w:rsidP="00BA06D1">
            <w:pPr>
              <w:numPr>
                <w:ilvl w:val="0"/>
                <w:numId w:val="48"/>
              </w:numPr>
              <w:tabs>
                <w:tab w:val="left" w:pos="851"/>
                <w:tab w:val="left" w:pos="1134"/>
                <w:tab w:val="left" w:pos="1276"/>
              </w:tabs>
              <w:suppressAutoHyphens/>
              <w:spacing w:after="0" w:line="240" w:lineRule="auto"/>
              <w:ind w:left="0" w:firstLine="709"/>
              <w:jc w:val="both"/>
              <w:rPr>
                <w:rFonts w:cstheme="minorHAnsi"/>
                <w:sz w:val="16"/>
                <w:szCs w:val="16"/>
              </w:rPr>
            </w:pPr>
            <w:r w:rsidRPr="009E1112">
              <w:rPr>
                <w:rFonts w:cstheme="minorHAnsi"/>
                <w:b/>
                <w:sz w:val="16"/>
                <w:szCs w:val="16"/>
              </w:rPr>
              <w:t xml:space="preserve">в абзаце втором пункта 1 статьи 59 слово </w:t>
            </w:r>
            <w:r w:rsidRPr="009E1112">
              <w:rPr>
                <w:rFonts w:cstheme="minorHAnsi"/>
                <w:sz w:val="16"/>
                <w:szCs w:val="16"/>
              </w:rPr>
              <w:t xml:space="preserve">«опубликовать» </w:t>
            </w:r>
            <w:r w:rsidRPr="009E1112">
              <w:rPr>
                <w:rFonts w:cstheme="minorHAnsi"/>
                <w:b/>
                <w:sz w:val="16"/>
                <w:szCs w:val="16"/>
              </w:rPr>
              <w:t xml:space="preserve">заменить словами </w:t>
            </w:r>
            <w:r w:rsidRPr="009E1112">
              <w:rPr>
                <w:rFonts w:cstheme="minorHAnsi"/>
                <w:sz w:val="16"/>
                <w:szCs w:val="16"/>
              </w:rPr>
              <w:t>«опубликовать (обнародовать)».</w:t>
            </w:r>
          </w:p>
          <w:p w:rsidR="00BA06D1" w:rsidRPr="009E1112" w:rsidRDefault="00BA06D1" w:rsidP="00BA06D1">
            <w:pPr>
              <w:tabs>
                <w:tab w:val="left" w:pos="1134"/>
                <w:tab w:val="left" w:pos="1200"/>
                <w:tab w:val="left" w:pos="1276"/>
              </w:tabs>
              <w:spacing w:after="0" w:line="240" w:lineRule="auto"/>
              <w:ind w:firstLine="709"/>
              <w:jc w:val="both"/>
              <w:rPr>
                <w:rFonts w:cstheme="minorHAnsi"/>
                <w:sz w:val="16"/>
                <w:szCs w:val="16"/>
              </w:rPr>
            </w:pPr>
            <w:r w:rsidRPr="009E1112">
              <w:rPr>
                <w:rFonts w:cstheme="minorHAnsi"/>
                <w:sz w:val="16"/>
                <w:szCs w:val="16"/>
              </w:rPr>
              <w:t>2.</w:t>
            </w:r>
            <w:r w:rsidRPr="009E1112">
              <w:rPr>
                <w:rFonts w:cstheme="minorHAnsi"/>
                <w:b/>
                <w:sz w:val="16"/>
                <w:szCs w:val="16"/>
              </w:rPr>
              <w:t xml:space="preserve"> </w:t>
            </w:r>
            <w:r w:rsidRPr="009E1112">
              <w:rPr>
                <w:rFonts w:cstheme="minorHAnsi"/>
                <w:sz w:val="16"/>
                <w:szCs w:val="16"/>
              </w:rPr>
              <w:t>Контроль за исполнением Решения возложить на главу Уральского сельсовета.</w:t>
            </w:r>
          </w:p>
          <w:p w:rsidR="00BA06D1" w:rsidRPr="009E1112" w:rsidRDefault="00BA06D1" w:rsidP="00BA06D1">
            <w:pPr>
              <w:tabs>
                <w:tab w:val="left" w:pos="1134"/>
                <w:tab w:val="left" w:pos="1276"/>
              </w:tabs>
              <w:autoSpaceDE w:val="0"/>
              <w:spacing w:after="0" w:line="240" w:lineRule="auto"/>
              <w:ind w:firstLine="709"/>
              <w:jc w:val="both"/>
              <w:rPr>
                <w:rFonts w:cstheme="minorHAnsi"/>
                <w:sz w:val="16"/>
                <w:szCs w:val="16"/>
              </w:rPr>
            </w:pPr>
            <w:r w:rsidRPr="009E1112">
              <w:rPr>
                <w:rFonts w:cstheme="minorHAnsi"/>
                <w:sz w:val="16"/>
                <w:szCs w:val="16"/>
              </w:rPr>
              <w:t xml:space="preserve">3. Глава Уральского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9E1112">
              <w:rPr>
                <w:rFonts w:cstheme="minorHAnsi"/>
                <w:iCs/>
                <w:sz w:val="16"/>
                <w:szCs w:val="16"/>
              </w:rPr>
              <w:t>уведомления о включении сведений о настоящем решении в государственный реестр уставов муниципальных образований Красноярского края.</w:t>
            </w:r>
          </w:p>
          <w:p w:rsidR="00BA06D1" w:rsidRPr="009E1112" w:rsidRDefault="00BA06D1" w:rsidP="00BA06D1">
            <w:pPr>
              <w:tabs>
                <w:tab w:val="left" w:pos="708"/>
                <w:tab w:val="left" w:pos="993"/>
                <w:tab w:val="left" w:pos="1134"/>
                <w:tab w:val="left" w:pos="1276"/>
              </w:tabs>
              <w:autoSpaceDE w:val="0"/>
              <w:spacing w:line="240" w:lineRule="auto"/>
              <w:ind w:firstLine="709"/>
              <w:jc w:val="both"/>
              <w:rPr>
                <w:rFonts w:cstheme="minorHAnsi"/>
                <w:iCs/>
                <w:sz w:val="16"/>
                <w:szCs w:val="16"/>
              </w:rPr>
            </w:pPr>
            <w:r w:rsidRPr="009E1112">
              <w:rPr>
                <w:rFonts w:cstheme="minorHAnsi"/>
                <w:sz w:val="16"/>
                <w:szCs w:val="16"/>
              </w:rPr>
              <w:t xml:space="preserve">4. </w:t>
            </w:r>
            <w:r w:rsidRPr="009E1112">
              <w:rPr>
                <w:rFonts w:cstheme="minorHAnsi"/>
                <w:iCs/>
                <w:sz w:val="16"/>
                <w:szCs w:val="16"/>
              </w:rPr>
              <w:t>Настоящее Решение подлежит официальному опубликованию (обнародованию) после его государственной регистрации и вступает в силу со дня официального опубликования (обнародования).</w:t>
            </w:r>
          </w:p>
          <w:p w:rsidR="00BA06D1" w:rsidRPr="009E1112" w:rsidRDefault="00BA06D1" w:rsidP="00BA06D1">
            <w:pPr>
              <w:tabs>
                <w:tab w:val="left" w:pos="708"/>
                <w:tab w:val="left" w:pos="1134"/>
                <w:tab w:val="left" w:pos="1276"/>
              </w:tabs>
              <w:autoSpaceDE w:val="0"/>
              <w:spacing w:line="240" w:lineRule="auto"/>
              <w:ind w:firstLine="709"/>
              <w:jc w:val="both"/>
              <w:rPr>
                <w:rFonts w:cstheme="minorHAnsi"/>
                <w:sz w:val="16"/>
                <w:szCs w:val="16"/>
              </w:rPr>
            </w:pPr>
          </w:p>
          <w:p w:rsidR="00BA06D1" w:rsidRPr="009E1112" w:rsidRDefault="00BA06D1" w:rsidP="00BA06D1">
            <w:pPr>
              <w:tabs>
                <w:tab w:val="left" w:pos="708"/>
                <w:tab w:val="left" w:pos="7891"/>
              </w:tabs>
              <w:autoSpaceDE w:val="0"/>
              <w:spacing w:after="0" w:line="240" w:lineRule="auto"/>
              <w:jc w:val="both"/>
              <w:rPr>
                <w:rFonts w:cstheme="minorHAnsi"/>
                <w:sz w:val="16"/>
                <w:szCs w:val="16"/>
              </w:rPr>
            </w:pPr>
            <w:r w:rsidRPr="009E1112">
              <w:rPr>
                <w:rFonts w:cstheme="minorHAnsi"/>
                <w:sz w:val="16"/>
                <w:szCs w:val="16"/>
              </w:rPr>
              <w:t>Председатель Уральского сельского  Совета депутатов Л.А.Косикина</w:t>
            </w:r>
            <w:r w:rsidRPr="009E1112">
              <w:rPr>
                <w:rFonts w:cstheme="minorHAnsi"/>
                <w:sz w:val="16"/>
                <w:szCs w:val="16"/>
              </w:rPr>
              <w:tab/>
            </w:r>
            <w:r w:rsidRPr="009E1112">
              <w:rPr>
                <w:rFonts w:cstheme="minorHAnsi"/>
                <w:bCs/>
                <w:i/>
                <w:sz w:val="16"/>
                <w:szCs w:val="16"/>
              </w:rPr>
              <w:t>Л.А. Косикина</w:t>
            </w:r>
          </w:p>
          <w:p w:rsidR="00BA06D1" w:rsidRPr="009E1112" w:rsidRDefault="00BA06D1" w:rsidP="00BA06D1">
            <w:pPr>
              <w:tabs>
                <w:tab w:val="left" w:pos="708"/>
              </w:tabs>
              <w:autoSpaceDE w:val="0"/>
              <w:spacing w:after="0" w:line="240" w:lineRule="auto"/>
              <w:jc w:val="both"/>
              <w:rPr>
                <w:rFonts w:cstheme="minorHAnsi"/>
                <w:sz w:val="16"/>
                <w:szCs w:val="16"/>
              </w:rPr>
            </w:pPr>
            <w:r w:rsidRPr="009E1112">
              <w:rPr>
                <w:rFonts w:cstheme="minorHAnsi"/>
                <w:sz w:val="16"/>
                <w:szCs w:val="16"/>
              </w:rPr>
              <w:t>Глава Уральского  сельсовета</w:t>
            </w:r>
            <w:r w:rsidRPr="009E1112">
              <w:rPr>
                <w:rFonts w:cstheme="minorHAnsi"/>
                <w:bCs/>
                <w:sz w:val="16"/>
                <w:szCs w:val="16"/>
              </w:rPr>
              <w:t xml:space="preserve"> </w:t>
            </w:r>
            <w:r w:rsidRPr="009E1112">
              <w:rPr>
                <w:rFonts w:cstheme="minorHAnsi"/>
                <w:bCs/>
                <w:i/>
                <w:sz w:val="16"/>
                <w:szCs w:val="16"/>
              </w:rPr>
              <w:t xml:space="preserve">А.А. Пелиханов </w:t>
            </w:r>
          </w:p>
          <w:p w:rsidR="00BA06D1" w:rsidRPr="009E1112" w:rsidRDefault="00BA06D1" w:rsidP="00BA06D1">
            <w:pPr>
              <w:tabs>
                <w:tab w:val="left" w:pos="708"/>
              </w:tabs>
              <w:autoSpaceDE w:val="0"/>
              <w:spacing w:line="240" w:lineRule="auto"/>
              <w:jc w:val="both"/>
              <w:rPr>
                <w:rFonts w:cstheme="minorHAnsi"/>
                <w:sz w:val="16"/>
                <w:szCs w:val="16"/>
              </w:rPr>
            </w:pPr>
          </w:p>
          <w:p w:rsidR="009E1112" w:rsidRPr="009E1112" w:rsidRDefault="009E1112" w:rsidP="009E1112">
            <w:pPr>
              <w:spacing w:after="0" w:line="240" w:lineRule="auto"/>
              <w:jc w:val="center"/>
              <w:rPr>
                <w:rFonts w:cstheme="minorHAnsi"/>
                <w:b/>
                <w:sz w:val="16"/>
                <w:szCs w:val="16"/>
              </w:rPr>
            </w:pPr>
            <w:r w:rsidRPr="009E1112">
              <w:rPr>
                <w:rFonts w:cstheme="minorHAnsi"/>
                <w:b/>
                <w:sz w:val="16"/>
                <w:szCs w:val="16"/>
              </w:rPr>
              <w:lastRenderedPageBreak/>
              <w:t>КРАСНОЯРСКИЙ  КРАЙ</w:t>
            </w:r>
            <w:r w:rsidRPr="009E1112">
              <w:rPr>
                <w:rFonts w:cstheme="minorHAnsi"/>
                <w:b/>
                <w:sz w:val="16"/>
                <w:szCs w:val="16"/>
              </w:rPr>
              <w:t xml:space="preserve"> </w:t>
            </w:r>
            <w:r w:rsidRPr="009E1112">
              <w:rPr>
                <w:rFonts w:cstheme="minorHAnsi"/>
                <w:b/>
                <w:sz w:val="16"/>
                <w:szCs w:val="16"/>
              </w:rPr>
              <w:t>РЫБИНСКИЙ РАЙОН</w:t>
            </w:r>
          </w:p>
          <w:p w:rsidR="009E1112" w:rsidRPr="009E1112" w:rsidRDefault="009E1112" w:rsidP="009E1112">
            <w:pPr>
              <w:spacing w:after="0" w:line="240" w:lineRule="auto"/>
              <w:jc w:val="center"/>
              <w:rPr>
                <w:rFonts w:cstheme="minorHAnsi"/>
                <w:b/>
                <w:sz w:val="16"/>
                <w:szCs w:val="16"/>
              </w:rPr>
            </w:pPr>
            <w:r w:rsidRPr="009E1112">
              <w:rPr>
                <w:rFonts w:cstheme="minorHAnsi"/>
                <w:b/>
                <w:sz w:val="16"/>
                <w:szCs w:val="16"/>
              </w:rPr>
              <w:t>УРАЛЬСКИЙ СЕЛЬСКИЙ  СОВЕТ  ДЕПУТАТОВ</w:t>
            </w:r>
          </w:p>
          <w:p w:rsidR="009E1112" w:rsidRPr="009E1112" w:rsidRDefault="009E1112" w:rsidP="009E1112">
            <w:pPr>
              <w:spacing w:after="0" w:line="240" w:lineRule="auto"/>
              <w:rPr>
                <w:rFonts w:cstheme="minorHAnsi"/>
                <w:sz w:val="16"/>
                <w:szCs w:val="16"/>
              </w:rPr>
            </w:pPr>
          </w:p>
          <w:p w:rsidR="009E1112" w:rsidRPr="009E1112" w:rsidRDefault="009E1112" w:rsidP="009E1112">
            <w:pPr>
              <w:spacing w:after="0" w:line="240" w:lineRule="auto"/>
              <w:jc w:val="center"/>
              <w:rPr>
                <w:rFonts w:cstheme="minorHAnsi"/>
                <w:b/>
                <w:sz w:val="16"/>
                <w:szCs w:val="16"/>
              </w:rPr>
            </w:pPr>
            <w:r w:rsidRPr="009E1112">
              <w:rPr>
                <w:rFonts w:cstheme="minorHAnsi"/>
                <w:b/>
                <w:sz w:val="16"/>
                <w:szCs w:val="16"/>
              </w:rPr>
              <w:t>Р Е Ш Е Н И Е</w:t>
            </w:r>
          </w:p>
          <w:p w:rsidR="009E1112" w:rsidRPr="009E1112" w:rsidRDefault="009E1112" w:rsidP="009E1112">
            <w:pPr>
              <w:numPr>
                <w:ilvl w:val="2"/>
                <w:numId w:val="50"/>
              </w:numPr>
              <w:spacing w:after="0" w:line="240" w:lineRule="auto"/>
              <w:rPr>
                <w:rFonts w:cstheme="minorHAnsi"/>
                <w:b/>
                <w:sz w:val="16"/>
                <w:szCs w:val="16"/>
              </w:rPr>
            </w:pPr>
            <w:r w:rsidRPr="009E1112">
              <w:rPr>
                <w:rFonts w:cstheme="minorHAnsi"/>
                <w:b/>
                <w:sz w:val="16"/>
                <w:szCs w:val="16"/>
              </w:rPr>
              <w:t xml:space="preserve">                                            </w:t>
            </w:r>
            <w:r w:rsidRPr="009E1112">
              <w:rPr>
                <w:rFonts w:cstheme="minorHAnsi"/>
                <w:b/>
                <w:sz w:val="16"/>
                <w:szCs w:val="16"/>
              </w:rPr>
              <w:t>п.Урал</w:t>
            </w:r>
            <w:r w:rsidRPr="009E1112">
              <w:rPr>
                <w:rFonts w:cstheme="minorHAnsi"/>
                <w:b/>
                <w:sz w:val="16"/>
                <w:szCs w:val="16"/>
              </w:rPr>
              <w:t xml:space="preserve">                                                         №7-28Р</w:t>
            </w:r>
          </w:p>
          <w:p w:rsidR="009E1112" w:rsidRPr="009E1112" w:rsidRDefault="009E1112" w:rsidP="009E1112">
            <w:pPr>
              <w:spacing w:after="0" w:line="240" w:lineRule="auto"/>
              <w:rPr>
                <w:rFonts w:cstheme="minorHAnsi"/>
                <w:b/>
                <w:sz w:val="16"/>
                <w:szCs w:val="16"/>
              </w:rPr>
            </w:pPr>
          </w:p>
          <w:p w:rsidR="009E1112" w:rsidRPr="009E1112" w:rsidRDefault="009E1112" w:rsidP="009E1112">
            <w:pPr>
              <w:spacing w:after="0" w:line="240" w:lineRule="auto"/>
              <w:rPr>
                <w:rFonts w:cstheme="minorHAnsi"/>
                <w:b/>
                <w:sz w:val="16"/>
                <w:szCs w:val="16"/>
              </w:rPr>
            </w:pPr>
            <w:r w:rsidRPr="009E1112">
              <w:rPr>
                <w:rFonts w:cstheme="minorHAnsi"/>
                <w:b/>
                <w:sz w:val="16"/>
                <w:szCs w:val="16"/>
              </w:rPr>
              <w:t>О ПОРЯДКЕ УЧЕТА ПРЕДЛОЖЕНИЙ ПО ПРОЕТУ РЕШЕНИЯ</w:t>
            </w:r>
            <w:r w:rsidRPr="009E1112">
              <w:rPr>
                <w:rFonts w:cstheme="minorHAnsi"/>
                <w:b/>
                <w:sz w:val="16"/>
                <w:szCs w:val="16"/>
              </w:rPr>
              <w:br/>
              <w:t xml:space="preserve">О ВНЕСЕНИИ  ИЗМЕНЕНИЙ  В  УСТАВ   УРАЛЬСКОГО СЕЛЬСОВЕТА  И </w:t>
            </w:r>
          </w:p>
          <w:p w:rsidR="009E1112" w:rsidRPr="009E1112" w:rsidRDefault="009E1112" w:rsidP="009E1112">
            <w:pPr>
              <w:spacing w:after="0" w:line="240" w:lineRule="auto"/>
              <w:rPr>
                <w:rFonts w:cstheme="minorHAnsi"/>
                <w:b/>
                <w:sz w:val="16"/>
                <w:szCs w:val="16"/>
              </w:rPr>
            </w:pPr>
            <w:r w:rsidRPr="009E1112">
              <w:rPr>
                <w:rFonts w:cstheme="minorHAnsi"/>
                <w:b/>
                <w:sz w:val="16"/>
                <w:szCs w:val="16"/>
              </w:rPr>
              <w:t xml:space="preserve"> УЧАСТ</w:t>
            </w:r>
            <w:r w:rsidRPr="009E1112">
              <w:rPr>
                <w:rFonts w:cstheme="minorHAnsi"/>
                <w:b/>
                <w:sz w:val="16"/>
                <w:szCs w:val="16"/>
              </w:rPr>
              <w:t>ИЯ  ГРАЖДАН  В  ЕГО  ОБСУЖДЕНИИ</w:t>
            </w:r>
          </w:p>
          <w:p w:rsidR="009E1112" w:rsidRPr="009E1112" w:rsidRDefault="009E1112" w:rsidP="009E1112">
            <w:pPr>
              <w:spacing w:after="0" w:line="240" w:lineRule="auto"/>
              <w:rPr>
                <w:rFonts w:cstheme="minorHAnsi"/>
                <w:b/>
                <w:sz w:val="16"/>
                <w:szCs w:val="16"/>
              </w:rPr>
            </w:pPr>
          </w:p>
          <w:p w:rsidR="009E1112" w:rsidRPr="009E1112" w:rsidRDefault="009E1112" w:rsidP="009E1112">
            <w:pPr>
              <w:spacing w:after="0" w:line="240" w:lineRule="auto"/>
              <w:rPr>
                <w:rFonts w:cstheme="minorHAnsi"/>
                <w:sz w:val="16"/>
                <w:szCs w:val="16"/>
              </w:rPr>
            </w:pPr>
            <w:r w:rsidRPr="009E1112">
              <w:rPr>
                <w:rFonts w:cstheme="minorHAnsi"/>
                <w:b/>
                <w:sz w:val="16"/>
                <w:szCs w:val="16"/>
              </w:rPr>
              <w:t xml:space="preserve">                  </w:t>
            </w:r>
            <w:r w:rsidRPr="009E1112">
              <w:rPr>
                <w:rFonts w:cstheme="minorHAnsi"/>
                <w:sz w:val="16"/>
                <w:szCs w:val="16"/>
              </w:rPr>
              <w:t xml:space="preserve">В соответствии  со статьями 28, 44 Федерального закона от 06.10.2003 № 131-ФЗ «Об общих принципах организации местного самоуправления  в Российской  Федерации» руководствуясь статьей 20 Устава Уральского сельсовета, Уральский сельский  Совет  депутатов </w:t>
            </w:r>
          </w:p>
          <w:p w:rsidR="009E1112" w:rsidRPr="009E1112" w:rsidRDefault="009E1112" w:rsidP="009E1112">
            <w:pPr>
              <w:spacing w:after="0" w:line="240" w:lineRule="auto"/>
              <w:rPr>
                <w:rFonts w:cstheme="minorHAnsi"/>
                <w:b/>
                <w:sz w:val="16"/>
                <w:szCs w:val="16"/>
              </w:rPr>
            </w:pPr>
            <w:r w:rsidRPr="009E1112">
              <w:rPr>
                <w:rFonts w:cstheme="minorHAnsi"/>
                <w:sz w:val="16"/>
                <w:szCs w:val="16"/>
              </w:rPr>
              <w:t xml:space="preserve"> </w:t>
            </w:r>
            <w:r w:rsidRPr="009E1112">
              <w:rPr>
                <w:rFonts w:cstheme="minorHAnsi"/>
                <w:b/>
                <w:sz w:val="16"/>
                <w:szCs w:val="16"/>
              </w:rPr>
              <w:t>Р Е Ш И Л:</w:t>
            </w:r>
            <w:r w:rsidRPr="009E1112">
              <w:rPr>
                <w:rFonts w:cstheme="minorHAnsi"/>
                <w:b/>
                <w:sz w:val="16"/>
                <w:szCs w:val="16"/>
              </w:rPr>
              <w:t xml:space="preserve">           </w:t>
            </w:r>
          </w:p>
          <w:p w:rsidR="009E1112" w:rsidRPr="009E1112" w:rsidRDefault="009E1112" w:rsidP="009E1112">
            <w:pPr>
              <w:spacing w:after="0" w:line="240" w:lineRule="auto"/>
              <w:rPr>
                <w:rFonts w:cstheme="minorHAnsi"/>
                <w:sz w:val="16"/>
                <w:szCs w:val="16"/>
              </w:rPr>
            </w:pPr>
            <w:r w:rsidRPr="009E1112">
              <w:rPr>
                <w:rFonts w:cstheme="minorHAnsi"/>
                <w:b/>
                <w:sz w:val="16"/>
                <w:szCs w:val="16"/>
              </w:rPr>
              <w:t xml:space="preserve">              1.</w:t>
            </w:r>
            <w:r w:rsidRPr="009E1112">
              <w:rPr>
                <w:rFonts w:cstheme="minorHAnsi"/>
                <w:sz w:val="16"/>
                <w:szCs w:val="16"/>
              </w:rPr>
              <w:t xml:space="preserve">  Утвердить Порядок учета предложений по проекту решения о внесении  изменений в Устав Уральского сельсовета  и участия  граждан в его обсуждении согласно приложению.</w:t>
            </w:r>
          </w:p>
          <w:p w:rsidR="009E1112" w:rsidRPr="009E1112" w:rsidRDefault="009E1112" w:rsidP="009E1112">
            <w:pPr>
              <w:spacing w:after="0" w:line="240" w:lineRule="auto"/>
              <w:rPr>
                <w:rFonts w:cstheme="minorHAnsi"/>
                <w:sz w:val="16"/>
                <w:szCs w:val="16"/>
              </w:rPr>
            </w:pPr>
            <w:r w:rsidRPr="009E1112">
              <w:rPr>
                <w:rFonts w:cstheme="minorHAnsi"/>
                <w:sz w:val="16"/>
                <w:szCs w:val="16"/>
              </w:rPr>
              <w:t xml:space="preserve">             </w:t>
            </w:r>
          </w:p>
          <w:p w:rsidR="009E1112" w:rsidRPr="009E1112" w:rsidRDefault="009E1112" w:rsidP="009E1112">
            <w:pPr>
              <w:spacing w:after="0" w:line="240" w:lineRule="auto"/>
              <w:rPr>
                <w:rFonts w:cstheme="minorHAnsi"/>
                <w:sz w:val="16"/>
                <w:szCs w:val="16"/>
              </w:rPr>
            </w:pPr>
            <w:r w:rsidRPr="009E1112">
              <w:rPr>
                <w:rFonts w:cstheme="minorHAnsi"/>
                <w:sz w:val="16"/>
                <w:szCs w:val="16"/>
              </w:rPr>
              <w:t xml:space="preserve">              </w:t>
            </w:r>
            <w:r w:rsidRPr="009E1112">
              <w:rPr>
                <w:rFonts w:cstheme="minorHAnsi"/>
                <w:b/>
                <w:sz w:val="16"/>
                <w:szCs w:val="16"/>
              </w:rPr>
              <w:t xml:space="preserve">2.   </w:t>
            </w:r>
            <w:r w:rsidRPr="009E1112">
              <w:rPr>
                <w:rFonts w:cstheme="minorHAnsi"/>
                <w:sz w:val="16"/>
                <w:szCs w:val="16"/>
              </w:rPr>
              <w:t xml:space="preserve">Настоящее Решение вступает в силу со дня </w:t>
            </w:r>
            <w:r w:rsidRPr="009E1112">
              <w:rPr>
                <w:rFonts w:cstheme="minorHAnsi"/>
                <w:sz w:val="16"/>
                <w:szCs w:val="16"/>
              </w:rPr>
              <w:t>его официального опубликования.</w:t>
            </w:r>
          </w:p>
          <w:p w:rsidR="009E1112" w:rsidRPr="009E1112" w:rsidRDefault="009E1112" w:rsidP="009E1112">
            <w:pPr>
              <w:spacing w:after="0" w:line="240" w:lineRule="auto"/>
              <w:rPr>
                <w:rFonts w:cstheme="minorHAnsi"/>
                <w:sz w:val="16"/>
                <w:szCs w:val="16"/>
              </w:rPr>
            </w:pPr>
            <w:r w:rsidRPr="009E1112">
              <w:rPr>
                <w:rFonts w:cstheme="minorHAnsi"/>
                <w:sz w:val="16"/>
                <w:szCs w:val="16"/>
              </w:rPr>
              <w:t xml:space="preserve">              </w:t>
            </w:r>
            <w:r w:rsidRPr="009E1112">
              <w:rPr>
                <w:rFonts w:cstheme="minorHAnsi"/>
                <w:b/>
                <w:sz w:val="16"/>
                <w:szCs w:val="16"/>
              </w:rPr>
              <w:t xml:space="preserve">3.    </w:t>
            </w:r>
            <w:r w:rsidRPr="009E1112">
              <w:rPr>
                <w:rFonts w:cstheme="minorHAnsi"/>
                <w:sz w:val="16"/>
                <w:szCs w:val="16"/>
              </w:rPr>
              <w:t>Контроль за исполнением настоящего Решения возложить на заместителя председателя  Уральского сельского Совета депутатов.</w:t>
            </w:r>
          </w:p>
          <w:p w:rsidR="009E1112" w:rsidRPr="009E1112" w:rsidRDefault="009E1112" w:rsidP="009E1112">
            <w:pPr>
              <w:spacing w:after="0" w:line="240" w:lineRule="auto"/>
              <w:rPr>
                <w:rFonts w:cstheme="minorHAnsi"/>
                <w:sz w:val="16"/>
                <w:szCs w:val="16"/>
              </w:rPr>
            </w:pPr>
          </w:p>
          <w:p w:rsidR="009E1112" w:rsidRPr="009E1112" w:rsidRDefault="009E1112" w:rsidP="009E1112">
            <w:pPr>
              <w:spacing w:after="0" w:line="240" w:lineRule="auto"/>
              <w:rPr>
                <w:rFonts w:cstheme="minorHAnsi"/>
                <w:sz w:val="16"/>
                <w:szCs w:val="16"/>
              </w:rPr>
            </w:pPr>
            <w:r w:rsidRPr="009E1112">
              <w:rPr>
                <w:rFonts w:cstheme="minorHAnsi"/>
                <w:sz w:val="16"/>
                <w:szCs w:val="16"/>
              </w:rPr>
              <w:t>Глава сельсовета                                                                        Г.В.Хабарова</w:t>
            </w:r>
          </w:p>
          <w:p w:rsidR="009E1112" w:rsidRPr="009E1112" w:rsidRDefault="009E1112" w:rsidP="009E1112">
            <w:pPr>
              <w:spacing w:after="0" w:line="240" w:lineRule="auto"/>
              <w:rPr>
                <w:rFonts w:cstheme="minorHAnsi"/>
                <w:sz w:val="16"/>
                <w:szCs w:val="16"/>
              </w:rPr>
            </w:pPr>
            <w:r w:rsidRPr="009E1112">
              <w:rPr>
                <w:rFonts w:cstheme="minorHAnsi"/>
                <w:sz w:val="16"/>
                <w:szCs w:val="16"/>
              </w:rPr>
              <w:t xml:space="preserve">Председатель Уральского </w:t>
            </w:r>
            <w:r w:rsidRPr="009E1112">
              <w:rPr>
                <w:rFonts w:cstheme="minorHAnsi"/>
                <w:sz w:val="16"/>
                <w:szCs w:val="16"/>
              </w:rPr>
              <w:t>Сельского Совета</w:t>
            </w:r>
            <w:r w:rsidRPr="009E1112">
              <w:rPr>
                <w:rFonts w:cstheme="minorHAnsi"/>
                <w:sz w:val="16"/>
                <w:szCs w:val="16"/>
              </w:rPr>
              <w:t xml:space="preserve"> депутатов </w:t>
            </w:r>
            <w:r w:rsidRPr="009E1112">
              <w:rPr>
                <w:rFonts w:cstheme="minorHAnsi"/>
                <w:sz w:val="16"/>
                <w:szCs w:val="16"/>
              </w:rPr>
              <w:t>В.Н.Петрашенко</w:t>
            </w:r>
          </w:p>
          <w:p w:rsidR="009E1112" w:rsidRPr="009E1112" w:rsidRDefault="009E1112" w:rsidP="009E1112">
            <w:pPr>
              <w:spacing w:after="0" w:line="240" w:lineRule="auto"/>
              <w:rPr>
                <w:rFonts w:cstheme="minorHAnsi"/>
                <w:sz w:val="16"/>
                <w:szCs w:val="16"/>
              </w:rPr>
            </w:pPr>
          </w:p>
          <w:p w:rsidR="009E1112" w:rsidRPr="009E1112" w:rsidRDefault="009E1112" w:rsidP="009E1112">
            <w:pPr>
              <w:spacing w:after="0" w:line="240" w:lineRule="auto"/>
              <w:jc w:val="right"/>
              <w:rPr>
                <w:rFonts w:cstheme="minorHAnsi"/>
                <w:sz w:val="16"/>
                <w:szCs w:val="16"/>
              </w:rPr>
            </w:pPr>
            <w:r w:rsidRPr="009E1112">
              <w:rPr>
                <w:rFonts w:cstheme="minorHAnsi"/>
                <w:sz w:val="16"/>
                <w:szCs w:val="16"/>
              </w:rPr>
              <w:t xml:space="preserve">                                                                                                  Приложение </w:t>
            </w:r>
          </w:p>
          <w:p w:rsidR="009E1112" w:rsidRPr="009E1112" w:rsidRDefault="009E1112" w:rsidP="009E1112">
            <w:pPr>
              <w:spacing w:after="0" w:line="240" w:lineRule="auto"/>
              <w:jc w:val="right"/>
              <w:rPr>
                <w:rFonts w:cstheme="minorHAnsi"/>
                <w:sz w:val="16"/>
                <w:szCs w:val="16"/>
              </w:rPr>
            </w:pPr>
            <w:r w:rsidRPr="009E1112">
              <w:rPr>
                <w:rFonts w:cstheme="minorHAnsi"/>
                <w:sz w:val="16"/>
                <w:szCs w:val="16"/>
              </w:rPr>
              <w:t xml:space="preserve">                                                                                  к Решению № 7-28Р</w:t>
            </w:r>
          </w:p>
          <w:p w:rsidR="009E1112" w:rsidRPr="009E1112" w:rsidRDefault="009E1112" w:rsidP="009E1112">
            <w:pPr>
              <w:spacing w:after="0" w:line="240" w:lineRule="auto"/>
              <w:jc w:val="right"/>
              <w:rPr>
                <w:rFonts w:cstheme="minorHAnsi"/>
                <w:sz w:val="16"/>
                <w:szCs w:val="16"/>
              </w:rPr>
            </w:pPr>
            <w:r w:rsidRPr="009E1112">
              <w:rPr>
                <w:rFonts w:cstheme="minorHAnsi"/>
                <w:sz w:val="16"/>
                <w:szCs w:val="16"/>
              </w:rPr>
              <w:t xml:space="preserve">                                                                        Уральского сельского  Совета</w:t>
            </w:r>
          </w:p>
          <w:p w:rsidR="009E1112" w:rsidRPr="009E1112" w:rsidRDefault="009E1112" w:rsidP="009E1112">
            <w:pPr>
              <w:spacing w:after="0" w:line="240" w:lineRule="auto"/>
              <w:jc w:val="right"/>
              <w:rPr>
                <w:rFonts w:cstheme="minorHAnsi"/>
                <w:sz w:val="16"/>
                <w:szCs w:val="16"/>
              </w:rPr>
            </w:pPr>
            <w:r w:rsidRPr="009E1112">
              <w:rPr>
                <w:rFonts w:cstheme="minorHAnsi"/>
                <w:sz w:val="16"/>
                <w:szCs w:val="16"/>
              </w:rPr>
              <w:t xml:space="preserve">                                                                                                от 14.09.2016</w:t>
            </w:r>
            <w:r w:rsidRPr="009E1112">
              <w:rPr>
                <w:rFonts w:cstheme="minorHAnsi"/>
                <w:sz w:val="16"/>
                <w:szCs w:val="16"/>
              </w:rPr>
              <w:t xml:space="preserve"> года</w:t>
            </w:r>
          </w:p>
          <w:p w:rsidR="009E1112" w:rsidRPr="009E1112" w:rsidRDefault="009E1112" w:rsidP="009E1112">
            <w:pPr>
              <w:spacing w:after="0" w:line="240" w:lineRule="auto"/>
              <w:jc w:val="center"/>
              <w:rPr>
                <w:rFonts w:cstheme="minorHAnsi"/>
                <w:b/>
                <w:sz w:val="16"/>
                <w:szCs w:val="16"/>
              </w:rPr>
            </w:pPr>
            <w:r w:rsidRPr="009E1112">
              <w:rPr>
                <w:rFonts w:cstheme="minorHAnsi"/>
                <w:b/>
                <w:sz w:val="16"/>
                <w:szCs w:val="16"/>
              </w:rPr>
              <w:t>ПОРЯДОК</w:t>
            </w:r>
          </w:p>
          <w:p w:rsidR="009E1112" w:rsidRPr="009E1112" w:rsidRDefault="009E1112" w:rsidP="009E1112">
            <w:pPr>
              <w:spacing w:after="0" w:line="240" w:lineRule="auto"/>
              <w:jc w:val="center"/>
              <w:rPr>
                <w:rFonts w:cstheme="minorHAnsi"/>
                <w:b/>
                <w:sz w:val="16"/>
                <w:szCs w:val="16"/>
              </w:rPr>
            </w:pPr>
            <w:r w:rsidRPr="009E1112">
              <w:rPr>
                <w:rFonts w:cstheme="minorHAnsi"/>
                <w:b/>
                <w:sz w:val="16"/>
                <w:szCs w:val="16"/>
              </w:rPr>
              <w:t>УЧЕТА ПРЕДЛОЖЕНИЙ ПО ПРОЕКТУ РЕШЕНИЯ</w:t>
            </w:r>
          </w:p>
          <w:p w:rsidR="009E1112" w:rsidRPr="009E1112" w:rsidRDefault="009E1112" w:rsidP="009E1112">
            <w:pPr>
              <w:spacing w:after="0" w:line="240" w:lineRule="auto"/>
              <w:jc w:val="center"/>
              <w:rPr>
                <w:rFonts w:cstheme="minorHAnsi"/>
                <w:b/>
                <w:sz w:val="16"/>
                <w:szCs w:val="16"/>
              </w:rPr>
            </w:pPr>
            <w:r w:rsidRPr="009E1112">
              <w:rPr>
                <w:rFonts w:cstheme="minorHAnsi"/>
                <w:b/>
                <w:sz w:val="16"/>
                <w:szCs w:val="16"/>
              </w:rPr>
              <w:t>«О ВНЕСЕНИИ ИЗМЕНЕНИЙ В УСТАВ УРАЛЬСКОГО СЕЛЬСОВЕТА РЫБИНСКОГО РАЙОНА КРАСНОЯРСКОГО КРАЯ »</w:t>
            </w:r>
          </w:p>
          <w:p w:rsidR="009E1112" w:rsidRPr="009E1112" w:rsidRDefault="009E1112" w:rsidP="009E1112">
            <w:pPr>
              <w:spacing w:after="0" w:line="240" w:lineRule="auto"/>
              <w:jc w:val="center"/>
              <w:rPr>
                <w:rFonts w:cstheme="minorHAnsi"/>
                <w:b/>
                <w:sz w:val="16"/>
                <w:szCs w:val="16"/>
              </w:rPr>
            </w:pPr>
            <w:r w:rsidRPr="009E1112">
              <w:rPr>
                <w:rFonts w:cstheme="minorHAnsi"/>
                <w:b/>
                <w:sz w:val="16"/>
                <w:szCs w:val="16"/>
              </w:rPr>
              <w:t>И УЧАСТИЯ ГРАЖДАН В ЕГО ОБСУЖДЕНИИ</w:t>
            </w:r>
          </w:p>
          <w:p w:rsidR="009E1112" w:rsidRPr="009E1112" w:rsidRDefault="009E1112" w:rsidP="009E1112">
            <w:pPr>
              <w:spacing w:after="0" w:line="240" w:lineRule="auto"/>
              <w:jc w:val="center"/>
              <w:rPr>
                <w:rFonts w:cstheme="minorHAnsi"/>
                <w:b/>
                <w:sz w:val="16"/>
                <w:szCs w:val="16"/>
              </w:rPr>
            </w:pPr>
          </w:p>
          <w:p w:rsidR="009E1112" w:rsidRPr="009E1112" w:rsidRDefault="009E1112" w:rsidP="009E1112">
            <w:pPr>
              <w:spacing w:line="240" w:lineRule="auto"/>
              <w:rPr>
                <w:rFonts w:cstheme="minorHAnsi"/>
                <w:sz w:val="16"/>
                <w:szCs w:val="16"/>
              </w:rPr>
            </w:pPr>
            <w:r w:rsidRPr="009E1112">
              <w:rPr>
                <w:rFonts w:cstheme="minorHAnsi"/>
                <w:sz w:val="16"/>
                <w:szCs w:val="16"/>
              </w:rPr>
              <w:t xml:space="preserve">       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w:t>
            </w:r>
          </w:p>
          <w:p w:rsidR="009E1112" w:rsidRPr="009E1112" w:rsidRDefault="009E1112" w:rsidP="009E1112">
            <w:pPr>
              <w:spacing w:line="240" w:lineRule="auto"/>
              <w:rPr>
                <w:rFonts w:cstheme="minorHAnsi"/>
                <w:sz w:val="16"/>
                <w:szCs w:val="16"/>
              </w:rPr>
            </w:pPr>
            <w:r w:rsidRPr="009E1112">
              <w:rPr>
                <w:rFonts w:cstheme="minorHAnsi"/>
                <w:sz w:val="16"/>
                <w:szCs w:val="16"/>
              </w:rPr>
              <w:t xml:space="preserve">        2.   Проект решения сельского  Совета о внесении изменений в Устав сельсовета (далее -проект решения) подлежит официальному опубликованию не позднее чем за 30 дней до дня рассмотрения сельским Советом данного проекта решения с одновременным опубликованием настоящего Порядка.</w:t>
            </w:r>
          </w:p>
          <w:p w:rsidR="009E1112" w:rsidRPr="009E1112" w:rsidRDefault="009E1112" w:rsidP="009E1112">
            <w:pPr>
              <w:spacing w:line="240" w:lineRule="auto"/>
              <w:rPr>
                <w:rFonts w:cstheme="minorHAnsi"/>
                <w:sz w:val="16"/>
                <w:szCs w:val="16"/>
              </w:rPr>
            </w:pPr>
            <w:r w:rsidRPr="009E1112">
              <w:rPr>
                <w:rFonts w:cstheme="minorHAnsi"/>
                <w:sz w:val="16"/>
                <w:szCs w:val="16"/>
              </w:rPr>
              <w:t xml:space="preserve">        3.  Предложения по проекту решения могут вносится гражданами Российской  Федерации, проживающими на территории Уральского сельсовета и обладающими избирательным правом.</w:t>
            </w:r>
          </w:p>
          <w:p w:rsidR="009E1112" w:rsidRPr="009E1112" w:rsidRDefault="009E1112" w:rsidP="009E1112">
            <w:pPr>
              <w:spacing w:line="240" w:lineRule="auto"/>
              <w:rPr>
                <w:rFonts w:cstheme="minorHAnsi"/>
                <w:sz w:val="16"/>
                <w:szCs w:val="16"/>
              </w:rPr>
            </w:pPr>
            <w:r w:rsidRPr="009E1112">
              <w:rPr>
                <w:rFonts w:cstheme="minorHAnsi"/>
                <w:sz w:val="16"/>
                <w:szCs w:val="16"/>
              </w:rPr>
              <w:t xml:space="preserve">        4.   Предложения по проекту  решения подаются в сельсктй Совет в письменном виде в течение 15 дней со дня его опубликования и передаются в комиссию  по подготовке публичных (общественных) слушаний (далее – комиссия), образуемую в соответствии с Решением  сельского Совета № 42-161Р от 27.07.2009 года  «О проведении публичных слушаний по проекту </w:t>
            </w:r>
            <w:r w:rsidRPr="009E1112">
              <w:rPr>
                <w:rFonts w:cstheme="minorHAnsi"/>
                <w:sz w:val="16"/>
                <w:szCs w:val="16"/>
              </w:rPr>
              <w:lastRenderedPageBreak/>
              <w:t>решения Уральского поселкового Совета депутатов»</w:t>
            </w:r>
          </w:p>
          <w:p w:rsidR="009E1112" w:rsidRPr="009E1112" w:rsidRDefault="009E1112" w:rsidP="009E1112">
            <w:pPr>
              <w:spacing w:line="240" w:lineRule="auto"/>
              <w:rPr>
                <w:rFonts w:cstheme="minorHAnsi"/>
                <w:sz w:val="16"/>
                <w:szCs w:val="16"/>
              </w:rPr>
            </w:pPr>
            <w:r w:rsidRPr="009E1112">
              <w:rPr>
                <w:rFonts w:cstheme="minorHAnsi"/>
                <w:sz w:val="16"/>
                <w:szCs w:val="16"/>
              </w:rPr>
              <w:t xml:space="preserve">         В индивидуальных предложениях граждан должны  быть указаны фамилия, имя, отчество, дата рождения, адрес места  жительства и личная подпись гражданина.</w:t>
            </w:r>
          </w:p>
          <w:p w:rsidR="009E1112" w:rsidRPr="009E1112" w:rsidRDefault="009E1112" w:rsidP="009E1112">
            <w:pPr>
              <w:spacing w:line="240" w:lineRule="auto"/>
              <w:rPr>
                <w:rFonts w:cstheme="minorHAnsi"/>
                <w:sz w:val="16"/>
                <w:szCs w:val="16"/>
              </w:rPr>
            </w:pPr>
            <w:r w:rsidRPr="009E1112">
              <w:rPr>
                <w:rFonts w:cstheme="minorHAnsi"/>
                <w:sz w:val="16"/>
                <w:szCs w:val="16"/>
              </w:rPr>
              <w:t xml:space="preserve">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9E1112" w:rsidRPr="009E1112" w:rsidRDefault="009E1112" w:rsidP="009E1112">
            <w:pPr>
              <w:spacing w:line="240" w:lineRule="auto"/>
              <w:rPr>
                <w:rFonts w:cstheme="minorHAnsi"/>
                <w:sz w:val="16"/>
                <w:szCs w:val="16"/>
              </w:rPr>
            </w:pPr>
            <w:r w:rsidRPr="009E1112">
              <w:rPr>
                <w:rFonts w:cstheme="minorHAnsi"/>
                <w:sz w:val="16"/>
                <w:szCs w:val="16"/>
              </w:rPr>
              <w:t xml:space="preserve">        5.  Предложения, внесенные с нарушением требований, установленных настоящим Порядком, рассмотрению не подлежат.</w:t>
            </w:r>
          </w:p>
          <w:p w:rsidR="009E1112" w:rsidRPr="009E1112" w:rsidRDefault="009E1112" w:rsidP="009E1112">
            <w:pPr>
              <w:spacing w:line="240" w:lineRule="auto"/>
              <w:rPr>
                <w:rFonts w:cstheme="minorHAnsi"/>
                <w:sz w:val="16"/>
                <w:szCs w:val="16"/>
              </w:rPr>
            </w:pPr>
            <w:r w:rsidRPr="009E1112">
              <w:rPr>
                <w:rFonts w:cstheme="minorHAnsi"/>
                <w:sz w:val="16"/>
                <w:szCs w:val="16"/>
              </w:rPr>
              <w:t xml:space="preserve">        6.   Комиссия рассматривает поступившие предложения не позднее 5 дней после окончания срока поступления предложений по проекту решения.</w:t>
            </w:r>
          </w:p>
          <w:p w:rsidR="009E1112" w:rsidRPr="009E1112" w:rsidRDefault="009E1112" w:rsidP="009E1112">
            <w:pPr>
              <w:spacing w:line="240" w:lineRule="auto"/>
              <w:rPr>
                <w:rFonts w:cstheme="minorHAnsi"/>
                <w:sz w:val="16"/>
                <w:szCs w:val="16"/>
              </w:rPr>
            </w:pPr>
            <w:r w:rsidRPr="009E1112">
              <w:rPr>
                <w:rFonts w:cstheme="minorHAnsi"/>
                <w:sz w:val="16"/>
                <w:szCs w:val="16"/>
              </w:rPr>
              <w:t xml:space="preserve">         7.   Инициаторы предложений вправе присутствовать, принимать участие в обсуждении своих предложений на заседании комиссии, для чего аппарат поселкового Совета заблаговременно информирует их о месте и времени заседания комиссии. </w:t>
            </w:r>
          </w:p>
          <w:p w:rsidR="009E1112" w:rsidRPr="009E1112" w:rsidRDefault="009E1112" w:rsidP="009E1112">
            <w:pPr>
              <w:spacing w:line="240" w:lineRule="auto"/>
              <w:rPr>
                <w:rFonts w:cstheme="minorHAnsi"/>
                <w:sz w:val="16"/>
                <w:szCs w:val="16"/>
              </w:rPr>
            </w:pPr>
            <w:r w:rsidRPr="009E1112">
              <w:rPr>
                <w:rFonts w:cstheme="minorHAnsi"/>
                <w:sz w:val="16"/>
                <w:szCs w:val="16"/>
              </w:rPr>
              <w:t xml:space="preserve">         По результатам  обсуждения,  в срок, установленный пунктом 6 настоящего Порядка, комиссия принимает решение о вынесении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комиссии при обсуждении внесенных ими предложений, комиссия информирует их о принятом решении.</w:t>
            </w:r>
          </w:p>
          <w:p w:rsidR="009E1112" w:rsidRPr="009E1112" w:rsidRDefault="009E1112" w:rsidP="009E1112">
            <w:pPr>
              <w:spacing w:line="240" w:lineRule="auto"/>
              <w:rPr>
                <w:rFonts w:cstheme="minorHAnsi"/>
                <w:sz w:val="16"/>
                <w:szCs w:val="16"/>
              </w:rPr>
            </w:pPr>
            <w:r w:rsidRPr="009E1112">
              <w:rPr>
                <w:rFonts w:cstheme="minorHAnsi"/>
                <w:sz w:val="16"/>
                <w:szCs w:val="16"/>
              </w:rPr>
              <w:t xml:space="preserve">         8. Проект решения, а также вынесенные на публичные (общественные) слушания предложения граждан подлежат обсуждению на публичных (общественных) слушаниях в порядке, установленном поселковым Советом  в срок не позднее 5 дней до дня рассмотрения проекта решения на сессии поселкового Совета.</w:t>
            </w:r>
          </w:p>
          <w:p w:rsidR="009E1112" w:rsidRPr="009E1112" w:rsidRDefault="009E1112" w:rsidP="009E1112">
            <w:pPr>
              <w:spacing w:line="240" w:lineRule="auto"/>
              <w:rPr>
                <w:rFonts w:cstheme="minorHAnsi"/>
                <w:sz w:val="16"/>
                <w:szCs w:val="16"/>
              </w:rPr>
            </w:pPr>
            <w:r w:rsidRPr="009E1112">
              <w:rPr>
                <w:rFonts w:cstheme="minorHAnsi"/>
                <w:sz w:val="16"/>
                <w:szCs w:val="16"/>
              </w:rPr>
              <w:t xml:space="preserve">         9.   Итоговые документы публичных (общественных) слушаний направляются комиссией в поселковый Совет на следующий рабочий день после проведения публичных (общественных) слушаний и учитываются депутатами при рассмотрении проекта решения на сессии поселкового Совета.</w:t>
            </w:r>
          </w:p>
          <w:p w:rsidR="009E1112" w:rsidRPr="009E1112" w:rsidRDefault="009E1112" w:rsidP="009E1112">
            <w:pPr>
              <w:spacing w:line="240" w:lineRule="auto"/>
              <w:rPr>
                <w:rFonts w:cstheme="minorHAnsi"/>
                <w:b/>
                <w:sz w:val="16"/>
                <w:szCs w:val="16"/>
              </w:rPr>
            </w:pPr>
          </w:p>
          <w:p w:rsidR="00BA06D1" w:rsidRPr="009E1112" w:rsidRDefault="00BA06D1" w:rsidP="00BA06D1">
            <w:pPr>
              <w:spacing w:after="0" w:line="240" w:lineRule="auto"/>
              <w:rPr>
                <w:rFonts w:cstheme="minorHAnsi"/>
                <w:sz w:val="16"/>
                <w:szCs w:val="16"/>
              </w:rPr>
            </w:pPr>
          </w:p>
          <w:p w:rsidR="002E733F" w:rsidRPr="009E1112" w:rsidRDefault="002E733F" w:rsidP="00BA06D1">
            <w:pPr>
              <w:autoSpaceDE w:val="0"/>
              <w:autoSpaceDN w:val="0"/>
              <w:adjustRightInd w:val="0"/>
              <w:spacing w:after="0" w:line="240" w:lineRule="auto"/>
              <w:ind w:firstLine="540"/>
              <w:jc w:val="both"/>
              <w:rPr>
                <w:rFonts w:cstheme="minorHAnsi"/>
                <w:sz w:val="16"/>
                <w:szCs w:val="16"/>
              </w:rPr>
            </w:pPr>
          </w:p>
        </w:tc>
        <w:tc>
          <w:tcPr>
            <w:tcW w:w="8789" w:type="dxa"/>
          </w:tcPr>
          <w:p w:rsidR="002E733F" w:rsidRPr="009E1112" w:rsidRDefault="002E733F" w:rsidP="00BA06D1">
            <w:pPr>
              <w:autoSpaceDE w:val="0"/>
              <w:autoSpaceDN w:val="0"/>
              <w:adjustRightInd w:val="0"/>
              <w:spacing w:line="240" w:lineRule="auto"/>
              <w:ind w:firstLine="540"/>
              <w:jc w:val="both"/>
              <w:rPr>
                <w:rFonts w:cstheme="minorHAnsi"/>
                <w:sz w:val="16"/>
                <w:szCs w:val="16"/>
              </w:rPr>
            </w:pPr>
          </w:p>
          <w:p w:rsidR="002E733F" w:rsidRPr="009E1112" w:rsidRDefault="002E733F" w:rsidP="00BA06D1">
            <w:pPr>
              <w:autoSpaceDE w:val="0"/>
              <w:autoSpaceDN w:val="0"/>
              <w:adjustRightInd w:val="0"/>
              <w:spacing w:line="240" w:lineRule="auto"/>
              <w:ind w:firstLine="540"/>
              <w:jc w:val="both"/>
              <w:rPr>
                <w:rFonts w:cstheme="minorHAnsi"/>
                <w:sz w:val="16"/>
                <w:szCs w:val="16"/>
              </w:rPr>
            </w:pPr>
          </w:p>
          <w:p w:rsidR="002E733F" w:rsidRPr="009E1112" w:rsidRDefault="002E733F" w:rsidP="00BA06D1">
            <w:pPr>
              <w:autoSpaceDE w:val="0"/>
              <w:autoSpaceDN w:val="0"/>
              <w:adjustRightInd w:val="0"/>
              <w:spacing w:line="240" w:lineRule="auto"/>
              <w:ind w:firstLine="540"/>
              <w:jc w:val="both"/>
              <w:rPr>
                <w:rFonts w:cstheme="minorHAnsi"/>
                <w:sz w:val="16"/>
                <w:szCs w:val="16"/>
              </w:rPr>
            </w:pPr>
          </w:p>
          <w:p w:rsidR="002E733F" w:rsidRPr="009E1112" w:rsidRDefault="002E733F" w:rsidP="00BA06D1">
            <w:pPr>
              <w:autoSpaceDE w:val="0"/>
              <w:autoSpaceDN w:val="0"/>
              <w:adjustRightInd w:val="0"/>
              <w:spacing w:line="240" w:lineRule="auto"/>
              <w:ind w:firstLine="540"/>
              <w:jc w:val="both"/>
              <w:rPr>
                <w:rFonts w:cstheme="minorHAnsi"/>
                <w:sz w:val="16"/>
                <w:szCs w:val="16"/>
              </w:rPr>
            </w:pPr>
            <w:r w:rsidRPr="009E1112">
              <w:rPr>
                <w:rFonts w:cstheme="minorHAnsi"/>
                <w:sz w:val="16"/>
                <w:szCs w:val="16"/>
              </w:rPr>
              <w:t xml:space="preserve">             </w:t>
            </w:r>
          </w:p>
          <w:p w:rsidR="002E733F" w:rsidRPr="009E1112" w:rsidRDefault="002E733F" w:rsidP="00BA06D1">
            <w:pPr>
              <w:autoSpaceDE w:val="0"/>
              <w:autoSpaceDN w:val="0"/>
              <w:adjustRightInd w:val="0"/>
              <w:spacing w:line="240" w:lineRule="auto"/>
              <w:ind w:firstLine="540"/>
              <w:jc w:val="both"/>
              <w:rPr>
                <w:rFonts w:cstheme="minorHAnsi"/>
                <w:sz w:val="16"/>
                <w:szCs w:val="16"/>
              </w:rPr>
            </w:pPr>
          </w:p>
        </w:tc>
      </w:tr>
    </w:tbl>
    <w:p w:rsidR="00F978B5" w:rsidRPr="009166C9" w:rsidRDefault="00F978B5" w:rsidP="009166C9">
      <w:pPr>
        <w:pStyle w:val="ConsPlusNormal"/>
        <w:jc w:val="both"/>
        <w:rPr>
          <w:rFonts w:asciiTheme="minorHAnsi" w:hAnsiTheme="minorHAnsi" w:cs="Times New Roman"/>
          <w:i/>
          <w:sz w:val="18"/>
          <w:szCs w:val="18"/>
          <w:highlight w:val="yellow"/>
        </w:rPr>
      </w:pPr>
      <w:bookmarkStart w:id="1" w:name="_GoBack"/>
      <w:bookmarkEnd w:id="1"/>
    </w:p>
    <w:p w:rsidR="00784C48" w:rsidRPr="000550CE" w:rsidRDefault="00784C48" w:rsidP="00D32756">
      <w:pPr>
        <w:spacing w:after="0" w:line="240" w:lineRule="auto"/>
        <w:jc w:val="both"/>
        <w:rPr>
          <w:rFonts w:cstheme="minorHAnsi"/>
          <w:sz w:val="16"/>
          <w:szCs w:val="16"/>
        </w:rPr>
      </w:pPr>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FF3D34"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 </w:t>
      </w:r>
      <w:r w:rsidR="00D770B7">
        <w:rPr>
          <w:rFonts w:ascii="Monotype Corsiva" w:hAnsi="Monotype Corsiva"/>
          <w:b/>
          <w:sz w:val="28"/>
          <w:szCs w:val="28"/>
        </w:rPr>
        <w:t>4</w:t>
      </w:r>
      <w:r w:rsidR="00965CCE">
        <w:rPr>
          <w:rFonts w:ascii="Monotype Corsiva" w:hAnsi="Monotype Corsiva"/>
          <w:b/>
          <w:sz w:val="28"/>
          <w:szCs w:val="28"/>
        </w:rPr>
        <w:t xml:space="preserve">   </w:t>
      </w:r>
      <w:r w:rsidR="00BB3F48">
        <w:rPr>
          <w:rFonts w:ascii="Monotype Corsiva" w:hAnsi="Monotype Corsiva"/>
          <w:b/>
          <w:sz w:val="28"/>
          <w:szCs w:val="28"/>
        </w:rPr>
        <w:t xml:space="preserve">    </w:t>
      </w:r>
      <w:r w:rsidR="00116503">
        <w:rPr>
          <w:rFonts w:ascii="Monotype Corsiva" w:hAnsi="Monotype Corsiva"/>
          <w:b/>
          <w:sz w:val="28"/>
          <w:szCs w:val="28"/>
        </w:rPr>
        <w:t xml:space="preserve">            </w:t>
      </w:r>
      <w:r w:rsidR="00D770B7">
        <w:rPr>
          <w:rFonts w:ascii="Monotype Corsiva" w:hAnsi="Monotype Corsiva"/>
          <w:b/>
          <w:sz w:val="28"/>
          <w:szCs w:val="28"/>
        </w:rPr>
        <w:t>07</w:t>
      </w:r>
      <w:r w:rsidR="00E06448">
        <w:rPr>
          <w:rFonts w:ascii="Monotype Corsiva" w:hAnsi="Monotype Corsiva"/>
          <w:b/>
          <w:sz w:val="28"/>
          <w:szCs w:val="28"/>
        </w:rPr>
        <w:t>.0</w:t>
      </w:r>
      <w:r w:rsidR="00D770B7">
        <w:rPr>
          <w:rFonts w:ascii="Monotype Corsiva" w:hAnsi="Monotype Corsiva"/>
          <w:b/>
          <w:sz w:val="28"/>
          <w:szCs w:val="28"/>
        </w:rPr>
        <w:t>4</w:t>
      </w:r>
      <w:r w:rsidR="0053261B">
        <w:rPr>
          <w:rFonts w:ascii="Monotype Corsiva" w:hAnsi="Monotype Corsiva"/>
          <w:b/>
          <w:sz w:val="28"/>
          <w:szCs w:val="28"/>
        </w:rPr>
        <w:t>.2023</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r w:rsidR="00CA67E9">
        <w:rPr>
          <w:rFonts w:ascii="Times New Roman" w:hAnsi="Times New Roman" w:cs="Times New Roman"/>
          <w:sz w:val="16"/>
          <w:szCs w:val="16"/>
        </w:rPr>
        <w:t>Шапкова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Адрес издателя: п.Урал, у</w:t>
      </w:r>
      <w:r w:rsidR="00116503">
        <w:rPr>
          <w:rFonts w:ascii="Times New Roman" w:hAnsi="Times New Roman" w:cs="Times New Roman"/>
          <w:sz w:val="16"/>
          <w:szCs w:val="16"/>
        </w:rPr>
        <w:t>л.Первомайская, 4</w:t>
      </w:r>
      <w:r w:rsidR="000550CE">
        <w:rPr>
          <w:rFonts w:ascii="Times New Roman" w:hAnsi="Times New Roman" w:cs="Times New Roman"/>
          <w:sz w:val="16"/>
          <w:szCs w:val="16"/>
        </w:rPr>
        <w:t xml:space="preserve">,       </w:t>
      </w:r>
    </w:p>
    <w:p w:rsidR="00A744AE" w:rsidRPr="00431F71" w:rsidRDefault="000550CE"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тел.2-52-38</w:t>
      </w:r>
    </w:p>
    <w:sectPr w:rsidR="00A744AE" w:rsidRPr="00431F71" w:rsidSect="0020223C">
      <w:footerReference w:type="default" r:id="rId11"/>
      <w:pgSz w:w="8419" w:h="11907" w:orient="landscape" w:code="9"/>
      <w:pgMar w:top="720" w:right="720" w:bottom="720" w:left="720"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406" w:rsidRDefault="00D65406" w:rsidP="009F0FD9">
      <w:pPr>
        <w:spacing w:after="0" w:line="240" w:lineRule="auto"/>
      </w:pPr>
      <w:r>
        <w:separator/>
      </w:r>
    </w:p>
  </w:endnote>
  <w:endnote w:type="continuationSeparator" w:id="0">
    <w:p w:rsidR="00D65406" w:rsidRDefault="00D65406"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altName w:val="Courier New"/>
    <w:charset w:val="CC"/>
    <w:family w:val="script"/>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343069"/>
      <w:docPartObj>
        <w:docPartGallery w:val="Page Numbers (Bottom of Page)"/>
        <w:docPartUnique/>
      </w:docPartObj>
    </w:sdtPr>
    <w:sdtEndPr>
      <w:rPr>
        <w:sz w:val="16"/>
        <w:szCs w:val="16"/>
      </w:rPr>
    </w:sdtEndPr>
    <w:sdtContent>
      <w:p w:rsidR="00D770B7" w:rsidRPr="00290EA6" w:rsidRDefault="00D770B7">
        <w:pPr>
          <w:pStyle w:val="a9"/>
          <w:jc w:val="right"/>
          <w:rPr>
            <w:sz w:val="16"/>
            <w:szCs w:val="16"/>
          </w:rPr>
        </w:pPr>
        <w:r w:rsidRPr="00290EA6">
          <w:rPr>
            <w:sz w:val="16"/>
            <w:szCs w:val="16"/>
          </w:rPr>
          <w:fldChar w:fldCharType="begin"/>
        </w:r>
        <w:r w:rsidRPr="00290EA6">
          <w:rPr>
            <w:sz w:val="16"/>
            <w:szCs w:val="16"/>
          </w:rPr>
          <w:instrText>PAGE   \* MERGEFORMAT</w:instrText>
        </w:r>
        <w:r w:rsidRPr="00290EA6">
          <w:rPr>
            <w:sz w:val="16"/>
            <w:szCs w:val="16"/>
          </w:rPr>
          <w:fldChar w:fldCharType="separate"/>
        </w:r>
        <w:r w:rsidR="009E1112">
          <w:rPr>
            <w:noProof/>
            <w:sz w:val="16"/>
            <w:szCs w:val="16"/>
          </w:rPr>
          <w:t>27</w:t>
        </w:r>
        <w:r w:rsidRPr="00290EA6">
          <w:rPr>
            <w:sz w:val="16"/>
            <w:szCs w:val="16"/>
          </w:rPr>
          <w:fldChar w:fldCharType="end"/>
        </w:r>
      </w:p>
    </w:sdtContent>
  </w:sdt>
  <w:p w:rsidR="00D770B7" w:rsidRDefault="00D770B7">
    <w:pPr>
      <w:pStyle w:val="a9"/>
    </w:pPr>
  </w:p>
  <w:p w:rsidR="00D770B7" w:rsidRDefault="00D770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406" w:rsidRDefault="00D65406" w:rsidP="009F0FD9">
      <w:pPr>
        <w:spacing w:after="0" w:line="240" w:lineRule="auto"/>
      </w:pPr>
      <w:r>
        <w:separator/>
      </w:r>
    </w:p>
  </w:footnote>
  <w:footnote w:type="continuationSeparator" w:id="0">
    <w:p w:rsidR="00D65406" w:rsidRDefault="00D65406" w:rsidP="009F0FD9">
      <w:pPr>
        <w:spacing w:after="0" w:line="240" w:lineRule="auto"/>
      </w:pPr>
      <w:r>
        <w:continuationSeparator/>
      </w:r>
    </w:p>
  </w:footnote>
  <w:footnote w:id="1">
    <w:p w:rsidR="00BA06D1" w:rsidRDefault="00BA06D1" w:rsidP="00BA06D1">
      <w:pPr>
        <w:pStyle w:val="aff1"/>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611E6B"/>
    <w:multiLevelType w:val="singleLevel"/>
    <w:tmpl w:val="E4611E6B"/>
    <w:lvl w:ilvl="0">
      <w:start w:val="2"/>
      <w:numFmt w:val="decimal"/>
      <w:suff w:val="space"/>
      <w:lvlText w:val="%1."/>
      <w:lvlJc w:val="left"/>
    </w:lvl>
  </w:abstractNum>
  <w:abstractNum w:abstractNumId="1" w15:restartNumberingAfterBreak="0">
    <w:nsid w:val="E7E48014"/>
    <w:multiLevelType w:val="singleLevel"/>
    <w:tmpl w:val="E7E48014"/>
    <w:lvl w:ilvl="0">
      <w:start w:val="2"/>
      <w:numFmt w:val="decimal"/>
      <w:suff w:val="space"/>
      <w:lvlText w:val="%1)"/>
      <w:lvlJc w:val="left"/>
      <w:rPr>
        <w:rFonts w:hint="default"/>
        <w:color w:val="auto"/>
      </w:rPr>
    </w:lvl>
  </w:abstractNum>
  <w:abstractNum w:abstractNumId="2" w15:restartNumberingAfterBreak="0">
    <w:nsid w:val="00000001"/>
    <w:multiLevelType w:val="singleLevel"/>
    <w:tmpl w:val="CDD84BBC"/>
    <w:name w:val="WW8Num5"/>
    <w:lvl w:ilvl="0">
      <w:start w:val="1"/>
      <w:numFmt w:val="decimal"/>
      <w:lvlText w:val="1.%1."/>
      <w:lvlJc w:val="left"/>
      <w:pPr>
        <w:tabs>
          <w:tab w:val="num" w:pos="-76"/>
        </w:tabs>
        <w:ind w:left="1353" w:hanging="360"/>
      </w:pPr>
      <w:rPr>
        <w:rFonts w:hint="default"/>
        <w:b/>
        <w:sz w:val="16"/>
        <w:szCs w:val="16"/>
      </w:rPr>
    </w:lvl>
  </w:abstractNum>
  <w:abstractNum w:abstractNumId="3" w15:restartNumberingAfterBreak="0">
    <w:nsid w:val="000D2643"/>
    <w:multiLevelType w:val="hybridMultilevel"/>
    <w:tmpl w:val="E0408FD4"/>
    <w:lvl w:ilvl="0" w:tplc="834C811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 w15:restartNumberingAfterBreak="0">
    <w:nsid w:val="05F54424"/>
    <w:multiLevelType w:val="hybridMultilevel"/>
    <w:tmpl w:val="9C6AF542"/>
    <w:lvl w:ilvl="0" w:tplc="8282139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7F0D46"/>
    <w:multiLevelType w:val="multilevel"/>
    <w:tmpl w:val="92B6D950"/>
    <w:lvl w:ilvl="0">
      <w:start w:val="2"/>
      <w:numFmt w:val="decimal"/>
      <w:lvlText w:val="%1."/>
      <w:lvlJc w:val="left"/>
      <w:rPr>
        <w:rFonts w:asciiTheme="minorHAnsi" w:eastAsia="Times New Roman" w:hAnsiTheme="minorHAnsi" w:cs="Times New Roman" w:hint="default"/>
        <w:b/>
        <w:bCs/>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D45D9"/>
    <w:multiLevelType w:val="hybridMultilevel"/>
    <w:tmpl w:val="CF8CBDE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77281E"/>
    <w:multiLevelType w:val="hybridMultilevel"/>
    <w:tmpl w:val="1602B986"/>
    <w:lvl w:ilvl="0" w:tplc="E48A010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8" w15:restartNumberingAfterBreak="0">
    <w:nsid w:val="1F4D7168"/>
    <w:multiLevelType w:val="hybridMultilevel"/>
    <w:tmpl w:val="F632602E"/>
    <w:lvl w:ilvl="0" w:tplc="82821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C96F50"/>
    <w:multiLevelType w:val="multilevel"/>
    <w:tmpl w:val="5FA0EDF2"/>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34598A"/>
    <w:multiLevelType w:val="hybridMultilevel"/>
    <w:tmpl w:val="52EED766"/>
    <w:lvl w:ilvl="0" w:tplc="6CAEEDD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15:restartNumberingAfterBreak="0">
    <w:nsid w:val="30927E7C"/>
    <w:multiLevelType w:val="hybridMultilevel"/>
    <w:tmpl w:val="79088576"/>
    <w:lvl w:ilvl="0" w:tplc="C1D0E9D0">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2" w15:restartNumberingAfterBreak="0">
    <w:nsid w:val="340C61CC"/>
    <w:multiLevelType w:val="singleLevel"/>
    <w:tmpl w:val="1166EA44"/>
    <w:lvl w:ilvl="0">
      <w:start w:val="7"/>
      <w:numFmt w:val="bullet"/>
      <w:lvlText w:val="-"/>
      <w:lvlJc w:val="left"/>
      <w:pPr>
        <w:tabs>
          <w:tab w:val="num" w:pos="360"/>
        </w:tabs>
        <w:ind w:left="360" w:hanging="360"/>
      </w:pPr>
      <w:rPr>
        <w:rFonts w:hint="default"/>
      </w:rPr>
    </w:lvl>
  </w:abstractNum>
  <w:abstractNum w:abstractNumId="13" w15:restartNumberingAfterBreak="0">
    <w:nsid w:val="34C22AA7"/>
    <w:multiLevelType w:val="multilevel"/>
    <w:tmpl w:val="ED849F8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4" w15:restartNumberingAfterBreak="0">
    <w:nsid w:val="38EC6B59"/>
    <w:multiLevelType w:val="singleLevel"/>
    <w:tmpl w:val="38EC6B59"/>
    <w:lvl w:ilvl="0">
      <w:start w:val="9"/>
      <w:numFmt w:val="decimal"/>
      <w:suff w:val="space"/>
      <w:lvlText w:val="%1."/>
      <w:lvlJc w:val="left"/>
    </w:lvl>
  </w:abstractNum>
  <w:abstractNum w:abstractNumId="15" w15:restartNumberingAfterBreak="0">
    <w:nsid w:val="399D0AE1"/>
    <w:multiLevelType w:val="hybridMultilevel"/>
    <w:tmpl w:val="1A5803E2"/>
    <w:lvl w:ilvl="0" w:tplc="BC14BD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B5A213B"/>
    <w:multiLevelType w:val="hybridMultilevel"/>
    <w:tmpl w:val="8AAA1660"/>
    <w:lvl w:ilvl="0" w:tplc="2734585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856BD7"/>
    <w:multiLevelType w:val="hybridMultilevel"/>
    <w:tmpl w:val="CD68B26C"/>
    <w:lvl w:ilvl="0" w:tplc="1F4AD688">
      <w:start w:val="1"/>
      <w:numFmt w:val="decimal"/>
      <w:lvlText w:val="%1."/>
      <w:lvlJc w:val="left"/>
      <w:pPr>
        <w:tabs>
          <w:tab w:val="num" w:pos="1005"/>
        </w:tabs>
        <w:ind w:left="1005" w:hanging="360"/>
      </w:pPr>
      <w:rPr>
        <w:rFonts w:hint="default"/>
        <w:color w:val="auto"/>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8" w15:restartNumberingAfterBreak="0">
    <w:nsid w:val="3E5E6350"/>
    <w:multiLevelType w:val="multilevel"/>
    <w:tmpl w:val="A718C1DC"/>
    <w:lvl w:ilvl="0">
      <w:start w:val="1"/>
      <w:numFmt w:val="decimal"/>
      <w:lvlText w:val="1.%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196D02"/>
    <w:multiLevelType w:val="multilevel"/>
    <w:tmpl w:val="9AC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76FA8"/>
    <w:multiLevelType w:val="multilevel"/>
    <w:tmpl w:val="2F22829A"/>
    <w:lvl w:ilvl="0">
      <w:start w:val="1"/>
      <w:numFmt w:val="decimal"/>
      <w:lvlText w:val="%1."/>
      <w:lvlJc w:val="left"/>
      <w:rPr>
        <w:rFonts w:hint="default"/>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A47D1"/>
    <w:multiLevelType w:val="hybridMultilevel"/>
    <w:tmpl w:val="8110A2C0"/>
    <w:lvl w:ilvl="0" w:tplc="7B889640">
      <w:start w:val="1"/>
      <w:numFmt w:val="decimal"/>
      <w:lvlText w:val="%1."/>
      <w:lvlJc w:val="left"/>
      <w:pPr>
        <w:tabs>
          <w:tab w:val="num" w:pos="1050"/>
        </w:tabs>
        <w:ind w:left="1050" w:hanging="48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2" w15:restartNumberingAfterBreak="0">
    <w:nsid w:val="424341F6"/>
    <w:multiLevelType w:val="multilevel"/>
    <w:tmpl w:val="3DA69710"/>
    <w:lvl w:ilvl="0">
      <w:start w:val="2"/>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E250D"/>
    <w:multiLevelType w:val="hybridMultilevel"/>
    <w:tmpl w:val="2CDA2ABC"/>
    <w:lvl w:ilvl="0" w:tplc="5D9800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90172A"/>
    <w:multiLevelType w:val="hybridMultilevel"/>
    <w:tmpl w:val="1DDA8F60"/>
    <w:lvl w:ilvl="0" w:tplc="4E268470">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5" w15:restartNumberingAfterBreak="0">
    <w:nsid w:val="496156A9"/>
    <w:multiLevelType w:val="hybridMultilevel"/>
    <w:tmpl w:val="73D4FA0E"/>
    <w:lvl w:ilvl="0" w:tplc="A3B85216">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6" w15:restartNumberingAfterBreak="0">
    <w:nsid w:val="508134FD"/>
    <w:multiLevelType w:val="hybridMultilevel"/>
    <w:tmpl w:val="A244B92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4295F1D"/>
    <w:multiLevelType w:val="hybridMultilevel"/>
    <w:tmpl w:val="3834718C"/>
    <w:lvl w:ilvl="0" w:tplc="7EE8EDCC">
      <w:start w:val="1"/>
      <w:numFmt w:val="decimal"/>
      <w:lvlText w:val="%1."/>
      <w:lvlJc w:val="left"/>
      <w:pPr>
        <w:tabs>
          <w:tab w:val="num" w:pos="360"/>
        </w:tabs>
        <w:ind w:left="360" w:hanging="360"/>
      </w:pPr>
      <w:rPr>
        <w:rFonts w:hint="default"/>
        <w:color w:val="FF00FF"/>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561F2821"/>
    <w:multiLevelType w:val="hybridMultilevel"/>
    <w:tmpl w:val="85C20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55498"/>
    <w:multiLevelType w:val="multilevel"/>
    <w:tmpl w:val="6284D73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0" w15:restartNumberingAfterBreak="0">
    <w:nsid w:val="592F2B52"/>
    <w:multiLevelType w:val="hybridMultilevel"/>
    <w:tmpl w:val="FB88570C"/>
    <w:lvl w:ilvl="0" w:tplc="2E641550">
      <w:start w:val="1"/>
      <w:numFmt w:val="decimal"/>
      <w:lvlText w:val="%1."/>
      <w:lvlJc w:val="left"/>
      <w:pPr>
        <w:ind w:left="2835" w:hanging="360"/>
      </w:pPr>
      <w:rPr>
        <w:rFonts w:hint="default"/>
      </w:rPr>
    </w:lvl>
    <w:lvl w:ilvl="1" w:tplc="04190019" w:tentative="1">
      <w:start w:val="1"/>
      <w:numFmt w:val="lowerLetter"/>
      <w:lvlText w:val="%2."/>
      <w:lvlJc w:val="left"/>
      <w:pPr>
        <w:ind w:left="3555" w:hanging="360"/>
      </w:pPr>
    </w:lvl>
    <w:lvl w:ilvl="2" w:tplc="0419001B" w:tentative="1">
      <w:start w:val="1"/>
      <w:numFmt w:val="lowerRoman"/>
      <w:lvlText w:val="%3."/>
      <w:lvlJc w:val="right"/>
      <w:pPr>
        <w:ind w:left="4275" w:hanging="180"/>
      </w:pPr>
    </w:lvl>
    <w:lvl w:ilvl="3" w:tplc="0419000F" w:tentative="1">
      <w:start w:val="1"/>
      <w:numFmt w:val="decimal"/>
      <w:lvlText w:val="%4."/>
      <w:lvlJc w:val="left"/>
      <w:pPr>
        <w:ind w:left="4995" w:hanging="360"/>
      </w:pPr>
    </w:lvl>
    <w:lvl w:ilvl="4" w:tplc="04190019" w:tentative="1">
      <w:start w:val="1"/>
      <w:numFmt w:val="lowerLetter"/>
      <w:lvlText w:val="%5."/>
      <w:lvlJc w:val="left"/>
      <w:pPr>
        <w:ind w:left="5715" w:hanging="360"/>
      </w:pPr>
    </w:lvl>
    <w:lvl w:ilvl="5" w:tplc="0419001B" w:tentative="1">
      <w:start w:val="1"/>
      <w:numFmt w:val="lowerRoman"/>
      <w:lvlText w:val="%6."/>
      <w:lvlJc w:val="right"/>
      <w:pPr>
        <w:ind w:left="6435" w:hanging="180"/>
      </w:pPr>
    </w:lvl>
    <w:lvl w:ilvl="6" w:tplc="0419000F" w:tentative="1">
      <w:start w:val="1"/>
      <w:numFmt w:val="decimal"/>
      <w:lvlText w:val="%7."/>
      <w:lvlJc w:val="left"/>
      <w:pPr>
        <w:ind w:left="7155" w:hanging="360"/>
      </w:pPr>
    </w:lvl>
    <w:lvl w:ilvl="7" w:tplc="04190019" w:tentative="1">
      <w:start w:val="1"/>
      <w:numFmt w:val="lowerLetter"/>
      <w:lvlText w:val="%8."/>
      <w:lvlJc w:val="left"/>
      <w:pPr>
        <w:ind w:left="7875" w:hanging="360"/>
      </w:pPr>
    </w:lvl>
    <w:lvl w:ilvl="8" w:tplc="0419001B" w:tentative="1">
      <w:start w:val="1"/>
      <w:numFmt w:val="lowerRoman"/>
      <w:lvlText w:val="%9."/>
      <w:lvlJc w:val="right"/>
      <w:pPr>
        <w:ind w:left="8595" w:hanging="180"/>
      </w:pPr>
    </w:lvl>
  </w:abstractNum>
  <w:abstractNum w:abstractNumId="31" w15:restartNumberingAfterBreak="0">
    <w:nsid w:val="59362B90"/>
    <w:multiLevelType w:val="hybridMultilevel"/>
    <w:tmpl w:val="B21AFD94"/>
    <w:lvl w:ilvl="0" w:tplc="1B9CB08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A9F5CC9"/>
    <w:multiLevelType w:val="multilevel"/>
    <w:tmpl w:val="FB3CB64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D606F46"/>
    <w:multiLevelType w:val="hybridMultilevel"/>
    <w:tmpl w:val="33B4F870"/>
    <w:lvl w:ilvl="0" w:tplc="A40CC8D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4" w15:restartNumberingAfterBreak="0">
    <w:nsid w:val="63CA1510"/>
    <w:multiLevelType w:val="hybridMultilevel"/>
    <w:tmpl w:val="57AE2A8E"/>
    <w:lvl w:ilvl="0" w:tplc="EF6C844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5D727B8"/>
    <w:multiLevelType w:val="hybridMultilevel"/>
    <w:tmpl w:val="E02A4DA8"/>
    <w:lvl w:ilvl="0" w:tplc="23BE9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9B801B6"/>
    <w:multiLevelType w:val="multilevel"/>
    <w:tmpl w:val="4C04C4F0"/>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15FD0B"/>
    <w:multiLevelType w:val="multilevel"/>
    <w:tmpl w:val="6A15FD0B"/>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8" w15:restartNumberingAfterBreak="0">
    <w:nsid w:val="6B061AB2"/>
    <w:multiLevelType w:val="hybridMultilevel"/>
    <w:tmpl w:val="BB9AB3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BBF5ED6"/>
    <w:multiLevelType w:val="hybridMultilevel"/>
    <w:tmpl w:val="FF002938"/>
    <w:lvl w:ilvl="0" w:tplc="CA28DD14">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0" w15:restartNumberingAfterBreak="0">
    <w:nsid w:val="6FA56E43"/>
    <w:multiLevelType w:val="singleLevel"/>
    <w:tmpl w:val="0419000F"/>
    <w:lvl w:ilvl="0">
      <w:start w:val="1"/>
      <w:numFmt w:val="decimal"/>
      <w:lvlText w:val="%1."/>
      <w:lvlJc w:val="left"/>
      <w:pPr>
        <w:tabs>
          <w:tab w:val="num" w:pos="360"/>
        </w:tabs>
        <w:ind w:left="360" w:hanging="360"/>
      </w:pPr>
      <w:rPr>
        <w:rFonts w:hint="default"/>
      </w:rPr>
    </w:lvl>
  </w:abstractNum>
  <w:abstractNum w:abstractNumId="41" w15:restartNumberingAfterBreak="0">
    <w:nsid w:val="728F185C"/>
    <w:multiLevelType w:val="hybridMultilevel"/>
    <w:tmpl w:val="321E1320"/>
    <w:lvl w:ilvl="0" w:tplc="1F3A673E">
      <w:start w:val="2"/>
      <w:numFmt w:val="decimal"/>
      <w:lvlText w:val="%1."/>
      <w:lvlJc w:val="left"/>
      <w:pPr>
        <w:tabs>
          <w:tab w:val="num" w:pos="1290"/>
        </w:tabs>
        <w:ind w:left="1290" w:hanging="360"/>
      </w:pPr>
      <w:rPr>
        <w:rFonts w:hint="default"/>
        <w:b/>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42" w15:restartNumberingAfterBreak="0">
    <w:nsid w:val="75894D50"/>
    <w:multiLevelType w:val="hybridMultilevel"/>
    <w:tmpl w:val="DAF47998"/>
    <w:lvl w:ilvl="0" w:tplc="63181AFC">
      <w:start w:val="1"/>
      <w:numFmt w:val="decimal"/>
      <w:lvlText w:val="%1."/>
      <w:lvlJc w:val="left"/>
      <w:pPr>
        <w:ind w:left="1002" w:hanging="435"/>
      </w:pPr>
      <w:rPr>
        <w:rFonts w:asciiTheme="minorHAnsi" w:hAnsiTheme="minorHAnsi" w:hint="default"/>
        <w:b w:val="0"/>
        <w:sz w:val="16"/>
        <w:szCs w:val="16"/>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3" w15:restartNumberingAfterBreak="0">
    <w:nsid w:val="75F2128C"/>
    <w:multiLevelType w:val="hybridMultilevel"/>
    <w:tmpl w:val="6A76C6E2"/>
    <w:lvl w:ilvl="0" w:tplc="617E96B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4" w15:restartNumberingAfterBreak="0">
    <w:nsid w:val="766C70D8"/>
    <w:multiLevelType w:val="multilevel"/>
    <w:tmpl w:val="C30AF0DA"/>
    <w:lvl w:ilvl="0">
      <w:start w:val="14"/>
      <w:numFmt w:val="decimal"/>
      <w:lvlText w:val="%1"/>
      <w:lvlJc w:val="left"/>
      <w:pPr>
        <w:tabs>
          <w:tab w:val="num" w:pos="1275"/>
        </w:tabs>
        <w:ind w:left="1275" w:hanging="1275"/>
      </w:pPr>
      <w:rPr>
        <w:rFonts w:hint="default"/>
      </w:rPr>
    </w:lvl>
    <w:lvl w:ilvl="1">
      <w:start w:val="9"/>
      <w:numFmt w:val="decimalZero"/>
      <w:lvlText w:val="%1.%2"/>
      <w:lvlJc w:val="left"/>
      <w:pPr>
        <w:tabs>
          <w:tab w:val="num" w:pos="1275"/>
        </w:tabs>
        <w:ind w:left="1275" w:hanging="1275"/>
      </w:pPr>
      <w:rPr>
        <w:rFonts w:hint="default"/>
      </w:rPr>
    </w:lvl>
    <w:lvl w:ilvl="2">
      <w:start w:val="2016"/>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794948DF"/>
    <w:multiLevelType w:val="multilevel"/>
    <w:tmpl w:val="A462A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E950B6"/>
    <w:multiLevelType w:val="singleLevel"/>
    <w:tmpl w:val="288834CE"/>
    <w:lvl w:ilvl="0">
      <w:start w:val="16"/>
      <w:numFmt w:val="bullet"/>
      <w:lvlText w:val="-"/>
      <w:lvlJc w:val="left"/>
      <w:pPr>
        <w:tabs>
          <w:tab w:val="num" w:pos="1068"/>
        </w:tabs>
        <w:ind w:left="1068" w:hanging="360"/>
      </w:pPr>
      <w:rPr>
        <w:rFonts w:hint="default"/>
      </w:rPr>
    </w:lvl>
  </w:abstractNum>
  <w:abstractNum w:abstractNumId="47" w15:restartNumberingAfterBreak="0">
    <w:nsid w:val="7EC63F47"/>
    <w:multiLevelType w:val="multilevel"/>
    <w:tmpl w:val="9C5ABB12"/>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8" w15:restartNumberingAfterBreak="0">
    <w:nsid w:val="7F03707F"/>
    <w:multiLevelType w:val="multilevel"/>
    <w:tmpl w:val="03B2144C"/>
    <w:lvl w:ilvl="0">
      <w:start w:val="27"/>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6"/>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49" w15:restartNumberingAfterBreak="0">
    <w:nsid w:val="7FE540D2"/>
    <w:multiLevelType w:val="multilevel"/>
    <w:tmpl w:val="FD3ECF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2"/>
  </w:num>
  <w:num w:numId="2">
    <w:abstractNumId w:val="6"/>
  </w:num>
  <w:num w:numId="3">
    <w:abstractNumId w:val="46"/>
  </w:num>
  <w:num w:numId="4">
    <w:abstractNumId w:val="12"/>
  </w:num>
  <w:num w:numId="5">
    <w:abstractNumId w:val="40"/>
  </w:num>
  <w:num w:numId="6">
    <w:abstractNumId w:val="15"/>
  </w:num>
  <w:num w:numId="7">
    <w:abstractNumId w:val="48"/>
  </w:num>
  <w:num w:numId="8">
    <w:abstractNumId w:val="17"/>
  </w:num>
  <w:num w:numId="9">
    <w:abstractNumId w:val="27"/>
  </w:num>
  <w:num w:numId="10">
    <w:abstractNumId w:val="39"/>
  </w:num>
  <w:num w:numId="11">
    <w:abstractNumId w:val="43"/>
  </w:num>
  <w:num w:numId="12">
    <w:abstractNumId w:val="33"/>
  </w:num>
  <w:num w:numId="13">
    <w:abstractNumId w:val="10"/>
  </w:num>
  <w:num w:numId="14">
    <w:abstractNumId w:val="11"/>
  </w:num>
  <w:num w:numId="15">
    <w:abstractNumId w:val="7"/>
  </w:num>
  <w:num w:numId="16">
    <w:abstractNumId w:val="21"/>
  </w:num>
  <w:num w:numId="17">
    <w:abstractNumId w:val="19"/>
  </w:num>
  <w:num w:numId="18">
    <w:abstractNumId w:val="36"/>
  </w:num>
  <w:num w:numId="19">
    <w:abstractNumId w:val="18"/>
  </w:num>
  <w:num w:numId="20">
    <w:abstractNumId w:val="22"/>
  </w:num>
  <w:num w:numId="21">
    <w:abstractNumId w:val="5"/>
  </w:num>
  <w:num w:numId="22">
    <w:abstractNumId w:val="45"/>
  </w:num>
  <w:num w:numId="23">
    <w:abstractNumId w:val="9"/>
  </w:num>
  <w:num w:numId="24">
    <w:abstractNumId w:val="38"/>
  </w:num>
  <w:num w:numId="25">
    <w:abstractNumId w:val="4"/>
  </w:num>
  <w:num w:numId="26">
    <w:abstractNumId w:val="8"/>
  </w:num>
  <w:num w:numId="27">
    <w:abstractNumId w:val="25"/>
  </w:num>
  <w:num w:numId="28">
    <w:abstractNumId w:val="3"/>
  </w:num>
  <w:num w:numId="29">
    <w:abstractNumId w:val="24"/>
  </w:num>
  <w:num w:numId="30">
    <w:abstractNumId w:val="42"/>
  </w:num>
  <w:num w:numId="31">
    <w:abstractNumId w:val="30"/>
  </w:num>
  <w:num w:numId="32">
    <w:abstractNumId w:val="28"/>
  </w:num>
  <w:num w:numId="33">
    <w:abstractNumId w:val="35"/>
  </w:num>
  <w:num w:numId="34">
    <w:abstractNumId w:val="16"/>
  </w:num>
  <w:num w:numId="35">
    <w:abstractNumId w:val="1"/>
  </w:num>
  <w:num w:numId="36">
    <w:abstractNumId w:val="0"/>
  </w:num>
  <w:num w:numId="37">
    <w:abstractNumId w:val="37"/>
  </w:num>
  <w:num w:numId="38">
    <w:abstractNumId w:val="14"/>
  </w:num>
  <w:num w:numId="39">
    <w:abstractNumId w:val="31"/>
  </w:num>
  <w:num w:numId="40">
    <w:abstractNumId w:val="34"/>
  </w:num>
  <w:num w:numId="41">
    <w:abstractNumId w:val="20"/>
  </w:num>
  <w:num w:numId="42">
    <w:abstractNumId w:val="49"/>
  </w:num>
  <w:num w:numId="43">
    <w:abstractNumId w:val="13"/>
  </w:num>
  <w:num w:numId="44">
    <w:abstractNumId w:val="29"/>
  </w:num>
  <w:num w:numId="45">
    <w:abstractNumId w:val="26"/>
  </w:num>
  <w:num w:numId="46">
    <w:abstractNumId w:val="47"/>
  </w:num>
  <w:num w:numId="47">
    <w:abstractNumId w:val="41"/>
  </w:num>
  <w:num w:numId="48">
    <w:abstractNumId w:val="2"/>
  </w:num>
  <w:num w:numId="49">
    <w:abstractNumId w:val="23"/>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54F1"/>
    <w:rsid w:val="000279EA"/>
    <w:rsid w:val="00033B12"/>
    <w:rsid w:val="00035F7F"/>
    <w:rsid w:val="000550CE"/>
    <w:rsid w:val="00063BEC"/>
    <w:rsid w:val="000746C5"/>
    <w:rsid w:val="00082F54"/>
    <w:rsid w:val="000A19DD"/>
    <w:rsid w:val="000A62E0"/>
    <w:rsid w:val="000E78E1"/>
    <w:rsid w:val="00116503"/>
    <w:rsid w:val="00154C45"/>
    <w:rsid w:val="00155925"/>
    <w:rsid w:val="001616AC"/>
    <w:rsid w:val="00171D13"/>
    <w:rsid w:val="001A3221"/>
    <w:rsid w:val="001A6A75"/>
    <w:rsid w:val="001B6B9D"/>
    <w:rsid w:val="001E2E59"/>
    <w:rsid w:val="001F1735"/>
    <w:rsid w:val="0020223C"/>
    <w:rsid w:val="00217BBC"/>
    <w:rsid w:val="0022155D"/>
    <w:rsid w:val="0025237A"/>
    <w:rsid w:val="00270EB5"/>
    <w:rsid w:val="00282A99"/>
    <w:rsid w:val="0029058C"/>
    <w:rsid w:val="00290EA6"/>
    <w:rsid w:val="00291F2B"/>
    <w:rsid w:val="002B78EA"/>
    <w:rsid w:val="002E733F"/>
    <w:rsid w:val="00306318"/>
    <w:rsid w:val="00306551"/>
    <w:rsid w:val="00306BB6"/>
    <w:rsid w:val="00310C38"/>
    <w:rsid w:val="0036771E"/>
    <w:rsid w:val="003A362F"/>
    <w:rsid w:val="003A6C71"/>
    <w:rsid w:val="003B0473"/>
    <w:rsid w:val="003D36F6"/>
    <w:rsid w:val="00421F04"/>
    <w:rsid w:val="004261DF"/>
    <w:rsid w:val="00431F71"/>
    <w:rsid w:val="00444EA9"/>
    <w:rsid w:val="0044591D"/>
    <w:rsid w:val="00462772"/>
    <w:rsid w:val="00462E95"/>
    <w:rsid w:val="004773BF"/>
    <w:rsid w:val="004825F8"/>
    <w:rsid w:val="00487562"/>
    <w:rsid w:val="00493027"/>
    <w:rsid w:val="004A7087"/>
    <w:rsid w:val="004D3B61"/>
    <w:rsid w:val="004F6F7E"/>
    <w:rsid w:val="00517463"/>
    <w:rsid w:val="00521C14"/>
    <w:rsid w:val="005222C2"/>
    <w:rsid w:val="00530F46"/>
    <w:rsid w:val="00532019"/>
    <w:rsid w:val="0053261B"/>
    <w:rsid w:val="005355DF"/>
    <w:rsid w:val="00544A5A"/>
    <w:rsid w:val="00550A22"/>
    <w:rsid w:val="00567DB7"/>
    <w:rsid w:val="005842AF"/>
    <w:rsid w:val="005A4990"/>
    <w:rsid w:val="005B7FE2"/>
    <w:rsid w:val="005D2EBE"/>
    <w:rsid w:val="005E174F"/>
    <w:rsid w:val="005E4C8F"/>
    <w:rsid w:val="005E7651"/>
    <w:rsid w:val="005F4E43"/>
    <w:rsid w:val="006003AD"/>
    <w:rsid w:val="00601764"/>
    <w:rsid w:val="0060224F"/>
    <w:rsid w:val="006048FD"/>
    <w:rsid w:val="00622541"/>
    <w:rsid w:val="00635CAC"/>
    <w:rsid w:val="00637BAB"/>
    <w:rsid w:val="00657EBF"/>
    <w:rsid w:val="006756F9"/>
    <w:rsid w:val="0068349F"/>
    <w:rsid w:val="006B284F"/>
    <w:rsid w:val="006D2427"/>
    <w:rsid w:val="006F6CE1"/>
    <w:rsid w:val="007038EB"/>
    <w:rsid w:val="00713690"/>
    <w:rsid w:val="00722307"/>
    <w:rsid w:val="00740801"/>
    <w:rsid w:val="0074404A"/>
    <w:rsid w:val="0075216D"/>
    <w:rsid w:val="00763208"/>
    <w:rsid w:val="00775A79"/>
    <w:rsid w:val="00784C48"/>
    <w:rsid w:val="007B0F02"/>
    <w:rsid w:val="007B191D"/>
    <w:rsid w:val="007B7DF4"/>
    <w:rsid w:val="007C4704"/>
    <w:rsid w:val="007D1A35"/>
    <w:rsid w:val="007E5EB8"/>
    <w:rsid w:val="00807FF9"/>
    <w:rsid w:val="00810732"/>
    <w:rsid w:val="00823B31"/>
    <w:rsid w:val="0083762D"/>
    <w:rsid w:val="0084040C"/>
    <w:rsid w:val="00845B62"/>
    <w:rsid w:val="00850A5D"/>
    <w:rsid w:val="0085712A"/>
    <w:rsid w:val="0086146C"/>
    <w:rsid w:val="008635FD"/>
    <w:rsid w:val="0088267C"/>
    <w:rsid w:val="0088286F"/>
    <w:rsid w:val="008851D4"/>
    <w:rsid w:val="008C5398"/>
    <w:rsid w:val="008E7BB5"/>
    <w:rsid w:val="008F0113"/>
    <w:rsid w:val="0090433A"/>
    <w:rsid w:val="00904B7A"/>
    <w:rsid w:val="00912E1D"/>
    <w:rsid w:val="009166C9"/>
    <w:rsid w:val="009325FB"/>
    <w:rsid w:val="0096049A"/>
    <w:rsid w:val="009637A0"/>
    <w:rsid w:val="00965CCE"/>
    <w:rsid w:val="009D036B"/>
    <w:rsid w:val="009D0BE6"/>
    <w:rsid w:val="009E06AE"/>
    <w:rsid w:val="009E1112"/>
    <w:rsid w:val="009E4D1D"/>
    <w:rsid w:val="009F0FD9"/>
    <w:rsid w:val="009F13F7"/>
    <w:rsid w:val="00A00256"/>
    <w:rsid w:val="00A060C0"/>
    <w:rsid w:val="00A16BD4"/>
    <w:rsid w:val="00A225C4"/>
    <w:rsid w:val="00A319D1"/>
    <w:rsid w:val="00A579AD"/>
    <w:rsid w:val="00A60EF9"/>
    <w:rsid w:val="00A665A0"/>
    <w:rsid w:val="00A744AE"/>
    <w:rsid w:val="00A75E7C"/>
    <w:rsid w:val="00A81D1A"/>
    <w:rsid w:val="00A9178F"/>
    <w:rsid w:val="00AC01FB"/>
    <w:rsid w:val="00AE1859"/>
    <w:rsid w:val="00AE28F6"/>
    <w:rsid w:val="00AE3015"/>
    <w:rsid w:val="00B04527"/>
    <w:rsid w:val="00B06A4C"/>
    <w:rsid w:val="00B13CFB"/>
    <w:rsid w:val="00B269E1"/>
    <w:rsid w:val="00B53CC6"/>
    <w:rsid w:val="00B62E12"/>
    <w:rsid w:val="00B92543"/>
    <w:rsid w:val="00B92ECD"/>
    <w:rsid w:val="00BA06D1"/>
    <w:rsid w:val="00BB3F48"/>
    <w:rsid w:val="00BE36AF"/>
    <w:rsid w:val="00BE5872"/>
    <w:rsid w:val="00C01D58"/>
    <w:rsid w:val="00C14FF6"/>
    <w:rsid w:val="00C666BE"/>
    <w:rsid w:val="00CA202B"/>
    <w:rsid w:val="00CA67E9"/>
    <w:rsid w:val="00CB3E97"/>
    <w:rsid w:val="00CB5D3F"/>
    <w:rsid w:val="00CD5A85"/>
    <w:rsid w:val="00CE0F67"/>
    <w:rsid w:val="00CF5F1C"/>
    <w:rsid w:val="00D31834"/>
    <w:rsid w:val="00D32756"/>
    <w:rsid w:val="00D424C9"/>
    <w:rsid w:val="00D53362"/>
    <w:rsid w:val="00D53C4B"/>
    <w:rsid w:val="00D56C6E"/>
    <w:rsid w:val="00D65406"/>
    <w:rsid w:val="00D72B38"/>
    <w:rsid w:val="00D770B7"/>
    <w:rsid w:val="00DC5AE4"/>
    <w:rsid w:val="00DF3D8D"/>
    <w:rsid w:val="00DF41AB"/>
    <w:rsid w:val="00E0295B"/>
    <w:rsid w:val="00E03EFE"/>
    <w:rsid w:val="00E04534"/>
    <w:rsid w:val="00E06448"/>
    <w:rsid w:val="00E1602E"/>
    <w:rsid w:val="00E421DA"/>
    <w:rsid w:val="00E50C24"/>
    <w:rsid w:val="00E566B5"/>
    <w:rsid w:val="00E610BA"/>
    <w:rsid w:val="00EB0F8A"/>
    <w:rsid w:val="00F10CB5"/>
    <w:rsid w:val="00F30DBD"/>
    <w:rsid w:val="00F31558"/>
    <w:rsid w:val="00F318DF"/>
    <w:rsid w:val="00F51306"/>
    <w:rsid w:val="00F93CDA"/>
    <w:rsid w:val="00F956AA"/>
    <w:rsid w:val="00F978B5"/>
    <w:rsid w:val="00FA74A7"/>
    <w:rsid w:val="00FC6468"/>
    <w:rsid w:val="00FF381F"/>
    <w:rsid w:val="00FF3D34"/>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F382EB-8C3C-4D66-8C23-A9B8DC86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25237A"/>
    <w:rPr>
      <w:rFonts w:ascii="Segoe UI" w:hAnsi="Segoe UI" w:cs="Segoe UI"/>
      <w:sz w:val="18"/>
      <w:szCs w:val="18"/>
    </w:rPr>
  </w:style>
  <w:style w:type="paragraph" w:styleId="a7">
    <w:name w:val="header"/>
    <w:basedOn w:val="a"/>
    <w:link w:val="a8"/>
    <w:uiPriority w:val="99"/>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iPriority w:val="99"/>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uiPriority w:val="22"/>
    <w:qFormat/>
    <w:rsid w:val="009D0BE6"/>
    <w:rPr>
      <w:b/>
      <w:bCs/>
    </w:rPr>
  </w:style>
  <w:style w:type="table" w:styleId="af7">
    <w:name w:val="Table Grid"/>
    <w:basedOn w:val="a1"/>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99"/>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paragraph" w:customStyle="1" w:styleId="aff">
    <w:name w:val="Нормальный (таблица)"/>
    <w:basedOn w:val="a"/>
    <w:next w:val="a"/>
    <w:uiPriority w:val="99"/>
    <w:rsid w:val="006756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c">
    <w:name w:val="Основной текст (2) + Полужирный"/>
    <w:basedOn w:val="25"/>
    <w:rsid w:val="006017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0">
    <w:name w:val="Текст сноски Знак"/>
    <w:basedOn w:val="a0"/>
    <w:link w:val="aff1"/>
    <w:rsid w:val="00D770B7"/>
    <w:rPr>
      <w:rFonts w:ascii="Calibri" w:eastAsia="Calibri" w:hAnsi="Calibri" w:cs="Times New Roman"/>
      <w:sz w:val="20"/>
      <w:szCs w:val="20"/>
    </w:rPr>
  </w:style>
  <w:style w:type="paragraph" w:styleId="aff1">
    <w:name w:val="footnote text"/>
    <w:basedOn w:val="a"/>
    <w:link w:val="aff0"/>
    <w:rsid w:val="00D770B7"/>
    <w:pPr>
      <w:spacing w:after="0" w:line="240" w:lineRule="auto"/>
    </w:pPr>
    <w:rPr>
      <w:rFonts w:ascii="Calibri" w:eastAsia="Calibri" w:hAnsi="Calibri" w:cs="Times New Roman"/>
      <w:sz w:val="20"/>
      <w:szCs w:val="20"/>
    </w:rPr>
  </w:style>
  <w:style w:type="character" w:customStyle="1" w:styleId="aff2">
    <w:name w:val="Символ сноски"/>
    <w:rsid w:val="00BA06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1066609062">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9249E7B-F9C8-4D12-B906-BB583B820A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ravo-search.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B85BE3D5-F702-44BD-8F0A-2F2B33173F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97499-A86D-4C6C-9047-C0E744DE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Pages>
  <Words>8954</Words>
  <Characters>51038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Некто</dc:creator>
  <cp:keywords/>
  <dc:description/>
  <cp:lastModifiedBy>User</cp:lastModifiedBy>
  <cp:revision>10</cp:revision>
  <cp:lastPrinted>2023-03-30T04:53:00Z</cp:lastPrinted>
  <dcterms:created xsi:type="dcterms:W3CDTF">2018-06-01T08:25:00Z</dcterms:created>
  <dcterms:modified xsi:type="dcterms:W3CDTF">2023-04-07T06:58:00Z</dcterms:modified>
</cp:coreProperties>
</file>