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F4" w:rsidRPr="00C6094B" w:rsidRDefault="008065B8" w:rsidP="00C6094B">
      <w:pPr>
        <w:rPr>
          <w:b/>
          <w:sz w:val="28"/>
          <w:szCs w:val="28"/>
        </w:rPr>
      </w:pPr>
      <w:r w:rsidRPr="008065B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pt;margin-top:-.6pt;width:53.5pt;height:64.8pt;z-index:251657728">
            <v:imagedata r:id="rId7" o:title=""/>
            <w10:wrap type="topAndBottom"/>
          </v:shape>
          <o:OLEObject Type="Embed" ProgID="MSPhotoEd.3" ShapeID="_x0000_s1027" DrawAspect="Content" ObjectID="_1747650298" r:id="rId8"/>
        </w:pict>
      </w:r>
      <w:r w:rsidR="00C6094B">
        <w:rPr>
          <w:b/>
          <w:sz w:val="28"/>
          <w:szCs w:val="28"/>
        </w:rPr>
        <w:t xml:space="preserve">                             </w:t>
      </w:r>
    </w:p>
    <w:p w:rsidR="00EC3F21" w:rsidRDefault="00EC3F21" w:rsidP="00EC3F21">
      <w:pPr>
        <w:pStyle w:val="3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>
        <w:rPr>
          <w:rFonts w:ascii="Arial" w:hAnsi="Arial" w:cs="Arial"/>
          <w:sz w:val="24"/>
          <w:szCs w:val="24"/>
        </w:rPr>
        <w:t>КРАСНОЯРСКИЙ КРАЙ</w:t>
      </w:r>
    </w:p>
    <w:p w:rsidR="00EC3F21" w:rsidRDefault="00C6094B" w:rsidP="00EC3F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EC3F21">
        <w:rPr>
          <w:rFonts w:ascii="Arial" w:hAnsi="Arial" w:cs="Arial"/>
          <w:b/>
          <w:sz w:val="24"/>
          <w:szCs w:val="24"/>
        </w:rPr>
        <w:t>РЫБИНСКИЙ РАЙОН</w:t>
      </w:r>
    </w:p>
    <w:p w:rsidR="00EC3F21" w:rsidRDefault="00EC3F21" w:rsidP="00EC3F21">
      <w:pPr>
        <w:tabs>
          <w:tab w:val="left" w:pos="13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УРАЛЬСКИЙ  СЕЛЬСКИЙ СОВЕТ  ДЕПУТАТОВ</w:t>
      </w:r>
    </w:p>
    <w:p w:rsidR="00C6094B" w:rsidRDefault="00C6094B" w:rsidP="00EC3F21">
      <w:pPr>
        <w:tabs>
          <w:tab w:val="left" w:pos="1300"/>
        </w:tabs>
        <w:jc w:val="center"/>
        <w:rPr>
          <w:rFonts w:ascii="Arial" w:hAnsi="Arial" w:cs="Arial"/>
          <w:b/>
          <w:sz w:val="24"/>
          <w:szCs w:val="24"/>
        </w:rPr>
      </w:pPr>
    </w:p>
    <w:p w:rsidR="00EC3F21" w:rsidRDefault="00EC3F21" w:rsidP="00EC3F21">
      <w:pPr>
        <w:tabs>
          <w:tab w:val="left" w:pos="9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Р  Е  Ш  Е  Н  И  Е</w:t>
      </w:r>
    </w:p>
    <w:p w:rsidR="00EC3F21" w:rsidRDefault="00EC3F21" w:rsidP="00EC3F21">
      <w:pPr>
        <w:tabs>
          <w:tab w:val="left" w:pos="980"/>
        </w:tabs>
        <w:rPr>
          <w:rFonts w:ascii="Arial" w:hAnsi="Arial" w:cs="Arial"/>
          <w:b/>
          <w:sz w:val="24"/>
          <w:szCs w:val="24"/>
        </w:rPr>
      </w:pPr>
    </w:p>
    <w:p w:rsidR="00EC3F21" w:rsidRDefault="00D86EB9" w:rsidP="00EC3F21">
      <w:pPr>
        <w:tabs>
          <w:tab w:val="left" w:pos="9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07.06.2023</w:t>
      </w:r>
      <w:r w:rsidR="00EC3F21">
        <w:rPr>
          <w:rFonts w:ascii="Arial" w:hAnsi="Arial" w:cs="Arial"/>
          <w:b/>
          <w:sz w:val="24"/>
          <w:szCs w:val="24"/>
        </w:rPr>
        <w:t xml:space="preserve"> г.                                           п.  Урал         </w:t>
      </w:r>
      <w:r w:rsidR="001E01D5">
        <w:rPr>
          <w:rFonts w:ascii="Arial" w:hAnsi="Arial" w:cs="Arial"/>
          <w:b/>
          <w:sz w:val="24"/>
          <w:szCs w:val="24"/>
        </w:rPr>
        <w:t xml:space="preserve">                           № </w:t>
      </w:r>
      <w:r w:rsidR="00DF3B69">
        <w:rPr>
          <w:rFonts w:ascii="Arial" w:hAnsi="Arial" w:cs="Arial"/>
          <w:b/>
          <w:sz w:val="24"/>
          <w:szCs w:val="24"/>
        </w:rPr>
        <w:t>26-117Р</w:t>
      </w:r>
      <w:r w:rsidR="00EC3F21">
        <w:rPr>
          <w:rFonts w:ascii="Arial" w:hAnsi="Arial" w:cs="Arial"/>
          <w:b/>
          <w:sz w:val="24"/>
          <w:szCs w:val="24"/>
        </w:rPr>
        <w:t xml:space="preserve">  </w:t>
      </w:r>
    </w:p>
    <w:p w:rsidR="00EC3F21" w:rsidRDefault="00EC3F21" w:rsidP="00EC3F2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3F21" w:rsidRDefault="00EC3F21" w:rsidP="00EC3F2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О проведении публичных слушаний по проекту решения Уральского</w:t>
      </w:r>
    </w:p>
    <w:p w:rsidR="00EC3F21" w:rsidRDefault="00EC3F21" w:rsidP="00EC3F2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Совета депутатов «О</w:t>
      </w:r>
      <w:r w:rsidR="00837B3F">
        <w:rPr>
          <w:rFonts w:ascii="Arial" w:hAnsi="Arial" w:cs="Arial"/>
          <w:b/>
          <w:sz w:val="24"/>
          <w:szCs w:val="24"/>
        </w:rPr>
        <w:t>б исполнении бюдже</w:t>
      </w:r>
      <w:r w:rsidR="00D86EB9">
        <w:rPr>
          <w:rFonts w:ascii="Arial" w:hAnsi="Arial" w:cs="Arial"/>
          <w:b/>
          <w:sz w:val="24"/>
          <w:szCs w:val="24"/>
        </w:rPr>
        <w:t>та Уральского сельсовета за 2022 год»</w:t>
      </w:r>
    </w:p>
    <w:p w:rsidR="00EC3F21" w:rsidRDefault="00EC3F21" w:rsidP="00EC3F21">
      <w:pPr>
        <w:jc w:val="both"/>
        <w:rPr>
          <w:rFonts w:ascii="Arial" w:hAnsi="Arial" w:cs="Arial"/>
          <w:b/>
          <w:sz w:val="24"/>
          <w:szCs w:val="24"/>
        </w:rPr>
      </w:pPr>
    </w:p>
    <w:p w:rsidR="00EC3F21" w:rsidRDefault="00EC3F21" w:rsidP="00EC3F2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На основании ст.28 Закона  Российской Федерации от 06.10.2003 года № 131-ФЗ «Об общих принципах организации местного самоуправления в Российской Федерации», руководствуясь ст. 36 Устава Уральского сельсовета, Положением  «О публичных слушаниях в муниципальном образовании Уральский сельсовет» Уральский сельский Совет депутатов </w:t>
      </w:r>
      <w:r>
        <w:rPr>
          <w:rFonts w:ascii="Arial" w:hAnsi="Arial" w:cs="Arial"/>
          <w:b/>
          <w:sz w:val="24"/>
          <w:szCs w:val="24"/>
        </w:rPr>
        <w:t>РЕШИЛ:</w:t>
      </w:r>
    </w:p>
    <w:p w:rsidR="00EC3F21" w:rsidRDefault="00EC3F21" w:rsidP="00EC3F21">
      <w:pPr>
        <w:jc w:val="both"/>
        <w:rPr>
          <w:rFonts w:ascii="Arial" w:hAnsi="Arial" w:cs="Arial"/>
          <w:b/>
          <w:sz w:val="24"/>
          <w:szCs w:val="24"/>
        </w:rPr>
      </w:pPr>
    </w:p>
    <w:p w:rsidR="00837B3F" w:rsidRDefault="00577C48" w:rsidP="00837B3F">
      <w:pPr>
        <w:jc w:val="both"/>
        <w:rPr>
          <w:rFonts w:ascii="Arial" w:hAnsi="Arial" w:cs="Arial"/>
          <w:b/>
          <w:sz w:val="24"/>
          <w:szCs w:val="24"/>
        </w:rPr>
      </w:pPr>
      <w:r w:rsidRPr="00577C48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 </w:t>
      </w:r>
      <w:r w:rsidR="00EC3F21">
        <w:rPr>
          <w:rFonts w:ascii="Arial" w:hAnsi="Arial" w:cs="Arial"/>
          <w:sz w:val="24"/>
          <w:szCs w:val="24"/>
        </w:rPr>
        <w:t>Провести публичные слушания по проекту решения Уральского Сельского Совета деп</w:t>
      </w:r>
      <w:r w:rsidR="00837B3F">
        <w:rPr>
          <w:rFonts w:ascii="Arial" w:hAnsi="Arial" w:cs="Arial"/>
          <w:sz w:val="24"/>
          <w:szCs w:val="24"/>
        </w:rPr>
        <w:t xml:space="preserve">утатов </w:t>
      </w:r>
      <w:r w:rsidR="00837B3F">
        <w:rPr>
          <w:rFonts w:ascii="Arial" w:hAnsi="Arial" w:cs="Arial"/>
          <w:b/>
          <w:sz w:val="24"/>
          <w:szCs w:val="24"/>
        </w:rPr>
        <w:t>«Об исполнении бюджета Ура</w:t>
      </w:r>
      <w:r>
        <w:rPr>
          <w:rFonts w:ascii="Arial" w:hAnsi="Arial" w:cs="Arial"/>
          <w:b/>
          <w:sz w:val="24"/>
          <w:szCs w:val="24"/>
        </w:rPr>
        <w:t>льского сельсовета за 202</w:t>
      </w:r>
      <w:r w:rsidR="00D86EB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год»</w:t>
      </w:r>
    </w:p>
    <w:p w:rsidR="00EC3F21" w:rsidRPr="00577C48" w:rsidRDefault="00577C48" w:rsidP="00577C4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  </w:t>
      </w:r>
      <w:r w:rsidR="00EC3F21">
        <w:rPr>
          <w:rFonts w:ascii="Arial" w:hAnsi="Arial" w:cs="Arial"/>
          <w:sz w:val="24"/>
          <w:szCs w:val="24"/>
        </w:rPr>
        <w:t xml:space="preserve"> Назначить публичные слушания по проекту  Решения  Уральского сельского Совета депутатов «</w:t>
      </w:r>
      <w:r w:rsidR="00837B3F">
        <w:rPr>
          <w:rFonts w:ascii="Arial" w:hAnsi="Arial" w:cs="Arial"/>
          <w:b/>
          <w:sz w:val="24"/>
          <w:szCs w:val="24"/>
        </w:rPr>
        <w:t>Об исполнении бюджета Уральского сельсовета за 202</w:t>
      </w:r>
      <w:r w:rsidR="00D86EB9">
        <w:rPr>
          <w:rFonts w:ascii="Arial" w:hAnsi="Arial" w:cs="Arial"/>
          <w:b/>
          <w:sz w:val="24"/>
          <w:szCs w:val="24"/>
        </w:rPr>
        <w:t>2</w:t>
      </w:r>
      <w:r w:rsidR="00837B3F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="00837B3F">
        <w:rPr>
          <w:rFonts w:ascii="Arial" w:hAnsi="Arial" w:cs="Arial"/>
          <w:sz w:val="24"/>
          <w:szCs w:val="24"/>
        </w:rPr>
        <w:t xml:space="preserve">на </w:t>
      </w:r>
      <w:r w:rsidR="00D86EB9">
        <w:rPr>
          <w:rFonts w:ascii="Arial" w:hAnsi="Arial" w:cs="Arial"/>
          <w:sz w:val="24"/>
          <w:szCs w:val="24"/>
        </w:rPr>
        <w:t>07 июля   2023</w:t>
      </w:r>
      <w:r>
        <w:rPr>
          <w:rFonts w:ascii="Arial" w:hAnsi="Arial" w:cs="Arial"/>
          <w:sz w:val="24"/>
          <w:szCs w:val="24"/>
        </w:rPr>
        <w:t xml:space="preserve"> года на </w:t>
      </w:r>
      <w:r w:rsidR="00D86EB9">
        <w:rPr>
          <w:rFonts w:ascii="Arial" w:hAnsi="Arial" w:cs="Arial"/>
          <w:sz w:val="24"/>
          <w:szCs w:val="24"/>
        </w:rPr>
        <w:t>14</w:t>
      </w:r>
      <w:r w:rsidR="00EC3F21">
        <w:rPr>
          <w:rFonts w:ascii="Arial" w:hAnsi="Arial" w:cs="Arial"/>
          <w:sz w:val="24"/>
          <w:szCs w:val="24"/>
        </w:rPr>
        <w:t>-00 по адресу: Рыбинский район поселок</w:t>
      </w:r>
      <w:r w:rsidR="001E01D5">
        <w:rPr>
          <w:rFonts w:ascii="Arial" w:hAnsi="Arial" w:cs="Arial"/>
          <w:sz w:val="24"/>
          <w:szCs w:val="24"/>
        </w:rPr>
        <w:t xml:space="preserve"> Урал ул. Первомайская д. </w:t>
      </w:r>
      <w:r w:rsidR="001A00FF">
        <w:rPr>
          <w:rFonts w:ascii="Arial" w:hAnsi="Arial" w:cs="Arial"/>
          <w:sz w:val="24"/>
          <w:szCs w:val="24"/>
        </w:rPr>
        <w:t>4</w:t>
      </w:r>
      <w:r w:rsidR="00EC3F21">
        <w:rPr>
          <w:rFonts w:ascii="Arial" w:hAnsi="Arial" w:cs="Arial"/>
          <w:sz w:val="24"/>
          <w:szCs w:val="24"/>
        </w:rPr>
        <w:t xml:space="preserve"> в администрации Уральского сельсовета.</w:t>
      </w:r>
    </w:p>
    <w:p w:rsidR="00EC3F21" w:rsidRDefault="00EC3F21" w:rsidP="00577C48">
      <w:pPr>
        <w:ind w:left="-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77C48">
        <w:rPr>
          <w:rFonts w:ascii="Arial" w:hAnsi="Arial" w:cs="Arial"/>
          <w:sz w:val="24"/>
          <w:szCs w:val="24"/>
        </w:rPr>
        <w:t xml:space="preserve">  </w:t>
      </w:r>
      <w:r w:rsidR="00577C48" w:rsidRPr="00577C48">
        <w:rPr>
          <w:rFonts w:ascii="Arial" w:hAnsi="Arial" w:cs="Arial"/>
          <w:b/>
          <w:sz w:val="24"/>
          <w:szCs w:val="24"/>
        </w:rPr>
        <w:t>3.</w:t>
      </w:r>
      <w:r w:rsidR="00577C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Утвердить состав комиссии  по подготовке и проведению публичных слушаний:</w:t>
      </w:r>
    </w:p>
    <w:p w:rsidR="00EC3F21" w:rsidRDefault="00EC3F21" w:rsidP="00EC3F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Косикина Л.А..- председатель Совета депутатов, председатель комиссии;</w:t>
      </w:r>
    </w:p>
    <w:p w:rsidR="00EC3F21" w:rsidRDefault="001A00FF" w:rsidP="00EC3F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Самалыга Л.С.</w:t>
      </w:r>
      <w:r w:rsidR="00EC3F21">
        <w:rPr>
          <w:rFonts w:ascii="Arial" w:hAnsi="Arial" w:cs="Arial"/>
          <w:sz w:val="24"/>
          <w:szCs w:val="24"/>
        </w:rPr>
        <w:t>. –депутат Совета депутатов, секретарь комиссии:</w:t>
      </w:r>
    </w:p>
    <w:p w:rsidR="00EC3F21" w:rsidRDefault="00EC3F21" w:rsidP="00EC3F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комиссии: </w:t>
      </w:r>
    </w:p>
    <w:p w:rsidR="00EC3F21" w:rsidRDefault="00EC3F21" w:rsidP="00EC3F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Кисель Н.В..- депутат Уральского сельского Совета депутатов;</w:t>
      </w:r>
    </w:p>
    <w:p w:rsidR="00EC3F21" w:rsidRDefault="00EC3F21" w:rsidP="00EC3F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Никитина О.И.- депутат Уральского  сельского Совета депутатов;</w:t>
      </w:r>
    </w:p>
    <w:p w:rsidR="00EC3F21" w:rsidRDefault="001A00FF" w:rsidP="00EC3F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Смирнова Г.В.</w:t>
      </w:r>
      <w:r w:rsidR="00EC3F21">
        <w:rPr>
          <w:rFonts w:ascii="Arial" w:hAnsi="Arial" w:cs="Arial"/>
          <w:sz w:val="24"/>
          <w:szCs w:val="24"/>
        </w:rPr>
        <w:t>.- депутат Уральского сельского Совета депутатов;</w:t>
      </w:r>
    </w:p>
    <w:p w:rsidR="00577C48" w:rsidRPr="00577C48" w:rsidRDefault="00577C48" w:rsidP="00577C48">
      <w:pPr>
        <w:jc w:val="both"/>
        <w:rPr>
          <w:rFonts w:ascii="Arial" w:hAnsi="Arial" w:cs="Arial"/>
          <w:sz w:val="24"/>
          <w:szCs w:val="24"/>
        </w:rPr>
      </w:pPr>
      <w:r w:rsidRPr="00577C48">
        <w:rPr>
          <w:rFonts w:ascii="Arial" w:hAnsi="Arial" w:cs="Arial"/>
          <w:b/>
          <w:sz w:val="24"/>
          <w:szCs w:val="24"/>
        </w:rPr>
        <w:t xml:space="preserve"> 4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EC3F21">
        <w:rPr>
          <w:rFonts w:ascii="Arial" w:hAnsi="Arial" w:cs="Arial"/>
          <w:sz w:val="24"/>
          <w:szCs w:val="24"/>
        </w:rPr>
        <w:t>Опубликовать проект решения Уральского сельского Совета депутатов «</w:t>
      </w:r>
      <w:r>
        <w:rPr>
          <w:rFonts w:ascii="Arial" w:hAnsi="Arial" w:cs="Arial"/>
          <w:b/>
          <w:sz w:val="24"/>
          <w:szCs w:val="24"/>
        </w:rPr>
        <w:t>«Об исполнении бюджета Уральского сельсовета за 202</w:t>
      </w:r>
      <w:r w:rsidR="00D86EB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год»</w:t>
      </w:r>
      <w:r w:rsidR="00EC3F21">
        <w:rPr>
          <w:rFonts w:ascii="Arial" w:hAnsi="Arial" w:cs="Arial"/>
          <w:sz w:val="24"/>
          <w:szCs w:val="24"/>
        </w:rPr>
        <w:t xml:space="preserve"> и на официальном сайте  администрации Уральского сельсовета.</w:t>
      </w:r>
    </w:p>
    <w:p w:rsidR="00577C48" w:rsidRPr="00577C48" w:rsidRDefault="00577C48" w:rsidP="00577C48">
      <w:pPr>
        <w:ind w:left="570"/>
        <w:jc w:val="both"/>
        <w:rPr>
          <w:rFonts w:ascii="Arial" w:hAnsi="Arial" w:cs="Arial"/>
          <w:b/>
          <w:sz w:val="24"/>
          <w:szCs w:val="24"/>
        </w:rPr>
      </w:pPr>
    </w:p>
    <w:p w:rsidR="00EC3F21" w:rsidRPr="00577C48" w:rsidRDefault="00577C48" w:rsidP="00577C48">
      <w:pPr>
        <w:jc w:val="both"/>
        <w:rPr>
          <w:rFonts w:ascii="Arial" w:hAnsi="Arial" w:cs="Arial"/>
          <w:b/>
          <w:sz w:val="24"/>
          <w:szCs w:val="24"/>
        </w:rPr>
      </w:pPr>
      <w:r w:rsidRPr="00577C48">
        <w:rPr>
          <w:rFonts w:ascii="Arial" w:hAnsi="Arial" w:cs="Arial"/>
          <w:b/>
          <w:sz w:val="24"/>
          <w:szCs w:val="24"/>
        </w:rPr>
        <w:t xml:space="preserve"> 5.</w:t>
      </w:r>
      <w:r>
        <w:rPr>
          <w:rFonts w:ascii="Arial" w:hAnsi="Arial" w:cs="Arial"/>
          <w:sz w:val="24"/>
          <w:szCs w:val="24"/>
        </w:rPr>
        <w:t xml:space="preserve">   </w:t>
      </w:r>
      <w:r w:rsidR="00EC3F21">
        <w:rPr>
          <w:rFonts w:ascii="Arial" w:hAnsi="Arial" w:cs="Arial"/>
          <w:sz w:val="24"/>
          <w:szCs w:val="24"/>
        </w:rPr>
        <w:t>Решение вступает в силу после  опубликования в газете «Уральский информационный вестник».</w:t>
      </w:r>
    </w:p>
    <w:p w:rsidR="00EC3F21" w:rsidRDefault="00EC3F21" w:rsidP="00EC3F21">
      <w:pPr>
        <w:rPr>
          <w:rFonts w:ascii="Arial" w:hAnsi="Arial" w:cs="Arial"/>
          <w:sz w:val="24"/>
          <w:szCs w:val="24"/>
        </w:rPr>
      </w:pPr>
    </w:p>
    <w:p w:rsidR="00D86EB9" w:rsidRDefault="00D86EB9" w:rsidP="00EC3F21">
      <w:pPr>
        <w:rPr>
          <w:rFonts w:ascii="Arial" w:hAnsi="Arial" w:cs="Arial"/>
          <w:sz w:val="24"/>
          <w:szCs w:val="24"/>
        </w:rPr>
      </w:pPr>
    </w:p>
    <w:p w:rsidR="00D86EB9" w:rsidRDefault="00D86EB9" w:rsidP="00D86EB9">
      <w:pPr>
        <w:tabs>
          <w:tab w:val="left" w:pos="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Уральского </w:t>
      </w:r>
    </w:p>
    <w:p w:rsidR="00D86EB9" w:rsidRDefault="00D86EB9" w:rsidP="00D86EB9">
      <w:pPr>
        <w:tabs>
          <w:tab w:val="left" w:pos="980"/>
          <w:tab w:val="left" w:pos="7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Л.А.Косикина</w:t>
      </w:r>
    </w:p>
    <w:p w:rsidR="00D86EB9" w:rsidRPr="005326F4" w:rsidRDefault="00D86EB9" w:rsidP="00D86EB9">
      <w:pPr>
        <w:ind w:right="-1" w:firstLine="567"/>
      </w:pPr>
    </w:p>
    <w:p w:rsidR="00D86EB9" w:rsidRDefault="00D86EB9" w:rsidP="00EC3F21">
      <w:pPr>
        <w:jc w:val="both"/>
        <w:rPr>
          <w:rFonts w:ascii="Arial" w:hAnsi="Arial" w:cs="Arial"/>
          <w:sz w:val="24"/>
          <w:szCs w:val="24"/>
        </w:rPr>
      </w:pPr>
    </w:p>
    <w:p w:rsidR="00EC3F21" w:rsidRDefault="00EC3F21" w:rsidP="00EC3F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Уральского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D86EB9">
        <w:rPr>
          <w:rFonts w:ascii="Arial" w:hAnsi="Arial" w:cs="Arial"/>
          <w:sz w:val="24"/>
          <w:szCs w:val="24"/>
        </w:rPr>
        <w:t xml:space="preserve">                               А.А. Пелиханов</w:t>
      </w:r>
    </w:p>
    <w:p w:rsidR="00577C48" w:rsidRDefault="00577C48" w:rsidP="00577C48">
      <w:pPr>
        <w:tabs>
          <w:tab w:val="left" w:pos="980"/>
        </w:tabs>
        <w:jc w:val="both"/>
        <w:rPr>
          <w:rFonts w:ascii="Arial" w:hAnsi="Arial" w:cs="Arial"/>
          <w:sz w:val="24"/>
          <w:szCs w:val="24"/>
        </w:rPr>
      </w:pPr>
    </w:p>
    <w:sectPr w:rsidR="00577C48" w:rsidSect="00D86EB9">
      <w:footerReference w:type="even" r:id="rId9"/>
      <w:footerReference w:type="default" r:id="rId10"/>
      <w:pgSz w:w="11907" w:h="16840"/>
      <w:pgMar w:top="567" w:right="850" w:bottom="1134" w:left="1701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5F" w:rsidRDefault="00806D5F">
      <w:r>
        <w:separator/>
      </w:r>
    </w:p>
  </w:endnote>
  <w:endnote w:type="continuationSeparator" w:id="0">
    <w:p w:rsidR="00806D5F" w:rsidRDefault="00806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5D" w:rsidRDefault="008065B8" w:rsidP="00283B8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6315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6315D" w:rsidRDefault="00B6315D" w:rsidP="00B6315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5D" w:rsidRDefault="008065B8" w:rsidP="00283B8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631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3B69">
      <w:rPr>
        <w:rStyle w:val="ac"/>
        <w:noProof/>
      </w:rPr>
      <w:t>1</w:t>
    </w:r>
    <w:r>
      <w:rPr>
        <w:rStyle w:val="ac"/>
      </w:rPr>
      <w:fldChar w:fldCharType="end"/>
    </w:r>
  </w:p>
  <w:p w:rsidR="00B6315D" w:rsidRDefault="00B6315D" w:rsidP="00B6315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5F" w:rsidRDefault="00806D5F">
      <w:r>
        <w:separator/>
      </w:r>
    </w:p>
  </w:footnote>
  <w:footnote w:type="continuationSeparator" w:id="0">
    <w:p w:rsidR="00806D5F" w:rsidRDefault="00806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9669A"/>
    <w:multiLevelType w:val="hybridMultilevel"/>
    <w:tmpl w:val="E9DAE5D0"/>
    <w:lvl w:ilvl="0" w:tplc="556CA3C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7D6E6E3A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47DC2868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A8A4183A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AEB630D6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5502D84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8DC099AA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B74A04FC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7DEC6A2C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>
    <w:nsid w:val="0E2433D2"/>
    <w:multiLevelType w:val="hybridMultilevel"/>
    <w:tmpl w:val="6B12F252"/>
    <w:lvl w:ilvl="0" w:tplc="161EBAD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27EC4BBD"/>
    <w:multiLevelType w:val="hybridMultilevel"/>
    <w:tmpl w:val="077A3316"/>
    <w:lvl w:ilvl="0" w:tplc="2946CE9E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BAB720E"/>
    <w:multiLevelType w:val="singleLevel"/>
    <w:tmpl w:val="06542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7F4C3A"/>
    <w:multiLevelType w:val="singleLevel"/>
    <w:tmpl w:val="39A00782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</w:abstractNum>
  <w:abstractNum w:abstractNumId="7">
    <w:nsid w:val="3FEA47D1"/>
    <w:multiLevelType w:val="hybridMultilevel"/>
    <w:tmpl w:val="8110A2C0"/>
    <w:lvl w:ilvl="0" w:tplc="7B88964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17B12"/>
    <w:multiLevelType w:val="singleLevel"/>
    <w:tmpl w:val="06542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92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7D036F"/>
    <w:multiLevelType w:val="hybridMultilevel"/>
    <w:tmpl w:val="D2048D28"/>
    <w:lvl w:ilvl="0" w:tplc="B2C022EC">
      <w:start w:val="1"/>
      <w:numFmt w:val="decimal"/>
      <w:lvlText w:val="%1."/>
      <w:lvlJc w:val="left"/>
      <w:pPr>
        <w:ind w:left="855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5CB050E"/>
    <w:multiLevelType w:val="singleLevel"/>
    <w:tmpl w:val="5142A8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6764279"/>
    <w:multiLevelType w:val="singleLevel"/>
    <w:tmpl w:val="AEB25AF8"/>
    <w:lvl w:ilvl="0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>
    <w:nsid w:val="5B0D5E69"/>
    <w:multiLevelType w:val="singleLevel"/>
    <w:tmpl w:val="06542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B3F25F8"/>
    <w:multiLevelType w:val="singleLevel"/>
    <w:tmpl w:val="8B1E98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BC5157F"/>
    <w:multiLevelType w:val="hybridMultilevel"/>
    <w:tmpl w:val="A1C81C4A"/>
    <w:lvl w:ilvl="0" w:tplc="2C7635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B2C0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9AE3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423B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D6F9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3874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36D2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7638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B0EC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DDC37BF"/>
    <w:multiLevelType w:val="hybridMultilevel"/>
    <w:tmpl w:val="3384D586"/>
    <w:lvl w:ilvl="0" w:tplc="D6A6171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F79284F"/>
    <w:multiLevelType w:val="singleLevel"/>
    <w:tmpl w:val="1FEAA082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1"/>
  </w:num>
  <w:num w:numId="5">
    <w:abstractNumId w:val="15"/>
  </w:num>
  <w:num w:numId="6">
    <w:abstractNumId w:val="0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18"/>
  </w:num>
  <w:num w:numId="13">
    <w:abstractNumId w:val="17"/>
  </w:num>
  <w:num w:numId="14">
    <w:abstractNumId w:val="10"/>
  </w:num>
  <w:num w:numId="15">
    <w:abstractNumId w:val="14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2B2"/>
    <w:rsid w:val="00057149"/>
    <w:rsid w:val="000C0B3E"/>
    <w:rsid w:val="00126C6A"/>
    <w:rsid w:val="0014529F"/>
    <w:rsid w:val="001A00FF"/>
    <w:rsid w:val="001A03FE"/>
    <w:rsid w:val="001A35FC"/>
    <w:rsid w:val="001E01D5"/>
    <w:rsid w:val="002215EE"/>
    <w:rsid w:val="00283B8B"/>
    <w:rsid w:val="002B1B53"/>
    <w:rsid w:val="002B2524"/>
    <w:rsid w:val="002D0617"/>
    <w:rsid w:val="00334FFA"/>
    <w:rsid w:val="00335AE0"/>
    <w:rsid w:val="00396A64"/>
    <w:rsid w:val="003D0F51"/>
    <w:rsid w:val="004523AA"/>
    <w:rsid w:val="00471332"/>
    <w:rsid w:val="00474996"/>
    <w:rsid w:val="004A1D70"/>
    <w:rsid w:val="004D2289"/>
    <w:rsid w:val="00503098"/>
    <w:rsid w:val="005326F4"/>
    <w:rsid w:val="00577C48"/>
    <w:rsid w:val="005D4BD1"/>
    <w:rsid w:val="005F3528"/>
    <w:rsid w:val="00631CAC"/>
    <w:rsid w:val="00635957"/>
    <w:rsid w:val="00677195"/>
    <w:rsid w:val="00684D39"/>
    <w:rsid w:val="006C3346"/>
    <w:rsid w:val="00706A76"/>
    <w:rsid w:val="00725096"/>
    <w:rsid w:val="007602B2"/>
    <w:rsid w:val="007741FE"/>
    <w:rsid w:val="007C3FB2"/>
    <w:rsid w:val="007C41A0"/>
    <w:rsid w:val="0080233F"/>
    <w:rsid w:val="0080599B"/>
    <w:rsid w:val="008065B8"/>
    <w:rsid w:val="00806A11"/>
    <w:rsid w:val="00806D5F"/>
    <w:rsid w:val="00834E00"/>
    <w:rsid w:val="00837B3F"/>
    <w:rsid w:val="00850CFE"/>
    <w:rsid w:val="00893414"/>
    <w:rsid w:val="0089492E"/>
    <w:rsid w:val="008B1ECF"/>
    <w:rsid w:val="009006ED"/>
    <w:rsid w:val="00943062"/>
    <w:rsid w:val="00955C79"/>
    <w:rsid w:val="00991A45"/>
    <w:rsid w:val="009F3715"/>
    <w:rsid w:val="00A07C6E"/>
    <w:rsid w:val="00A52C4B"/>
    <w:rsid w:val="00A76AB7"/>
    <w:rsid w:val="00A82BD7"/>
    <w:rsid w:val="00B04ED4"/>
    <w:rsid w:val="00B579CB"/>
    <w:rsid w:val="00B6315D"/>
    <w:rsid w:val="00B83B98"/>
    <w:rsid w:val="00BC35A1"/>
    <w:rsid w:val="00BC66E4"/>
    <w:rsid w:val="00C360F4"/>
    <w:rsid w:val="00C6094B"/>
    <w:rsid w:val="00C635ED"/>
    <w:rsid w:val="00C8344A"/>
    <w:rsid w:val="00C8489F"/>
    <w:rsid w:val="00CA4A6E"/>
    <w:rsid w:val="00D05317"/>
    <w:rsid w:val="00D10BCD"/>
    <w:rsid w:val="00D335D4"/>
    <w:rsid w:val="00D86EB9"/>
    <w:rsid w:val="00DF3B69"/>
    <w:rsid w:val="00E20226"/>
    <w:rsid w:val="00E45D57"/>
    <w:rsid w:val="00E54E91"/>
    <w:rsid w:val="00E76461"/>
    <w:rsid w:val="00EC1F73"/>
    <w:rsid w:val="00EC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8"/>
  </w:style>
  <w:style w:type="paragraph" w:styleId="1">
    <w:name w:val="heading 1"/>
    <w:basedOn w:val="a"/>
    <w:next w:val="a"/>
    <w:qFormat/>
    <w:rsid w:val="008065B8"/>
    <w:pPr>
      <w:keepNext/>
      <w:jc w:val="center"/>
      <w:outlineLvl w:val="0"/>
    </w:pPr>
    <w:rPr>
      <w:rFonts w:ascii="Baltica" w:hAnsi="Baltica"/>
      <w:b/>
      <w:sz w:val="40"/>
    </w:rPr>
  </w:style>
  <w:style w:type="paragraph" w:styleId="2">
    <w:name w:val="heading 2"/>
    <w:basedOn w:val="a"/>
    <w:next w:val="a"/>
    <w:qFormat/>
    <w:rsid w:val="008065B8"/>
    <w:pPr>
      <w:keepNext/>
      <w:outlineLvl w:val="1"/>
    </w:pPr>
    <w:rPr>
      <w:rFonts w:ascii="Antiqua" w:hAnsi="Antiqua"/>
      <w:sz w:val="28"/>
    </w:rPr>
  </w:style>
  <w:style w:type="paragraph" w:styleId="3">
    <w:name w:val="heading 3"/>
    <w:basedOn w:val="a"/>
    <w:next w:val="a"/>
    <w:qFormat/>
    <w:rsid w:val="008065B8"/>
    <w:pPr>
      <w:keepNext/>
      <w:outlineLvl w:val="2"/>
    </w:pPr>
    <w:rPr>
      <w:rFonts w:ascii="Antiqua" w:hAnsi="Antiqua"/>
      <w:b/>
      <w:sz w:val="28"/>
    </w:rPr>
  </w:style>
  <w:style w:type="paragraph" w:styleId="4">
    <w:name w:val="heading 4"/>
    <w:basedOn w:val="a"/>
    <w:next w:val="a"/>
    <w:qFormat/>
    <w:rsid w:val="008065B8"/>
    <w:pPr>
      <w:keepNext/>
      <w:ind w:left="7788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8065B8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8065B8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065B8"/>
    <w:pPr>
      <w:keepNext/>
      <w:jc w:val="both"/>
      <w:outlineLvl w:val="6"/>
    </w:pPr>
    <w:rPr>
      <w:rFonts w:ascii="Antiqua" w:hAnsi="Antiqu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65B8"/>
    <w:pPr>
      <w:ind w:left="1418"/>
    </w:pPr>
    <w:rPr>
      <w:sz w:val="24"/>
      <w:szCs w:val="24"/>
    </w:rPr>
  </w:style>
  <w:style w:type="paragraph" w:styleId="30">
    <w:name w:val="Body Text Indent 3"/>
    <w:basedOn w:val="a"/>
    <w:rsid w:val="008065B8"/>
    <w:pPr>
      <w:ind w:left="1418" w:hanging="1058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8065B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65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rsid w:val="008065B8"/>
    <w:rPr>
      <w:rFonts w:ascii="Antiqua" w:hAnsi="Antiqua"/>
      <w:sz w:val="28"/>
    </w:rPr>
  </w:style>
  <w:style w:type="paragraph" w:styleId="a6">
    <w:name w:val="Document Map"/>
    <w:basedOn w:val="a"/>
    <w:semiHidden/>
    <w:rsid w:val="00D335D4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326F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7">
    <w:name w:val="footnote text"/>
    <w:basedOn w:val="a"/>
    <w:link w:val="a8"/>
    <w:unhideWhenUsed/>
    <w:rsid w:val="005326F4"/>
  </w:style>
  <w:style w:type="character" w:customStyle="1" w:styleId="a8">
    <w:name w:val="Текст сноски Знак"/>
    <w:basedOn w:val="a0"/>
    <w:link w:val="a7"/>
    <w:rsid w:val="005326F4"/>
    <w:rPr>
      <w:lang w:val="ru-RU" w:eastAsia="ru-RU" w:bidi="ar-SA"/>
    </w:rPr>
  </w:style>
  <w:style w:type="character" w:styleId="a9">
    <w:name w:val="footnote reference"/>
    <w:rsid w:val="005326F4"/>
    <w:rPr>
      <w:vertAlign w:val="superscript"/>
    </w:rPr>
  </w:style>
  <w:style w:type="paragraph" w:styleId="aa">
    <w:name w:val="List Paragraph"/>
    <w:basedOn w:val="a"/>
    <w:qFormat/>
    <w:rsid w:val="005326F4"/>
    <w:pPr>
      <w:ind w:left="720"/>
      <w:contextualSpacing/>
    </w:pPr>
    <w:rPr>
      <w:sz w:val="28"/>
      <w:szCs w:val="28"/>
    </w:rPr>
  </w:style>
  <w:style w:type="paragraph" w:styleId="ab">
    <w:name w:val="footer"/>
    <w:basedOn w:val="a"/>
    <w:rsid w:val="00B631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63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Вера Радионовна</dc:creator>
  <cp:lastModifiedBy>ПК</cp:lastModifiedBy>
  <cp:revision>3</cp:revision>
  <cp:lastPrinted>2023-06-07T02:57:00Z</cp:lastPrinted>
  <dcterms:created xsi:type="dcterms:W3CDTF">2023-06-07T02:58:00Z</dcterms:created>
  <dcterms:modified xsi:type="dcterms:W3CDTF">2023-06-07T06:39:00Z</dcterms:modified>
</cp:coreProperties>
</file>