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DA" w:rsidRDefault="002B5437" w:rsidP="00B336DA">
      <w:pPr>
        <w:pStyle w:val="13"/>
        <w:keepNext/>
        <w:keepLines/>
        <w:shd w:val="clear" w:color="auto" w:fill="auto"/>
        <w:spacing w:before="0"/>
        <w:ind w:right="340"/>
      </w:pPr>
      <w:r w:rsidRPr="002B5437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-367665</wp:posOffset>
            </wp:positionV>
            <wp:extent cx="666750" cy="809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DA" w:rsidRDefault="00B336DA" w:rsidP="00B336DA">
      <w:pPr>
        <w:pStyle w:val="13"/>
        <w:keepNext/>
        <w:keepLines/>
        <w:shd w:val="clear" w:color="auto" w:fill="auto"/>
        <w:spacing w:before="0"/>
        <w:ind w:right="340"/>
        <w:rPr>
          <w:sz w:val="28"/>
          <w:szCs w:val="28"/>
        </w:rPr>
      </w:pPr>
    </w:p>
    <w:p w:rsidR="00E506D2" w:rsidRDefault="00E506D2" w:rsidP="002B5437">
      <w:pPr>
        <w:pStyle w:val="13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B336DA" w:rsidRDefault="00B336DA" w:rsidP="002B5437">
      <w:pPr>
        <w:pStyle w:val="13"/>
        <w:keepNext/>
        <w:keepLines/>
        <w:shd w:val="clear" w:color="auto" w:fill="auto"/>
        <w:spacing w:before="0"/>
        <w:rPr>
          <w:sz w:val="28"/>
          <w:szCs w:val="28"/>
        </w:rPr>
      </w:pPr>
      <w:r w:rsidRPr="002D244B">
        <w:rPr>
          <w:sz w:val="28"/>
          <w:szCs w:val="28"/>
        </w:rPr>
        <w:t>КРАСНОЯРСКИЙ КРАЙ</w:t>
      </w:r>
    </w:p>
    <w:p w:rsidR="00B336DA" w:rsidRDefault="00B336DA" w:rsidP="002B5437">
      <w:pPr>
        <w:pStyle w:val="13"/>
        <w:keepNext/>
        <w:keepLines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РЫБИНСКИЙ РАЙОН</w:t>
      </w:r>
    </w:p>
    <w:p w:rsidR="00B336DA" w:rsidRPr="002D244B" w:rsidRDefault="00B336DA" w:rsidP="002B5437">
      <w:pPr>
        <w:pStyle w:val="13"/>
        <w:keepNext/>
        <w:keepLines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УРАЛЬСКИЙ СЕЛЬСКИЙ СОВЕТ ДЕПУТАТОТВ</w:t>
      </w:r>
    </w:p>
    <w:p w:rsidR="00B336DA" w:rsidRDefault="00B336DA" w:rsidP="00B336DA">
      <w:pPr>
        <w:pStyle w:val="13"/>
        <w:keepNext/>
        <w:keepLines/>
        <w:shd w:val="clear" w:color="auto" w:fill="auto"/>
        <w:spacing w:before="0"/>
        <w:ind w:right="340"/>
      </w:pPr>
    </w:p>
    <w:p w:rsidR="00B336DA" w:rsidRPr="002B5437" w:rsidRDefault="00B336DA" w:rsidP="0083448E">
      <w:pPr>
        <w:pStyle w:val="13"/>
        <w:keepNext/>
        <w:keepLines/>
        <w:shd w:val="clear" w:color="auto" w:fill="auto"/>
        <w:spacing w:before="0"/>
        <w:ind w:right="340"/>
        <w:jc w:val="left"/>
        <w:rPr>
          <w:sz w:val="24"/>
          <w:szCs w:val="24"/>
        </w:rPr>
      </w:pPr>
    </w:p>
    <w:p w:rsidR="00B336DA" w:rsidRDefault="0083448E" w:rsidP="00B336DA">
      <w:pPr>
        <w:pStyle w:val="13"/>
        <w:keepNext/>
        <w:keepLines/>
        <w:shd w:val="clear" w:color="auto" w:fill="auto"/>
        <w:spacing w:before="0"/>
        <w:ind w:right="340"/>
      </w:pPr>
      <w:r>
        <w:t>РЕШЕНИЕ</w:t>
      </w:r>
    </w:p>
    <w:p w:rsidR="0083448E" w:rsidRDefault="0083448E" w:rsidP="00B336DA">
      <w:pPr>
        <w:pStyle w:val="13"/>
        <w:keepNext/>
        <w:keepLines/>
        <w:shd w:val="clear" w:color="auto" w:fill="auto"/>
        <w:spacing w:before="0"/>
        <w:ind w:right="340"/>
      </w:pPr>
    </w:p>
    <w:p w:rsidR="00B336DA" w:rsidRPr="0083448E" w:rsidRDefault="0083448E" w:rsidP="00B336DA">
      <w:pPr>
        <w:pStyle w:val="101"/>
        <w:shd w:val="clear" w:color="auto" w:fill="auto"/>
        <w:tabs>
          <w:tab w:val="left" w:pos="3402"/>
          <w:tab w:val="left" w:leader="underscore" w:pos="6134"/>
        </w:tabs>
        <w:spacing w:line="310" w:lineRule="exact"/>
        <w:ind w:left="840" w:firstLine="0"/>
        <w:rPr>
          <w:i w:val="0"/>
        </w:rPr>
      </w:pPr>
      <w:r w:rsidRPr="0083448E">
        <w:rPr>
          <w:i w:val="0"/>
        </w:rPr>
        <w:t>15.11</w:t>
      </w:r>
      <w:r w:rsidR="00B336DA" w:rsidRPr="0083448E">
        <w:rPr>
          <w:i w:val="0"/>
        </w:rPr>
        <w:t>.2022</w:t>
      </w:r>
      <w:r w:rsidR="00B336DA" w:rsidRPr="0083448E">
        <w:rPr>
          <w:rStyle w:val="102"/>
        </w:rPr>
        <w:t xml:space="preserve">                             п. Урал                                    </w:t>
      </w:r>
      <w:r w:rsidR="00B336DA" w:rsidRPr="0083448E">
        <w:rPr>
          <w:i w:val="0"/>
        </w:rPr>
        <w:t>№</w:t>
      </w:r>
      <w:r w:rsidRPr="0083448E">
        <w:rPr>
          <w:i w:val="0"/>
        </w:rPr>
        <w:t>В-81Р</w:t>
      </w:r>
    </w:p>
    <w:p w:rsidR="00B336DA" w:rsidRDefault="00B336DA" w:rsidP="00B336DA">
      <w:pPr>
        <w:pStyle w:val="110"/>
        <w:shd w:val="clear" w:color="auto" w:fill="auto"/>
        <w:spacing w:after="285" w:line="266" w:lineRule="exact"/>
        <w:ind w:left="3402" w:firstLine="426"/>
        <w:jc w:val="left"/>
      </w:pPr>
    </w:p>
    <w:p w:rsidR="00B336DA" w:rsidRPr="00E506D2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>О внесении изменений в Решение Уральского сельского</w:t>
      </w:r>
    </w:p>
    <w:p w:rsidR="00B336DA" w:rsidRPr="00E506D2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>Совета депутатов от 31.07.2017 «Об утверждении</w:t>
      </w:r>
    </w:p>
    <w:p w:rsidR="00B336DA" w:rsidRPr="00E506D2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>Положения об условиях и порядке предоставления</w:t>
      </w:r>
    </w:p>
    <w:p w:rsidR="00B336DA" w:rsidRPr="00E506D2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>Муниципальному служащему права на пенсию</w:t>
      </w:r>
    </w:p>
    <w:p w:rsidR="00B336DA" w:rsidRPr="00E506D2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 xml:space="preserve">За выслугу за счет средств бюджета Уральского </w:t>
      </w:r>
    </w:p>
    <w:p w:rsidR="00B336DA" w:rsidRDefault="00B336DA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  <w:r w:rsidRPr="00E506D2">
        <w:rPr>
          <w:sz w:val="22"/>
          <w:szCs w:val="22"/>
        </w:rPr>
        <w:t>Сельсовета Рыбинского района Красноярского края»</w:t>
      </w:r>
    </w:p>
    <w:p w:rsidR="00E506D2" w:rsidRPr="00E506D2" w:rsidRDefault="00E506D2" w:rsidP="00B336DA">
      <w:pPr>
        <w:pStyle w:val="22"/>
        <w:shd w:val="clear" w:color="auto" w:fill="auto"/>
        <w:spacing w:line="310" w:lineRule="exact"/>
        <w:jc w:val="left"/>
        <w:rPr>
          <w:sz w:val="22"/>
          <w:szCs w:val="22"/>
        </w:rPr>
      </w:pPr>
    </w:p>
    <w:p w:rsidR="00B336DA" w:rsidRDefault="00B336DA" w:rsidP="00B336DA">
      <w:pPr>
        <w:pStyle w:val="22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</w:pPr>
    </w:p>
    <w:p w:rsidR="00B336DA" w:rsidRPr="002D244B" w:rsidRDefault="00B336DA" w:rsidP="00B336DA">
      <w:pPr>
        <w:pStyle w:val="22"/>
        <w:shd w:val="clear" w:color="auto" w:fill="auto"/>
        <w:tabs>
          <w:tab w:val="left" w:pos="7693"/>
          <w:tab w:val="left" w:pos="8341"/>
        </w:tabs>
        <w:spacing w:line="317" w:lineRule="exact"/>
        <w:ind w:left="142" w:firstLine="984"/>
        <w:rPr>
          <w:rStyle w:val="102"/>
          <w:i w:val="0"/>
          <w:iCs w:val="0"/>
          <w:color w:val="auto"/>
          <w:shd w:val="clear" w:color="auto" w:fill="auto"/>
        </w:rPr>
      </w:pPr>
      <w:r>
        <w:t xml:space="preserve">На основании протеста </w:t>
      </w:r>
      <w:proofErr w:type="spellStart"/>
      <w:r>
        <w:t>Рыбинской</w:t>
      </w:r>
      <w:proofErr w:type="spellEnd"/>
      <w:r>
        <w:t xml:space="preserve"> межрайонной прокуратуры от 02.06.2022 №7-02-22, согласно части 4 статьи 7Федерального закона от 06.10.2003 №131-ФЗ «Об общих принципах организации местного самоуправления в Российской Федерации»  руководствуясь статьями  20,24   </w:t>
      </w:r>
      <w:r w:rsidRPr="00DF2602">
        <w:rPr>
          <w:rStyle w:val="102"/>
        </w:rPr>
        <w:t xml:space="preserve">Устава </w:t>
      </w:r>
      <w:r>
        <w:t>Уральского сельсовета, Уральский сельский Совет депутатов</w:t>
      </w:r>
    </w:p>
    <w:p w:rsidR="00E506D2" w:rsidRDefault="00E506D2" w:rsidP="00B336DA">
      <w:pPr>
        <w:pStyle w:val="101"/>
        <w:shd w:val="clear" w:color="auto" w:fill="auto"/>
        <w:spacing w:line="317" w:lineRule="exact"/>
        <w:ind w:left="426" w:firstLine="0"/>
        <w:jc w:val="center"/>
        <w:rPr>
          <w:rStyle w:val="102"/>
        </w:rPr>
      </w:pPr>
    </w:p>
    <w:p w:rsidR="00B336DA" w:rsidRDefault="00B336DA" w:rsidP="00B336DA">
      <w:pPr>
        <w:pStyle w:val="101"/>
        <w:shd w:val="clear" w:color="auto" w:fill="auto"/>
        <w:spacing w:line="317" w:lineRule="exact"/>
        <w:ind w:left="426" w:firstLine="0"/>
        <w:jc w:val="center"/>
        <w:rPr>
          <w:rStyle w:val="102"/>
        </w:rPr>
      </w:pPr>
      <w:r>
        <w:rPr>
          <w:rStyle w:val="102"/>
        </w:rPr>
        <w:t>РЕШИЛ:</w:t>
      </w:r>
    </w:p>
    <w:p w:rsidR="00B336DA" w:rsidRDefault="00B336DA" w:rsidP="00B336DA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</w:p>
    <w:p w:rsidR="002B5437" w:rsidRDefault="00B336DA" w:rsidP="002B5437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  <w:r>
        <w:rPr>
          <w:rStyle w:val="102"/>
        </w:rPr>
        <w:t xml:space="preserve">1. Внести изменения в Решений Уральского сельского Совета  депутатов от 31.07.2017г №16-54Р « Об утверждении Положения об условиях и порядке предоставления муниципальному служащему права на пенсию за выслугу лет за счет </w:t>
      </w:r>
      <w:proofErr w:type="gramStart"/>
      <w:r>
        <w:rPr>
          <w:rStyle w:val="102"/>
        </w:rPr>
        <w:t>средств бюджета Уральского сельсовета Рыбинского района Красноярского края</w:t>
      </w:r>
      <w:proofErr w:type="gramEnd"/>
      <w:r>
        <w:rPr>
          <w:rStyle w:val="102"/>
        </w:rPr>
        <w:t>»</w:t>
      </w:r>
    </w:p>
    <w:p w:rsidR="00E506D2" w:rsidRDefault="00E506D2" w:rsidP="002B5437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</w:p>
    <w:p w:rsidR="002B5437" w:rsidRDefault="00B336DA" w:rsidP="002B5437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  <w:r>
        <w:rPr>
          <w:rStyle w:val="102"/>
        </w:rPr>
        <w:t xml:space="preserve">    </w:t>
      </w:r>
      <w:r w:rsidR="005B1A82">
        <w:rPr>
          <w:rStyle w:val="102"/>
        </w:rPr>
        <w:t xml:space="preserve">     </w:t>
      </w:r>
      <w:r>
        <w:rPr>
          <w:rStyle w:val="102"/>
        </w:rPr>
        <w:t xml:space="preserve">1.1 </w:t>
      </w:r>
      <w:r w:rsidR="0053554F">
        <w:rPr>
          <w:rStyle w:val="102"/>
        </w:rPr>
        <w:t xml:space="preserve"> </w:t>
      </w:r>
      <w:r w:rsidR="0053554F">
        <w:rPr>
          <w:rStyle w:val="102"/>
          <w:b/>
        </w:rPr>
        <w:t xml:space="preserve"> во 2 абзац  подпункта «а»</w:t>
      </w:r>
      <w:r w:rsidR="0053554F" w:rsidRPr="0053554F">
        <w:rPr>
          <w:rStyle w:val="102"/>
          <w:b/>
        </w:rPr>
        <w:t xml:space="preserve">  </w:t>
      </w:r>
      <w:r w:rsidR="0053554F">
        <w:rPr>
          <w:rStyle w:val="102"/>
          <w:b/>
        </w:rPr>
        <w:t xml:space="preserve">пункта </w:t>
      </w:r>
      <w:r w:rsidR="0053554F" w:rsidRPr="0053554F">
        <w:rPr>
          <w:rStyle w:val="102"/>
          <w:b/>
        </w:rPr>
        <w:t xml:space="preserve"> 3.9. </w:t>
      </w:r>
      <w:r w:rsidR="005B1A82">
        <w:rPr>
          <w:rStyle w:val="102"/>
          <w:b/>
        </w:rPr>
        <w:t xml:space="preserve"> </w:t>
      </w:r>
      <w:r w:rsidR="0053554F">
        <w:rPr>
          <w:rStyle w:val="102"/>
        </w:rPr>
        <w:t xml:space="preserve">слова « гражданской службы не менее </w:t>
      </w:r>
      <w:proofErr w:type="gramStart"/>
      <w:r w:rsidR="0053554F">
        <w:rPr>
          <w:rStyle w:val="102"/>
        </w:rPr>
        <w:t>12 полных месяцев</w:t>
      </w:r>
      <w:proofErr w:type="gramEnd"/>
      <w:r w:rsidR="0053554F">
        <w:rPr>
          <w:rStyle w:val="102"/>
        </w:rPr>
        <w:t xml:space="preserve"> с более высокими должностными окладами» заменить словами: « 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 полных месяцев с более высоким должностным окладом»</w:t>
      </w:r>
    </w:p>
    <w:p w:rsidR="00E506D2" w:rsidRDefault="00E506D2" w:rsidP="002B5437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</w:p>
    <w:p w:rsidR="005B1A82" w:rsidRDefault="005B1A82" w:rsidP="00B336DA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  <w:r>
        <w:rPr>
          <w:rStyle w:val="102"/>
        </w:rPr>
        <w:t xml:space="preserve">        1.2. </w:t>
      </w:r>
      <w:r w:rsidRPr="005B1A82">
        <w:rPr>
          <w:rStyle w:val="102"/>
          <w:b/>
        </w:rPr>
        <w:t>пункт 3.10</w:t>
      </w:r>
      <w:r>
        <w:rPr>
          <w:rStyle w:val="102"/>
        </w:rPr>
        <w:t xml:space="preserve">  дополнить словами «возобновления выплаты пенсии </w:t>
      </w:r>
      <w:r>
        <w:rPr>
          <w:rStyle w:val="102"/>
        </w:rPr>
        <w:lastRenderedPageBreak/>
        <w:t>за выслугу лет, в случае</w:t>
      </w:r>
      <w:r w:rsidR="00E906CE">
        <w:rPr>
          <w:rStyle w:val="102"/>
        </w:rPr>
        <w:t>, предусмотренном  пунктом</w:t>
      </w:r>
      <w:r>
        <w:rPr>
          <w:rStyle w:val="102"/>
        </w:rPr>
        <w:t xml:space="preserve"> 12 настоящей статьи».</w:t>
      </w:r>
    </w:p>
    <w:p w:rsidR="002B5437" w:rsidRDefault="002B5437" w:rsidP="002B5437">
      <w:pPr>
        <w:pStyle w:val="22"/>
        <w:shd w:val="clear" w:color="auto" w:fill="auto"/>
        <w:tabs>
          <w:tab w:val="left" w:pos="1533"/>
        </w:tabs>
        <w:spacing w:line="317" w:lineRule="exact"/>
      </w:pPr>
    </w:p>
    <w:p w:rsidR="002B5437" w:rsidRDefault="002B5437" w:rsidP="002B5437">
      <w:pPr>
        <w:pStyle w:val="101"/>
        <w:shd w:val="clear" w:color="auto" w:fill="auto"/>
        <w:tabs>
          <w:tab w:val="left" w:pos="1523"/>
        </w:tabs>
        <w:spacing w:after="67" w:line="317" w:lineRule="exact"/>
        <w:ind w:firstLine="0"/>
      </w:pPr>
      <w:r>
        <w:rPr>
          <w:rStyle w:val="102"/>
        </w:rPr>
        <w:t xml:space="preserve">   </w:t>
      </w:r>
      <w:r w:rsidRPr="00E506D2">
        <w:rPr>
          <w:rStyle w:val="102"/>
        </w:rPr>
        <w:t>2.</w:t>
      </w:r>
      <w:r>
        <w:rPr>
          <w:rStyle w:val="102"/>
        </w:rPr>
        <w:t xml:space="preserve">  </w:t>
      </w:r>
      <w:r w:rsidRPr="002B5437">
        <w:rPr>
          <w:rStyle w:val="102"/>
        </w:rPr>
        <w:t>Решение вступает в силу</w:t>
      </w:r>
      <w:r>
        <w:rPr>
          <w:rStyle w:val="102"/>
        </w:rPr>
        <w:t xml:space="preserve"> </w:t>
      </w:r>
      <w:r w:rsidRPr="00062C78">
        <w:rPr>
          <w:i w:val="0"/>
        </w:rPr>
        <w:t>после официально</w:t>
      </w:r>
      <w:r>
        <w:rPr>
          <w:i w:val="0"/>
        </w:rPr>
        <w:t>го опубликования  в газете «Уральский  информационный вестник»</w:t>
      </w:r>
      <w:r w:rsidRPr="00062C78">
        <w:rPr>
          <w:i w:val="0"/>
        </w:rPr>
        <w:t>.</w:t>
      </w:r>
    </w:p>
    <w:p w:rsidR="002B5437" w:rsidRDefault="002B5437" w:rsidP="002B5437">
      <w:pPr>
        <w:pStyle w:val="22"/>
        <w:shd w:val="clear" w:color="auto" w:fill="auto"/>
        <w:spacing w:line="317" w:lineRule="exact"/>
        <w:ind w:left="8400" w:right="140"/>
        <w:jc w:val="center"/>
      </w:pPr>
    </w:p>
    <w:p w:rsidR="002B5437" w:rsidRDefault="002B5437" w:rsidP="002B5437">
      <w:pPr>
        <w:pStyle w:val="22"/>
        <w:shd w:val="clear" w:color="auto" w:fill="auto"/>
        <w:tabs>
          <w:tab w:val="left" w:pos="1861"/>
        </w:tabs>
        <w:spacing w:line="420" w:lineRule="exact"/>
        <w:jc w:val="left"/>
      </w:pPr>
      <w:r>
        <w:t xml:space="preserve">Председатель Уральского сельского                                         </w:t>
      </w:r>
      <w:proofErr w:type="spellStart"/>
      <w:r>
        <w:t>Л.А.Косикина</w:t>
      </w:r>
      <w:proofErr w:type="spellEnd"/>
    </w:p>
    <w:p w:rsidR="002B5437" w:rsidRDefault="002B5437" w:rsidP="002B5437">
      <w:pPr>
        <w:pStyle w:val="22"/>
        <w:shd w:val="clear" w:color="auto" w:fill="auto"/>
        <w:tabs>
          <w:tab w:val="left" w:pos="1861"/>
        </w:tabs>
        <w:spacing w:line="420" w:lineRule="exact"/>
      </w:pPr>
      <w:r>
        <w:t>Совета депутатов</w:t>
      </w:r>
    </w:p>
    <w:p w:rsidR="002B5437" w:rsidRDefault="002B5437" w:rsidP="002B5437">
      <w:pPr>
        <w:pStyle w:val="22"/>
        <w:shd w:val="clear" w:color="auto" w:fill="auto"/>
        <w:tabs>
          <w:tab w:val="left" w:pos="1861"/>
        </w:tabs>
        <w:spacing w:line="420" w:lineRule="exact"/>
      </w:pPr>
    </w:p>
    <w:p w:rsidR="002B5437" w:rsidRDefault="002B5437" w:rsidP="002B5437">
      <w:pPr>
        <w:pStyle w:val="22"/>
        <w:shd w:val="clear" w:color="auto" w:fill="auto"/>
        <w:tabs>
          <w:tab w:val="left" w:pos="1861"/>
        </w:tabs>
        <w:spacing w:line="420" w:lineRule="exact"/>
      </w:pPr>
    </w:p>
    <w:p w:rsidR="00E506D2" w:rsidRDefault="002B5437" w:rsidP="002B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D2">
        <w:rPr>
          <w:rFonts w:ascii="Times New Roman" w:hAnsi="Times New Roman" w:cs="Times New Roman"/>
          <w:sz w:val="28"/>
          <w:szCs w:val="28"/>
        </w:rPr>
        <w:t>обязанности</w:t>
      </w:r>
    </w:p>
    <w:p w:rsidR="002B5437" w:rsidRPr="00730029" w:rsidRDefault="002B5437" w:rsidP="002B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5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Уральского сельсовета                                 </w:t>
      </w:r>
      <w:r w:rsidR="00E506D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А.А. Пелиханов</w:t>
      </w:r>
    </w:p>
    <w:p w:rsidR="005B1A82" w:rsidRDefault="005B1A82" w:rsidP="00B336DA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</w:p>
    <w:p w:rsidR="005B1A82" w:rsidRPr="00B336DA" w:rsidRDefault="005B1A82" w:rsidP="00B336DA">
      <w:pPr>
        <w:pStyle w:val="101"/>
        <w:shd w:val="clear" w:color="auto" w:fill="auto"/>
        <w:spacing w:line="317" w:lineRule="exact"/>
        <w:ind w:left="426" w:firstLine="0"/>
        <w:jc w:val="left"/>
        <w:rPr>
          <w:rStyle w:val="102"/>
        </w:rPr>
      </w:pPr>
    </w:p>
    <w:p w:rsidR="00E03A08" w:rsidRDefault="00E03A08"/>
    <w:sectPr w:rsidR="00E03A0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6530"/>
    <w:multiLevelType w:val="multilevel"/>
    <w:tmpl w:val="5254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336DA"/>
    <w:rsid w:val="00082523"/>
    <w:rsid w:val="002214F9"/>
    <w:rsid w:val="00257D44"/>
    <w:rsid w:val="00296BB0"/>
    <w:rsid w:val="002B5437"/>
    <w:rsid w:val="004D0169"/>
    <w:rsid w:val="0053554F"/>
    <w:rsid w:val="005B1A82"/>
    <w:rsid w:val="005F68D7"/>
    <w:rsid w:val="00807474"/>
    <w:rsid w:val="0083448E"/>
    <w:rsid w:val="008C532A"/>
    <w:rsid w:val="00B336DA"/>
    <w:rsid w:val="00B94BCC"/>
    <w:rsid w:val="00CB3268"/>
    <w:rsid w:val="00D87763"/>
    <w:rsid w:val="00E03A08"/>
    <w:rsid w:val="00E506D2"/>
    <w:rsid w:val="00E906CE"/>
    <w:rsid w:val="00ED76F4"/>
    <w:rsid w:val="00F717DE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6F4"/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character" w:customStyle="1" w:styleId="21">
    <w:name w:val="Основной текст (2)_"/>
    <w:basedOn w:val="a0"/>
    <w:link w:val="22"/>
    <w:rsid w:val="00B336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336D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336D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Заголовок №1_"/>
    <w:basedOn w:val="a0"/>
    <w:link w:val="13"/>
    <w:rsid w:val="00B336D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B33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36DA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336DA"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rsid w:val="00B336DA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rsid w:val="00B336DA"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3">
    <w:name w:val="Основной текст (2) + Курсив"/>
    <w:basedOn w:val="21"/>
    <w:rsid w:val="002B5437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/</vt:lpstr>
      <vt:lpstr/>
      <vt:lpstr/>
      <vt:lpstr>КРАСНОЯРСКИЙ КРАЙ</vt:lpstr>
      <vt:lpstr>РЫБИНСКИЙ РАЙОН</vt:lpstr>
      <vt:lpstr>УРАЛЬСКИЙ СЕЛЬСКИЙ СОВЕТ ДЕПУТАТОТВ</vt:lpstr>
      <vt:lpstr/>
      <vt:lpstr/>
      <vt:lpstr>РЕШЕНИЕ</vt:lpstr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2022-11-15T06:49:00Z</cp:lastPrinted>
  <dcterms:created xsi:type="dcterms:W3CDTF">2022-11-15T04:34:00Z</dcterms:created>
  <dcterms:modified xsi:type="dcterms:W3CDTF">2022-11-16T02:18:00Z</dcterms:modified>
</cp:coreProperties>
</file>