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02" w:rsidRDefault="00247AC0" w:rsidP="00067602">
      <w:pPr>
        <w:pStyle w:val="normal"/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pt;margin-top:-8.45pt;width:53.5pt;height:64.8pt;z-index:251658240" o:allowincell="f">
            <v:imagedata r:id="rId8" o:title=""/>
            <w10:wrap type="topAndBottom"/>
          </v:shape>
          <o:OLEObject Type="Embed" ProgID="MSPhotoEd.3" ShapeID="_x0000_s1026" DrawAspect="Content" ObjectID="_1732449039" r:id="rId9"/>
        </w:pict>
      </w:r>
    </w:p>
    <w:p w:rsidR="00CD4605" w:rsidRPr="00374839" w:rsidRDefault="0024226B" w:rsidP="00374839">
      <w:pPr>
        <w:pStyle w:val="normal"/>
        <w:spacing w:line="240" w:lineRule="auto"/>
        <w:ind w:firstLine="700"/>
        <w:jc w:val="center"/>
        <w:rPr>
          <w:sz w:val="24"/>
          <w:szCs w:val="24"/>
        </w:rPr>
      </w:pPr>
      <w:r w:rsidRPr="00374839">
        <w:rPr>
          <w:sz w:val="24"/>
          <w:szCs w:val="24"/>
        </w:rPr>
        <w:t xml:space="preserve">РОССИЙСКАЯ </w:t>
      </w:r>
      <w:r w:rsidR="00CD4605" w:rsidRPr="00374839">
        <w:rPr>
          <w:sz w:val="24"/>
          <w:szCs w:val="24"/>
        </w:rPr>
        <w:t>ФЕДЕРАЦИЯ</w:t>
      </w:r>
    </w:p>
    <w:p w:rsidR="0024226B" w:rsidRPr="00374839" w:rsidRDefault="0024226B" w:rsidP="00374839">
      <w:pPr>
        <w:pStyle w:val="normal"/>
        <w:spacing w:line="240" w:lineRule="auto"/>
        <w:ind w:firstLine="700"/>
        <w:jc w:val="center"/>
        <w:rPr>
          <w:sz w:val="24"/>
          <w:szCs w:val="24"/>
        </w:rPr>
      </w:pPr>
      <w:r w:rsidRPr="00374839">
        <w:rPr>
          <w:sz w:val="24"/>
          <w:szCs w:val="24"/>
        </w:rPr>
        <w:t>КРАСНОЯРСКИЙ КРАЙ РЫБИНСКИЙ РАЙОН</w:t>
      </w:r>
    </w:p>
    <w:p w:rsidR="00CD4605" w:rsidRPr="00374839" w:rsidRDefault="00DB0C49" w:rsidP="00374839">
      <w:pPr>
        <w:pStyle w:val="normal"/>
        <w:spacing w:line="240" w:lineRule="auto"/>
        <w:ind w:firstLine="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УРАЛЬСКИЙ </w:t>
      </w:r>
      <w:r w:rsidR="0024226B" w:rsidRPr="00374839">
        <w:rPr>
          <w:sz w:val="24"/>
          <w:szCs w:val="24"/>
        </w:rPr>
        <w:t xml:space="preserve"> СЕЛЬСКИЙ СОВЕТ </w:t>
      </w:r>
      <w:r w:rsidR="00CD4605" w:rsidRPr="00374839">
        <w:rPr>
          <w:sz w:val="24"/>
          <w:szCs w:val="24"/>
        </w:rPr>
        <w:t>ДЕПУТАТОВ</w:t>
      </w:r>
    </w:p>
    <w:p w:rsidR="00CD4605" w:rsidRPr="00374839" w:rsidRDefault="00CD4605" w:rsidP="00374839">
      <w:pPr>
        <w:pStyle w:val="normal"/>
        <w:spacing w:line="240" w:lineRule="auto"/>
        <w:ind w:firstLine="700"/>
        <w:jc w:val="center"/>
        <w:rPr>
          <w:i/>
          <w:sz w:val="24"/>
          <w:szCs w:val="24"/>
        </w:rPr>
      </w:pPr>
    </w:p>
    <w:p w:rsidR="00CD4605" w:rsidRPr="00374839" w:rsidRDefault="00CD4605" w:rsidP="00374839">
      <w:pPr>
        <w:pStyle w:val="normal"/>
        <w:spacing w:line="240" w:lineRule="auto"/>
        <w:jc w:val="center"/>
        <w:rPr>
          <w:sz w:val="24"/>
          <w:szCs w:val="24"/>
        </w:rPr>
      </w:pPr>
      <w:r w:rsidRPr="00374839">
        <w:rPr>
          <w:sz w:val="24"/>
          <w:szCs w:val="24"/>
        </w:rPr>
        <w:t>РЕШЕНИЕ</w:t>
      </w:r>
    </w:p>
    <w:p w:rsidR="0024226B" w:rsidRPr="00374839" w:rsidRDefault="0024226B" w:rsidP="00374839">
      <w:pPr>
        <w:pStyle w:val="normal"/>
        <w:spacing w:line="240" w:lineRule="auto"/>
        <w:jc w:val="center"/>
        <w:rPr>
          <w:sz w:val="24"/>
          <w:szCs w:val="24"/>
        </w:rPr>
      </w:pPr>
    </w:p>
    <w:p w:rsidR="00A22365" w:rsidRPr="00374839" w:rsidRDefault="00DB0C49" w:rsidP="00374839">
      <w:pPr>
        <w:pStyle w:val="normal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12.12.2022</w:t>
      </w:r>
      <w:r w:rsidR="00A22365" w:rsidRPr="00374839">
        <w:rPr>
          <w:sz w:val="24"/>
          <w:szCs w:val="24"/>
        </w:rPr>
        <w:t xml:space="preserve">                         </w:t>
      </w:r>
      <w:r w:rsidR="00BF0A40" w:rsidRPr="00374839">
        <w:rPr>
          <w:sz w:val="24"/>
          <w:szCs w:val="24"/>
        </w:rPr>
        <w:t xml:space="preserve">  </w:t>
      </w:r>
      <w:r w:rsidR="0024226B" w:rsidRPr="00374839">
        <w:rPr>
          <w:sz w:val="24"/>
          <w:szCs w:val="24"/>
        </w:rPr>
        <w:t xml:space="preserve">  </w:t>
      </w:r>
      <w:r w:rsidR="00BF0A40" w:rsidRPr="00374839">
        <w:rPr>
          <w:sz w:val="24"/>
          <w:szCs w:val="24"/>
        </w:rPr>
        <w:t xml:space="preserve">    </w:t>
      </w:r>
      <w:r w:rsidR="00A22365" w:rsidRPr="0037483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п. Урал </w:t>
      </w:r>
      <w:r w:rsidR="00A22365" w:rsidRPr="00374839">
        <w:rPr>
          <w:sz w:val="24"/>
          <w:szCs w:val="24"/>
        </w:rPr>
        <w:t xml:space="preserve">                      </w:t>
      </w:r>
      <w:r w:rsidR="00D464B3" w:rsidRPr="00374839">
        <w:rPr>
          <w:sz w:val="24"/>
          <w:szCs w:val="24"/>
        </w:rPr>
        <w:t xml:space="preserve">         </w:t>
      </w:r>
      <w:r w:rsidR="00A22365" w:rsidRPr="00374839">
        <w:rPr>
          <w:sz w:val="24"/>
          <w:szCs w:val="24"/>
        </w:rPr>
        <w:t xml:space="preserve">   № </w:t>
      </w:r>
      <w:r w:rsidR="00067602">
        <w:rPr>
          <w:sz w:val="24"/>
          <w:szCs w:val="24"/>
        </w:rPr>
        <w:t>20-89Р</w:t>
      </w:r>
    </w:p>
    <w:p w:rsidR="00CD4605" w:rsidRPr="00374839" w:rsidRDefault="00CD4605" w:rsidP="00374839">
      <w:pPr>
        <w:jc w:val="center"/>
        <w:rPr>
          <w:rFonts w:ascii="Arial" w:hAnsi="Arial" w:cs="Arial"/>
          <w:sz w:val="24"/>
          <w:szCs w:val="24"/>
        </w:rPr>
      </w:pPr>
    </w:p>
    <w:p w:rsidR="003C6892" w:rsidRPr="00374839" w:rsidRDefault="003C6892" w:rsidP="00374839">
      <w:pPr>
        <w:jc w:val="center"/>
        <w:rPr>
          <w:rFonts w:ascii="Arial" w:hAnsi="Arial" w:cs="Arial"/>
          <w:sz w:val="24"/>
          <w:szCs w:val="24"/>
        </w:rPr>
      </w:pPr>
    </w:p>
    <w:p w:rsidR="00A00AC2" w:rsidRPr="00374839" w:rsidRDefault="00A00AC2" w:rsidP="00374839">
      <w:pPr>
        <w:pStyle w:val="Default"/>
        <w:jc w:val="both"/>
        <w:rPr>
          <w:rFonts w:ascii="Arial" w:hAnsi="Arial" w:cs="Arial"/>
        </w:rPr>
      </w:pPr>
      <w:r w:rsidRPr="00374839">
        <w:rPr>
          <w:rFonts w:ascii="Arial" w:hAnsi="Arial" w:cs="Arial"/>
        </w:rPr>
        <w:t xml:space="preserve">О внесении изменений в Решение </w:t>
      </w:r>
      <w:r w:rsidR="00DB0C49">
        <w:rPr>
          <w:rFonts w:ascii="Arial" w:hAnsi="Arial" w:cs="Arial"/>
        </w:rPr>
        <w:t>Уральского</w:t>
      </w:r>
      <w:r w:rsidRPr="00374839">
        <w:rPr>
          <w:rFonts w:ascii="Arial" w:hAnsi="Arial" w:cs="Arial"/>
        </w:rPr>
        <w:t xml:space="preserve"> сельского Совета д</w:t>
      </w:r>
      <w:r w:rsidR="0024226B" w:rsidRPr="00374839">
        <w:rPr>
          <w:rFonts w:ascii="Arial" w:hAnsi="Arial" w:cs="Arial"/>
        </w:rPr>
        <w:t xml:space="preserve">епутатов от </w:t>
      </w:r>
      <w:r w:rsidR="00DB0C49">
        <w:rPr>
          <w:rFonts w:ascii="Arial" w:hAnsi="Arial" w:cs="Arial"/>
        </w:rPr>
        <w:t xml:space="preserve">03.12.2019 </w:t>
      </w:r>
      <w:r w:rsidR="0024226B" w:rsidRPr="00374839">
        <w:rPr>
          <w:rFonts w:ascii="Arial" w:hAnsi="Arial" w:cs="Arial"/>
        </w:rPr>
        <w:t xml:space="preserve"> № </w:t>
      </w:r>
      <w:r w:rsidR="00DB0C49">
        <w:rPr>
          <w:rFonts w:ascii="Arial" w:hAnsi="Arial" w:cs="Arial"/>
        </w:rPr>
        <w:t>46-131</w:t>
      </w:r>
      <w:r w:rsidR="0024226B" w:rsidRPr="00374839">
        <w:rPr>
          <w:rFonts w:ascii="Arial" w:hAnsi="Arial" w:cs="Arial"/>
        </w:rPr>
        <w:t>р</w:t>
      </w:r>
      <w:r w:rsidRPr="00374839">
        <w:rPr>
          <w:rFonts w:ascii="Arial" w:hAnsi="Arial" w:cs="Arial"/>
        </w:rPr>
        <w:t xml:space="preserve"> «О введении земельного налога на территор</w:t>
      </w:r>
      <w:r w:rsidR="0024226B" w:rsidRPr="00374839">
        <w:rPr>
          <w:rFonts w:ascii="Arial" w:hAnsi="Arial" w:cs="Arial"/>
        </w:rPr>
        <w:t xml:space="preserve">ии </w:t>
      </w:r>
      <w:r w:rsidR="00DB0C49">
        <w:rPr>
          <w:rFonts w:ascii="Arial" w:hAnsi="Arial" w:cs="Arial"/>
        </w:rPr>
        <w:t xml:space="preserve">Уральского </w:t>
      </w:r>
      <w:r w:rsidR="0024226B" w:rsidRPr="00374839">
        <w:rPr>
          <w:rFonts w:ascii="Arial" w:hAnsi="Arial" w:cs="Arial"/>
        </w:rPr>
        <w:t xml:space="preserve"> сельсовета </w:t>
      </w:r>
      <w:r w:rsidRPr="00374839">
        <w:rPr>
          <w:rFonts w:ascii="Arial" w:hAnsi="Arial" w:cs="Arial"/>
        </w:rPr>
        <w:t>Рыбинс</w:t>
      </w:r>
      <w:r w:rsidR="0024226B" w:rsidRPr="00374839">
        <w:rPr>
          <w:rFonts w:ascii="Arial" w:hAnsi="Arial" w:cs="Arial"/>
        </w:rPr>
        <w:t>кого района Красноярского края»</w:t>
      </w:r>
      <w:r w:rsidR="008C6B7D" w:rsidRPr="00374839">
        <w:rPr>
          <w:rFonts w:ascii="Arial" w:hAnsi="Arial" w:cs="Arial"/>
        </w:rPr>
        <w:t xml:space="preserve"> (в редакции от 12.03.2020 №36-147р)</w:t>
      </w:r>
    </w:p>
    <w:p w:rsidR="00A00AC2" w:rsidRPr="00374839" w:rsidRDefault="00A00AC2" w:rsidP="00374839">
      <w:pPr>
        <w:pStyle w:val="Default"/>
        <w:jc w:val="center"/>
        <w:rPr>
          <w:rFonts w:ascii="Arial" w:hAnsi="Arial" w:cs="Arial"/>
        </w:rPr>
      </w:pPr>
    </w:p>
    <w:p w:rsidR="00A00AC2" w:rsidRPr="00374839" w:rsidRDefault="008C6B7D" w:rsidP="00374839">
      <w:pPr>
        <w:ind w:firstLine="540"/>
        <w:rPr>
          <w:rFonts w:ascii="Arial" w:hAnsi="Arial" w:cs="Arial"/>
          <w:color w:val="000000"/>
          <w:sz w:val="24"/>
          <w:szCs w:val="24"/>
        </w:rPr>
      </w:pPr>
      <w:r w:rsidRPr="00374839">
        <w:rPr>
          <w:rFonts w:ascii="Arial" w:hAnsi="Arial" w:cs="Arial"/>
          <w:color w:val="000000"/>
          <w:sz w:val="24"/>
          <w:szCs w:val="24"/>
        </w:rPr>
        <w:t xml:space="preserve">Руководствуясь пунктом 2 части первой статьи 14 Федерального закона от 06.10.2003 № 131-ФЗ </w:t>
      </w:r>
      <w:r w:rsidR="00A00AC2" w:rsidRPr="00374839">
        <w:rPr>
          <w:rFonts w:ascii="Arial" w:hAnsi="Arial" w:cs="Arial"/>
          <w:color w:val="000000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Pr="00374839">
        <w:rPr>
          <w:rFonts w:ascii="Arial" w:hAnsi="Arial" w:cs="Arial"/>
          <w:color w:val="000000"/>
          <w:sz w:val="24"/>
          <w:szCs w:val="24"/>
        </w:rPr>
        <w:t>Налоговым кодексом Российской Федерации,</w:t>
      </w:r>
      <w:r w:rsidR="00A00AC2" w:rsidRPr="00374839">
        <w:rPr>
          <w:rFonts w:ascii="Arial" w:hAnsi="Arial" w:cs="Arial"/>
          <w:color w:val="000000"/>
          <w:sz w:val="24"/>
          <w:szCs w:val="24"/>
        </w:rPr>
        <w:t xml:space="preserve"> Уставом </w:t>
      </w:r>
      <w:r w:rsidR="00DB0C49">
        <w:rPr>
          <w:rFonts w:ascii="Arial" w:hAnsi="Arial" w:cs="Arial"/>
          <w:color w:val="000000"/>
          <w:sz w:val="24"/>
          <w:szCs w:val="24"/>
        </w:rPr>
        <w:t xml:space="preserve">Уральского </w:t>
      </w:r>
      <w:r w:rsidR="00A00AC2" w:rsidRPr="00374839">
        <w:rPr>
          <w:rFonts w:ascii="Arial" w:hAnsi="Arial" w:cs="Arial"/>
          <w:color w:val="000000"/>
          <w:sz w:val="24"/>
          <w:szCs w:val="24"/>
        </w:rPr>
        <w:t xml:space="preserve"> сельсовета, </w:t>
      </w:r>
      <w:r w:rsidR="00DB0C49">
        <w:rPr>
          <w:rFonts w:ascii="Arial" w:hAnsi="Arial" w:cs="Arial"/>
          <w:color w:val="000000"/>
          <w:sz w:val="24"/>
          <w:szCs w:val="24"/>
        </w:rPr>
        <w:t xml:space="preserve">Уральский </w:t>
      </w:r>
      <w:r w:rsidR="00A00AC2" w:rsidRPr="00374839">
        <w:rPr>
          <w:rFonts w:ascii="Arial" w:hAnsi="Arial" w:cs="Arial"/>
          <w:color w:val="000000"/>
          <w:sz w:val="24"/>
          <w:szCs w:val="24"/>
        </w:rPr>
        <w:t xml:space="preserve"> сельский Совет депутатов РЕШИЛ:</w:t>
      </w:r>
    </w:p>
    <w:p w:rsidR="00A00AC2" w:rsidRPr="00374839" w:rsidRDefault="00A00AC2" w:rsidP="00374839">
      <w:pPr>
        <w:ind w:firstLine="540"/>
        <w:rPr>
          <w:rFonts w:ascii="Arial" w:hAnsi="Arial" w:cs="Arial"/>
          <w:color w:val="000000"/>
          <w:sz w:val="24"/>
          <w:szCs w:val="24"/>
        </w:rPr>
      </w:pPr>
    </w:p>
    <w:p w:rsidR="00A00AC2" w:rsidRPr="00374839" w:rsidRDefault="008C6B7D" w:rsidP="00374839">
      <w:pPr>
        <w:pStyle w:val="Default"/>
        <w:jc w:val="both"/>
        <w:rPr>
          <w:rFonts w:ascii="Arial" w:hAnsi="Arial" w:cs="Arial"/>
        </w:rPr>
      </w:pPr>
      <w:r w:rsidRPr="00374839">
        <w:rPr>
          <w:rFonts w:ascii="Arial" w:hAnsi="Arial" w:cs="Arial"/>
        </w:rPr>
        <w:t xml:space="preserve">  </w:t>
      </w:r>
      <w:r w:rsidR="00A00AC2" w:rsidRPr="00374839">
        <w:rPr>
          <w:rFonts w:ascii="Arial" w:hAnsi="Arial" w:cs="Arial"/>
        </w:rPr>
        <w:t xml:space="preserve"> Внести в Решение </w:t>
      </w:r>
      <w:r w:rsidR="00DB0C49">
        <w:rPr>
          <w:rFonts w:ascii="Arial" w:hAnsi="Arial" w:cs="Arial"/>
        </w:rPr>
        <w:t xml:space="preserve">Уральского </w:t>
      </w:r>
      <w:r w:rsidR="00A00AC2" w:rsidRPr="00374839">
        <w:rPr>
          <w:rFonts w:ascii="Arial" w:hAnsi="Arial" w:cs="Arial"/>
        </w:rPr>
        <w:t xml:space="preserve"> сельского Совета д</w:t>
      </w:r>
      <w:r w:rsidR="0024226B" w:rsidRPr="00374839">
        <w:rPr>
          <w:rFonts w:ascii="Arial" w:hAnsi="Arial" w:cs="Arial"/>
        </w:rPr>
        <w:t xml:space="preserve">епутатов от </w:t>
      </w:r>
      <w:r w:rsidR="00DB0C49">
        <w:rPr>
          <w:rFonts w:ascii="Arial" w:hAnsi="Arial" w:cs="Arial"/>
        </w:rPr>
        <w:t xml:space="preserve">03.12.2019 </w:t>
      </w:r>
      <w:r w:rsidR="0024226B" w:rsidRPr="00374839">
        <w:rPr>
          <w:rFonts w:ascii="Arial" w:hAnsi="Arial" w:cs="Arial"/>
        </w:rPr>
        <w:t xml:space="preserve"> № </w:t>
      </w:r>
      <w:r w:rsidR="00DB0C49">
        <w:rPr>
          <w:rFonts w:ascii="Arial" w:hAnsi="Arial" w:cs="Arial"/>
        </w:rPr>
        <w:t>46-131</w:t>
      </w:r>
      <w:r w:rsidR="0024226B" w:rsidRPr="00374839">
        <w:rPr>
          <w:rFonts w:ascii="Arial" w:hAnsi="Arial" w:cs="Arial"/>
        </w:rPr>
        <w:t>р</w:t>
      </w:r>
      <w:r w:rsidR="00A00AC2" w:rsidRPr="00374839">
        <w:rPr>
          <w:rFonts w:ascii="Arial" w:hAnsi="Arial" w:cs="Arial"/>
        </w:rPr>
        <w:t xml:space="preserve"> «О введении земельного налога на территор</w:t>
      </w:r>
      <w:r w:rsidR="0024226B" w:rsidRPr="00374839">
        <w:rPr>
          <w:rFonts w:ascii="Arial" w:hAnsi="Arial" w:cs="Arial"/>
        </w:rPr>
        <w:t xml:space="preserve">ии </w:t>
      </w:r>
      <w:r w:rsidR="00DB0C49">
        <w:rPr>
          <w:rFonts w:ascii="Arial" w:hAnsi="Arial" w:cs="Arial"/>
        </w:rPr>
        <w:t>Уральского</w:t>
      </w:r>
      <w:r w:rsidR="0024226B" w:rsidRPr="00374839">
        <w:rPr>
          <w:rFonts w:ascii="Arial" w:hAnsi="Arial" w:cs="Arial"/>
        </w:rPr>
        <w:t xml:space="preserve"> сельсовета </w:t>
      </w:r>
      <w:r w:rsidR="00A00AC2" w:rsidRPr="00374839">
        <w:rPr>
          <w:rFonts w:ascii="Arial" w:hAnsi="Arial" w:cs="Arial"/>
        </w:rPr>
        <w:t>Рыбинского района Красноярского края</w:t>
      </w:r>
      <w:r w:rsidR="0024226B" w:rsidRPr="00374839">
        <w:rPr>
          <w:rFonts w:ascii="Arial" w:hAnsi="Arial" w:cs="Arial"/>
        </w:rPr>
        <w:t xml:space="preserve">» </w:t>
      </w:r>
      <w:r w:rsidRPr="00374839">
        <w:rPr>
          <w:rFonts w:ascii="Arial" w:hAnsi="Arial" w:cs="Arial"/>
        </w:rPr>
        <w:t xml:space="preserve">(в редакции от </w:t>
      </w:r>
      <w:r w:rsidR="00DB0C49">
        <w:rPr>
          <w:rFonts w:ascii="Arial" w:hAnsi="Arial" w:cs="Arial"/>
        </w:rPr>
        <w:t>09.06.2020</w:t>
      </w:r>
      <w:r w:rsidRPr="00374839">
        <w:rPr>
          <w:rFonts w:ascii="Arial" w:hAnsi="Arial" w:cs="Arial"/>
        </w:rPr>
        <w:t xml:space="preserve"> №</w:t>
      </w:r>
      <w:r w:rsidR="00DB0C49">
        <w:rPr>
          <w:rFonts w:ascii="Arial" w:hAnsi="Arial" w:cs="Arial"/>
        </w:rPr>
        <w:t>51В-142Р</w:t>
      </w:r>
      <w:r w:rsidRPr="00374839">
        <w:rPr>
          <w:rFonts w:ascii="Arial" w:hAnsi="Arial" w:cs="Arial"/>
        </w:rPr>
        <w:t xml:space="preserve">) </w:t>
      </w:r>
      <w:r w:rsidR="0024226B" w:rsidRPr="00374839">
        <w:rPr>
          <w:rFonts w:ascii="Arial" w:hAnsi="Arial" w:cs="Arial"/>
        </w:rPr>
        <w:t>следующие изменения:</w:t>
      </w:r>
    </w:p>
    <w:p w:rsidR="00DE5A97" w:rsidRPr="00374839" w:rsidRDefault="00DE5A97" w:rsidP="00374839">
      <w:pPr>
        <w:pStyle w:val="Default"/>
        <w:jc w:val="both"/>
        <w:rPr>
          <w:rFonts w:ascii="Arial" w:hAnsi="Arial" w:cs="Arial"/>
        </w:rPr>
      </w:pPr>
    </w:p>
    <w:p w:rsidR="008C6B7D" w:rsidRDefault="008C6B7D" w:rsidP="00374839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 w:rsidRPr="00374839">
        <w:rPr>
          <w:rFonts w:ascii="Arial" w:hAnsi="Arial" w:cs="Arial"/>
        </w:rPr>
        <w:t>Пункт 3, дополнить словами следующего содержания:</w:t>
      </w:r>
    </w:p>
    <w:p w:rsidR="003F6B95" w:rsidRPr="00374839" w:rsidRDefault="003F6B95" w:rsidP="003F6B95">
      <w:pPr>
        <w:pStyle w:val="Default"/>
        <w:ind w:left="360"/>
        <w:jc w:val="both"/>
        <w:rPr>
          <w:rFonts w:ascii="Arial" w:hAnsi="Arial" w:cs="Arial"/>
        </w:rPr>
      </w:pPr>
    </w:p>
    <w:p w:rsidR="008C6B7D" w:rsidRPr="00374839" w:rsidRDefault="008C6B7D" w:rsidP="003F6B95">
      <w:pPr>
        <w:pStyle w:val="Default"/>
        <w:jc w:val="both"/>
        <w:rPr>
          <w:rFonts w:ascii="Arial" w:hAnsi="Arial" w:cs="Arial"/>
        </w:rPr>
      </w:pPr>
      <w:r w:rsidRPr="00374839">
        <w:rPr>
          <w:rFonts w:ascii="Arial" w:hAnsi="Arial" w:cs="Arial"/>
        </w:rPr>
        <w:t>«Налогоплательщики,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льготу».</w:t>
      </w:r>
    </w:p>
    <w:p w:rsidR="00D77F3B" w:rsidRPr="00374839" w:rsidRDefault="00D77F3B" w:rsidP="00374839">
      <w:pPr>
        <w:pStyle w:val="Default"/>
        <w:ind w:left="720"/>
        <w:jc w:val="both"/>
        <w:rPr>
          <w:rFonts w:ascii="Arial" w:hAnsi="Arial" w:cs="Arial"/>
        </w:rPr>
      </w:pPr>
    </w:p>
    <w:p w:rsidR="008C6B7D" w:rsidRPr="00374839" w:rsidRDefault="008C6B7D" w:rsidP="00374839">
      <w:pPr>
        <w:pStyle w:val="Default"/>
        <w:ind w:left="720"/>
        <w:jc w:val="both"/>
        <w:rPr>
          <w:rFonts w:ascii="Arial" w:hAnsi="Arial" w:cs="Arial"/>
        </w:rPr>
      </w:pPr>
    </w:p>
    <w:p w:rsidR="00903F6A" w:rsidRPr="00374839" w:rsidRDefault="00D77F3B" w:rsidP="003748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74839">
        <w:rPr>
          <w:rFonts w:ascii="Arial" w:hAnsi="Arial" w:cs="Arial"/>
          <w:color w:val="000000"/>
          <w:sz w:val="24"/>
          <w:szCs w:val="24"/>
        </w:rPr>
        <w:t xml:space="preserve">2. </w:t>
      </w:r>
      <w:r w:rsidR="00903F6A" w:rsidRPr="00374839">
        <w:rPr>
          <w:rFonts w:ascii="Arial" w:hAnsi="Arial" w:cs="Arial"/>
          <w:sz w:val="24"/>
          <w:szCs w:val="24"/>
        </w:rPr>
        <w:t>Настоящее Решение вступает в силу не ранее чем по истечении одного месяца со дня его официального опубликования в печатном издании «</w:t>
      </w:r>
      <w:r w:rsidR="00DB0C49">
        <w:rPr>
          <w:rFonts w:ascii="Arial" w:hAnsi="Arial" w:cs="Arial"/>
          <w:sz w:val="24"/>
          <w:szCs w:val="24"/>
        </w:rPr>
        <w:t xml:space="preserve">Уральский информационный вестник </w:t>
      </w:r>
      <w:r w:rsidR="00903F6A" w:rsidRPr="00374839">
        <w:rPr>
          <w:rFonts w:ascii="Arial" w:hAnsi="Arial" w:cs="Arial"/>
          <w:sz w:val="24"/>
          <w:szCs w:val="24"/>
        </w:rPr>
        <w:t>»</w:t>
      </w:r>
    </w:p>
    <w:p w:rsidR="00A00AC2" w:rsidRPr="00374839" w:rsidRDefault="00A00AC2" w:rsidP="00374839">
      <w:pPr>
        <w:ind w:firstLine="567"/>
        <w:rPr>
          <w:rFonts w:ascii="Arial" w:hAnsi="Arial" w:cs="Arial"/>
          <w:color w:val="000000"/>
          <w:sz w:val="24"/>
          <w:szCs w:val="24"/>
        </w:rPr>
      </w:pPr>
    </w:p>
    <w:p w:rsidR="00DB0C49" w:rsidRDefault="00A22365" w:rsidP="00374839">
      <w:pPr>
        <w:spacing w:before="120"/>
        <w:rPr>
          <w:rFonts w:ascii="Arial" w:hAnsi="Arial" w:cs="Arial"/>
          <w:sz w:val="24"/>
          <w:szCs w:val="24"/>
        </w:rPr>
      </w:pPr>
      <w:r w:rsidRPr="00374839">
        <w:rPr>
          <w:rFonts w:ascii="Arial" w:hAnsi="Arial" w:cs="Arial"/>
          <w:sz w:val="24"/>
          <w:szCs w:val="24"/>
        </w:rPr>
        <w:t xml:space="preserve">Председатель </w:t>
      </w:r>
      <w:r w:rsidR="00DB0C49">
        <w:rPr>
          <w:rFonts w:ascii="Arial" w:hAnsi="Arial" w:cs="Arial"/>
          <w:sz w:val="24"/>
          <w:szCs w:val="24"/>
        </w:rPr>
        <w:t xml:space="preserve"> Уральского </w:t>
      </w:r>
    </w:p>
    <w:p w:rsidR="00A22365" w:rsidRDefault="00DB0C49" w:rsidP="00374839">
      <w:pPr>
        <w:spacing w:before="120"/>
        <w:rPr>
          <w:rFonts w:ascii="Arial" w:hAnsi="Arial" w:cs="Arial"/>
          <w:sz w:val="24"/>
          <w:szCs w:val="24"/>
        </w:rPr>
      </w:pPr>
      <w:r w:rsidRPr="00374839">
        <w:rPr>
          <w:rFonts w:ascii="Arial" w:hAnsi="Arial" w:cs="Arial"/>
          <w:sz w:val="24"/>
          <w:szCs w:val="24"/>
        </w:rPr>
        <w:t>С</w:t>
      </w:r>
      <w:r w:rsidR="00A22365" w:rsidRPr="00374839">
        <w:rPr>
          <w:rFonts w:ascii="Arial" w:hAnsi="Arial" w:cs="Arial"/>
          <w:sz w:val="24"/>
          <w:szCs w:val="24"/>
        </w:rPr>
        <w:t>ельского</w:t>
      </w:r>
      <w:r>
        <w:rPr>
          <w:rFonts w:ascii="Arial" w:hAnsi="Arial" w:cs="Arial"/>
          <w:sz w:val="24"/>
          <w:szCs w:val="24"/>
        </w:rPr>
        <w:t xml:space="preserve"> </w:t>
      </w:r>
      <w:r w:rsidR="00A22365" w:rsidRPr="00374839">
        <w:rPr>
          <w:rFonts w:ascii="Arial" w:hAnsi="Arial" w:cs="Arial"/>
          <w:sz w:val="24"/>
          <w:szCs w:val="24"/>
        </w:rPr>
        <w:t xml:space="preserve">Совета депутатов                              </w:t>
      </w:r>
      <w:r>
        <w:rPr>
          <w:rFonts w:ascii="Arial" w:hAnsi="Arial" w:cs="Arial"/>
          <w:sz w:val="24"/>
          <w:szCs w:val="24"/>
        </w:rPr>
        <w:t xml:space="preserve">                  Л.А. </w:t>
      </w:r>
      <w:proofErr w:type="spellStart"/>
      <w:r>
        <w:rPr>
          <w:rFonts w:ascii="Arial" w:hAnsi="Arial" w:cs="Arial"/>
          <w:sz w:val="24"/>
          <w:szCs w:val="24"/>
        </w:rPr>
        <w:t>Косикина</w:t>
      </w:r>
      <w:proofErr w:type="spellEnd"/>
    </w:p>
    <w:p w:rsidR="007F4E86" w:rsidRDefault="007F4E86" w:rsidP="007F4E86">
      <w:pPr>
        <w:spacing w:before="120"/>
        <w:rPr>
          <w:rFonts w:ascii="Arial" w:hAnsi="Arial" w:cs="Arial"/>
          <w:sz w:val="24"/>
          <w:szCs w:val="24"/>
        </w:rPr>
      </w:pPr>
    </w:p>
    <w:p w:rsidR="007F4E86" w:rsidRDefault="007F4E86" w:rsidP="007F4E86">
      <w:pPr>
        <w:spacing w:before="120"/>
        <w:rPr>
          <w:rFonts w:ascii="Arial" w:hAnsi="Arial" w:cs="Arial"/>
          <w:sz w:val="24"/>
          <w:szCs w:val="24"/>
        </w:rPr>
      </w:pPr>
    </w:p>
    <w:p w:rsidR="00067602" w:rsidRDefault="00067602" w:rsidP="007F4E86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Временно </w:t>
      </w: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</w:t>
      </w:r>
      <w:r w:rsidR="00DB0C49">
        <w:rPr>
          <w:rFonts w:ascii="Arial" w:hAnsi="Arial" w:cs="Arial"/>
          <w:sz w:val="24"/>
          <w:szCs w:val="24"/>
        </w:rPr>
        <w:t xml:space="preserve"> </w:t>
      </w:r>
    </w:p>
    <w:p w:rsidR="007F4E86" w:rsidRPr="00374839" w:rsidRDefault="00DB0C49" w:rsidP="007F4E86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Главы Уральского </w:t>
      </w:r>
      <w:r w:rsidR="007F4E86" w:rsidRPr="00374839">
        <w:rPr>
          <w:rFonts w:ascii="Arial" w:hAnsi="Arial" w:cs="Arial"/>
          <w:sz w:val="24"/>
          <w:szCs w:val="24"/>
        </w:rPr>
        <w:t xml:space="preserve"> сельсовета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067602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А.А. Пелиханов</w:t>
      </w:r>
    </w:p>
    <w:p w:rsidR="00276452" w:rsidRDefault="00276452" w:rsidP="00276452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76452" w:rsidRDefault="00276452" w:rsidP="002764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lastRenderedPageBreak/>
        <w:pict>
          <v:shape id="_x0000_s1027" type="#_x0000_t75" style="position:absolute;left:0;text-align:left;margin-left:207pt;margin-top:-10.25pt;width:53.5pt;height:64.8pt;z-index:251659264" o:allowincell="f">
            <v:imagedata r:id="rId8" o:title=""/>
            <w10:wrap type="topAndBottom"/>
          </v:shape>
          <o:OLEObject Type="Embed" ProgID="MSPhotoEd.3" ShapeID="_x0000_s1027" DrawAspect="Content" ObjectID="_1732449040" r:id="rId10"/>
        </w:pict>
      </w:r>
    </w:p>
    <w:p w:rsidR="00276452" w:rsidRPr="00B722D1" w:rsidRDefault="00276452" w:rsidP="00276452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722D1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276452" w:rsidRPr="00B722D1" w:rsidRDefault="00276452" w:rsidP="00276452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722D1">
        <w:rPr>
          <w:rFonts w:ascii="Arial" w:hAnsi="Arial" w:cs="Arial"/>
          <w:b/>
          <w:sz w:val="24"/>
          <w:szCs w:val="24"/>
        </w:rPr>
        <w:t>КРАСНОЯРСКИЙ КРАЙ РЫБИНСКИЙ РАЙОН</w:t>
      </w:r>
    </w:p>
    <w:p w:rsidR="00276452" w:rsidRPr="00B722D1" w:rsidRDefault="00276452" w:rsidP="00276452">
      <w:pPr>
        <w:tabs>
          <w:tab w:val="center" w:pos="5457"/>
          <w:tab w:val="left" w:pos="8895"/>
        </w:tabs>
        <w:ind w:firstLine="709"/>
        <w:rPr>
          <w:rFonts w:ascii="Arial" w:hAnsi="Arial" w:cs="Arial"/>
          <w:b/>
          <w:sz w:val="24"/>
          <w:szCs w:val="24"/>
        </w:rPr>
      </w:pPr>
      <w:r w:rsidRPr="00B722D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УРАЛЬСКИЙ</w:t>
      </w:r>
      <w:r w:rsidRPr="00B722D1">
        <w:rPr>
          <w:rFonts w:ascii="Arial" w:hAnsi="Arial" w:cs="Arial"/>
          <w:b/>
          <w:sz w:val="24"/>
          <w:szCs w:val="24"/>
        </w:rPr>
        <w:t xml:space="preserve">  СЕЛЬСКИЙ СОВЕТ ДЕПУТАТОВ</w:t>
      </w:r>
      <w:r w:rsidRPr="00B722D1">
        <w:rPr>
          <w:rFonts w:ascii="Arial" w:hAnsi="Arial" w:cs="Arial"/>
          <w:b/>
          <w:sz w:val="24"/>
          <w:szCs w:val="24"/>
        </w:rPr>
        <w:tab/>
      </w:r>
    </w:p>
    <w:p w:rsidR="00276452" w:rsidRPr="00B722D1" w:rsidRDefault="00276452" w:rsidP="00276452">
      <w:pPr>
        <w:tabs>
          <w:tab w:val="center" w:pos="5457"/>
          <w:tab w:val="left" w:pos="8895"/>
        </w:tabs>
        <w:ind w:firstLine="709"/>
        <w:rPr>
          <w:rFonts w:ascii="Arial" w:hAnsi="Arial" w:cs="Arial"/>
          <w:b/>
          <w:sz w:val="24"/>
          <w:szCs w:val="24"/>
        </w:rPr>
      </w:pPr>
    </w:p>
    <w:p w:rsidR="00276452" w:rsidRPr="00B722D1" w:rsidRDefault="00276452" w:rsidP="00276452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722D1">
        <w:rPr>
          <w:rFonts w:ascii="Arial" w:hAnsi="Arial" w:cs="Arial"/>
          <w:b/>
          <w:sz w:val="24"/>
          <w:szCs w:val="24"/>
        </w:rPr>
        <w:t>Р</w:t>
      </w:r>
      <w:proofErr w:type="gramEnd"/>
      <w:r w:rsidRPr="00B722D1">
        <w:rPr>
          <w:rFonts w:ascii="Arial" w:hAnsi="Arial" w:cs="Arial"/>
          <w:b/>
          <w:sz w:val="24"/>
          <w:szCs w:val="24"/>
        </w:rPr>
        <w:t xml:space="preserve"> Е Ш Е Н И Е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76452" w:rsidRPr="00836427" w:rsidRDefault="00276452" w:rsidP="002764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</w:t>
      </w:r>
      <w:r w:rsidRPr="0083642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836427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19</w:t>
      </w:r>
      <w:r w:rsidRPr="00836427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83642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п</w:t>
      </w:r>
      <w:proofErr w:type="gramStart"/>
      <w:r>
        <w:rPr>
          <w:rFonts w:ascii="Arial" w:hAnsi="Arial" w:cs="Arial"/>
          <w:sz w:val="24"/>
          <w:szCs w:val="24"/>
        </w:rPr>
        <w:t>.У</w:t>
      </w:r>
      <w:proofErr w:type="gramEnd"/>
      <w:r>
        <w:rPr>
          <w:rFonts w:ascii="Arial" w:hAnsi="Arial" w:cs="Arial"/>
          <w:sz w:val="24"/>
          <w:szCs w:val="24"/>
        </w:rPr>
        <w:t xml:space="preserve">рал       </w:t>
      </w:r>
      <w:r w:rsidRPr="00836427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836427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46-131</w:t>
      </w:r>
      <w:r w:rsidRPr="00836427">
        <w:rPr>
          <w:rFonts w:ascii="Arial" w:hAnsi="Arial" w:cs="Arial"/>
          <w:sz w:val="24"/>
          <w:szCs w:val="24"/>
        </w:rPr>
        <w:t xml:space="preserve">р    </w:t>
      </w:r>
    </w:p>
    <w:p w:rsidR="00276452" w:rsidRPr="00836427" w:rsidRDefault="00276452" w:rsidP="00276452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276452" w:rsidRDefault="00276452" w:rsidP="0027645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36427">
        <w:rPr>
          <w:rFonts w:ascii="Arial" w:hAnsi="Arial" w:cs="Arial"/>
          <w:sz w:val="24"/>
          <w:szCs w:val="24"/>
        </w:rPr>
        <w:t xml:space="preserve">О введении земельного  налога на территории </w:t>
      </w:r>
      <w:r>
        <w:rPr>
          <w:rFonts w:ascii="Arial" w:hAnsi="Arial" w:cs="Arial"/>
          <w:sz w:val="24"/>
          <w:szCs w:val="24"/>
        </w:rPr>
        <w:t>Уральского</w:t>
      </w:r>
      <w:r w:rsidRPr="00836427">
        <w:rPr>
          <w:rFonts w:ascii="Arial" w:hAnsi="Arial" w:cs="Arial"/>
          <w:sz w:val="24"/>
          <w:szCs w:val="24"/>
        </w:rPr>
        <w:t xml:space="preserve"> сельсовета  </w:t>
      </w:r>
      <w:r>
        <w:rPr>
          <w:rFonts w:ascii="Arial" w:hAnsi="Arial" w:cs="Arial"/>
          <w:sz w:val="24"/>
          <w:szCs w:val="24"/>
        </w:rPr>
        <w:t>Рыбинского района Красноярского края (в ред. от 09.06.2020 №51В-142Р), (в ред. от 12.12.2022 №20-89Р)</w:t>
      </w:r>
    </w:p>
    <w:p w:rsidR="00276452" w:rsidRDefault="00276452" w:rsidP="0027645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452" w:rsidRPr="00836427" w:rsidRDefault="00276452" w:rsidP="0027645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452" w:rsidRPr="00836427" w:rsidRDefault="00276452" w:rsidP="00276452">
      <w:pPr>
        <w:ind w:firstLine="709"/>
        <w:rPr>
          <w:rFonts w:ascii="Arial" w:hAnsi="Arial" w:cs="Arial"/>
          <w:sz w:val="24"/>
          <w:szCs w:val="24"/>
        </w:rPr>
      </w:pPr>
      <w:r w:rsidRPr="00836427">
        <w:rPr>
          <w:rFonts w:ascii="Arial" w:hAnsi="Arial" w:cs="Arial"/>
          <w:sz w:val="24"/>
          <w:szCs w:val="24"/>
        </w:rPr>
        <w:t xml:space="preserve">Руководствуясь </w:t>
      </w:r>
      <w:hyperlink r:id="rId11" w:history="1">
        <w:r w:rsidRPr="00836427">
          <w:rPr>
            <w:rFonts w:ascii="Arial" w:hAnsi="Arial" w:cs="Arial"/>
            <w:sz w:val="24"/>
            <w:szCs w:val="24"/>
          </w:rPr>
          <w:t>пунктом 2 части 1 статьи 14</w:t>
        </w:r>
      </w:hyperlink>
      <w:r w:rsidRPr="00836427">
        <w:rPr>
          <w:rFonts w:ascii="Arial" w:hAnsi="Arial" w:cs="Arial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главой 31 Налогового кодекса Российской Федерации, статьями </w:t>
      </w:r>
      <w:r>
        <w:rPr>
          <w:rFonts w:ascii="Arial" w:hAnsi="Arial" w:cs="Arial"/>
          <w:sz w:val="24"/>
          <w:szCs w:val="24"/>
        </w:rPr>
        <w:t>9,10</w:t>
      </w:r>
      <w:r w:rsidRPr="00836427">
        <w:rPr>
          <w:rFonts w:ascii="Arial" w:hAnsi="Arial" w:cs="Arial"/>
          <w:sz w:val="24"/>
          <w:szCs w:val="24"/>
        </w:rPr>
        <w:t xml:space="preserve">,24 Устава </w:t>
      </w:r>
      <w:r>
        <w:rPr>
          <w:rFonts w:ascii="Arial" w:hAnsi="Arial" w:cs="Arial"/>
          <w:sz w:val="24"/>
          <w:szCs w:val="24"/>
        </w:rPr>
        <w:t xml:space="preserve">Уральского </w:t>
      </w:r>
      <w:r w:rsidRPr="00836427">
        <w:rPr>
          <w:rFonts w:ascii="Arial" w:hAnsi="Arial" w:cs="Arial"/>
          <w:sz w:val="24"/>
          <w:szCs w:val="24"/>
        </w:rPr>
        <w:t xml:space="preserve"> сельсовета, сельский  Совет депутатов РЕШИЛ:</w:t>
      </w:r>
    </w:p>
    <w:p w:rsidR="00276452" w:rsidRPr="00836427" w:rsidRDefault="00276452" w:rsidP="0027645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Ввести на территории Уральского</w:t>
      </w:r>
      <w:r w:rsidRPr="00836427">
        <w:rPr>
          <w:rFonts w:ascii="Arial" w:hAnsi="Arial" w:cs="Arial"/>
          <w:sz w:val="24"/>
          <w:szCs w:val="24"/>
        </w:rPr>
        <w:t xml:space="preserve"> сельсовета земельный налог.</w:t>
      </w:r>
    </w:p>
    <w:p w:rsidR="00276452" w:rsidRDefault="00276452" w:rsidP="0027645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36427">
        <w:rPr>
          <w:rFonts w:ascii="Arial" w:hAnsi="Arial" w:cs="Arial"/>
          <w:sz w:val="24"/>
          <w:szCs w:val="24"/>
        </w:rPr>
        <w:t>2. Установить налоговые ставки в следующих размерах:</w:t>
      </w:r>
    </w:p>
    <w:p w:rsidR="00276452" w:rsidRDefault="00276452" w:rsidP="0027645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</w:t>
      </w:r>
      <w:r w:rsidRPr="00836427">
        <w:rPr>
          <w:rFonts w:ascii="Arial" w:hAnsi="Arial" w:cs="Arial"/>
          <w:sz w:val="24"/>
          <w:szCs w:val="24"/>
        </w:rPr>
        <w:t xml:space="preserve">В размере </w:t>
      </w:r>
      <w:r>
        <w:rPr>
          <w:rFonts w:ascii="Arial" w:hAnsi="Arial" w:cs="Arial"/>
          <w:sz w:val="24"/>
          <w:szCs w:val="24"/>
        </w:rPr>
        <w:t>0,16</w:t>
      </w:r>
      <w:r w:rsidRPr="00836427">
        <w:rPr>
          <w:rFonts w:ascii="Arial" w:hAnsi="Arial" w:cs="Arial"/>
          <w:sz w:val="24"/>
          <w:szCs w:val="24"/>
        </w:rPr>
        <w:t xml:space="preserve"> процента в отношении земельных участков:</w:t>
      </w:r>
    </w:p>
    <w:p w:rsidR="00276452" w:rsidRDefault="00276452" w:rsidP="0027645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занятых жилищным фондом и объектами инженерной инфраструктуры жилищно-коммунального комплекса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за  исключением доли в  праве на земельный участок, приходящейся на объект, не относящийся к  жилищного фонду и к объектам инженерной инфраструктуры жилищно-коммунального комплекса) или приобретенных (предоставленных) для жилищного строительства ( за  исключением земельных  участков, приобретенных ( предоставленных) для индивидуального жилищного строительства, используемых в предпринимательской деятельности) ;</w:t>
      </w:r>
    </w:p>
    <w:p w:rsidR="00276452" w:rsidRDefault="00276452" w:rsidP="0027645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не используемых в предпринимательской деятельности,</w:t>
      </w:r>
      <w:r w:rsidRPr="00836427">
        <w:rPr>
          <w:rFonts w:ascii="Arial" w:hAnsi="Arial" w:cs="Arial"/>
          <w:sz w:val="24"/>
          <w:szCs w:val="24"/>
        </w:rPr>
        <w:t xml:space="preserve"> приобретенных (предоставленных) для</w:t>
      </w:r>
      <w:r>
        <w:rPr>
          <w:rFonts w:ascii="Arial" w:hAnsi="Arial" w:cs="Arial"/>
          <w:sz w:val="24"/>
          <w:szCs w:val="24"/>
        </w:rPr>
        <w:t xml:space="preserve"> ведения личного подсобного хозяйства, садоводства или</w:t>
      </w:r>
      <w:r w:rsidRPr="00836427">
        <w:rPr>
          <w:rFonts w:ascii="Arial" w:hAnsi="Arial" w:cs="Arial"/>
          <w:sz w:val="24"/>
          <w:szCs w:val="24"/>
        </w:rPr>
        <w:t xml:space="preserve"> огородничества</w:t>
      </w:r>
      <w:r>
        <w:rPr>
          <w:rFonts w:ascii="Arial" w:hAnsi="Arial" w:cs="Arial"/>
          <w:sz w:val="24"/>
          <w:szCs w:val="24"/>
        </w:rPr>
        <w:t>, а также земельных участков общего назначения, а  также земельные участки общего назначения, предусмотренные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  <w:proofErr w:type="gramEnd"/>
    </w:p>
    <w:p w:rsidR="00276452" w:rsidRDefault="00276452" w:rsidP="0027645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36427">
        <w:rPr>
          <w:rFonts w:ascii="Arial" w:hAnsi="Arial" w:cs="Arial"/>
          <w:sz w:val="24"/>
          <w:szCs w:val="24"/>
        </w:rPr>
        <w:t xml:space="preserve">2.2. В размере </w:t>
      </w:r>
      <w:r>
        <w:rPr>
          <w:rFonts w:ascii="Arial" w:hAnsi="Arial" w:cs="Arial"/>
          <w:sz w:val="24"/>
          <w:szCs w:val="24"/>
        </w:rPr>
        <w:t>0,2</w:t>
      </w:r>
      <w:r w:rsidRPr="00836427">
        <w:rPr>
          <w:rFonts w:ascii="Arial" w:hAnsi="Arial" w:cs="Arial"/>
          <w:sz w:val="24"/>
          <w:szCs w:val="24"/>
        </w:rPr>
        <w:t xml:space="preserve"> процента в отношении земельных участков:</w:t>
      </w:r>
    </w:p>
    <w:p w:rsidR="00276452" w:rsidRDefault="00276452" w:rsidP="0027645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земельные участки, отнесены к  землям сельскохозяйственного назначения или к  землям в  составе зон сельскохозяйственного использования в  населенных  пунктах и  используемых для сельскохозяйственного производства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276452" w:rsidRDefault="00276452" w:rsidP="0027645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В размере  0,068 процента в  отношении земельных участков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276452" w:rsidRPr="00836427" w:rsidRDefault="00276452" w:rsidP="0027645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земельные участки, предназначенные для размещения гаражей  и  автостоянок;</w:t>
      </w:r>
    </w:p>
    <w:p w:rsidR="00276452" w:rsidRPr="00836427" w:rsidRDefault="00276452" w:rsidP="0027645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36427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4</w:t>
      </w:r>
      <w:r w:rsidRPr="00836427">
        <w:rPr>
          <w:rFonts w:ascii="Arial" w:hAnsi="Arial" w:cs="Arial"/>
          <w:sz w:val="24"/>
          <w:szCs w:val="24"/>
        </w:rPr>
        <w:t xml:space="preserve">. В размере </w:t>
      </w:r>
      <w:r>
        <w:rPr>
          <w:rFonts w:ascii="Arial" w:hAnsi="Arial" w:cs="Arial"/>
          <w:sz w:val="24"/>
          <w:szCs w:val="24"/>
        </w:rPr>
        <w:t xml:space="preserve">0,2 </w:t>
      </w:r>
      <w:r w:rsidRPr="00836427">
        <w:rPr>
          <w:rFonts w:ascii="Arial" w:hAnsi="Arial" w:cs="Arial"/>
          <w:sz w:val="24"/>
          <w:szCs w:val="24"/>
        </w:rPr>
        <w:t xml:space="preserve"> процента в отношении земельных участков:</w:t>
      </w:r>
    </w:p>
    <w:p w:rsidR="00276452" w:rsidRPr="00836427" w:rsidRDefault="00276452" w:rsidP="0027645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</w:t>
      </w:r>
      <w:r w:rsidRPr="00281228">
        <w:rPr>
          <w:rFonts w:ascii="Arial" w:hAnsi="Arial" w:cs="Arial"/>
          <w:sz w:val="24"/>
          <w:szCs w:val="24"/>
        </w:rPr>
        <w:t>емельные участки, предназначенные для размещения производственных и административных зданий, строений, сооружений промышленности, материально-технического, продовольственного снабжения, сбыта и заготовок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276452" w:rsidRDefault="00276452" w:rsidP="0027645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</w:t>
      </w:r>
      <w:r w:rsidRPr="00836427">
        <w:rPr>
          <w:rFonts w:ascii="Arial" w:hAnsi="Arial" w:cs="Arial"/>
          <w:sz w:val="24"/>
          <w:szCs w:val="24"/>
        </w:rPr>
        <w:t xml:space="preserve">. В размере </w:t>
      </w:r>
      <w:r>
        <w:rPr>
          <w:rFonts w:ascii="Arial" w:hAnsi="Arial" w:cs="Arial"/>
          <w:sz w:val="24"/>
          <w:szCs w:val="24"/>
        </w:rPr>
        <w:t xml:space="preserve">0,12 </w:t>
      </w:r>
      <w:r w:rsidRPr="00836427">
        <w:rPr>
          <w:rFonts w:ascii="Arial" w:hAnsi="Arial" w:cs="Arial"/>
          <w:sz w:val="24"/>
          <w:szCs w:val="24"/>
        </w:rPr>
        <w:t xml:space="preserve"> процента в отношении </w:t>
      </w:r>
      <w:r>
        <w:rPr>
          <w:rFonts w:ascii="Arial" w:hAnsi="Arial" w:cs="Arial"/>
          <w:sz w:val="24"/>
          <w:szCs w:val="24"/>
        </w:rPr>
        <w:t xml:space="preserve"> земельных участков:</w:t>
      </w:r>
    </w:p>
    <w:p w:rsidR="00276452" w:rsidRDefault="00276452" w:rsidP="0027645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земельные участки, предназначенные для размещения объектов торговли, общественного питания и бытового обслуживания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276452" w:rsidRDefault="00276452" w:rsidP="0027645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  В размере 0,3 процента в  отношении земельных участков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276452" w:rsidRDefault="00276452" w:rsidP="0027645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ограниченных  в обороте  в  соответствии с  законодательством Российской Федерации, предоставленных для обеспечения обороны, безопасности и таможенных нужд.</w:t>
      </w:r>
    </w:p>
    <w:p w:rsidR="00276452" w:rsidRDefault="00276452" w:rsidP="0027645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2.7. В размере 1,5 процента в  отношении прочих земельных участков .</w:t>
      </w:r>
    </w:p>
    <w:p w:rsidR="00276452" w:rsidRDefault="00276452" w:rsidP="0027645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6427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 Освобождаются от налогообложения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276452" w:rsidRDefault="00276452" w:rsidP="0027645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муниципальные, казенные, бюджетные и автономные учреждения, финансируемые из  районного бюджета и бюджета поселения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276452" w:rsidRDefault="00276452" w:rsidP="00276452">
      <w:pPr>
        <w:pStyle w:val="ConsPlusNormal"/>
        <w:ind w:firstLine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4"/>
        </w:rPr>
        <w:t>-  органы исполнительной и законодательной власти края, органы местного самоуправления в отношении земельных участков, предоставленных для  обеспечения их  деятельности; некоммерческие казенные, бюджетные и автономные  учреждения культуры и искусства, образования, физической культуры и спорта, здравоохранения, ветеринарии, социального обеспечения, финансируемые из краевого и (или) местного бюджетов, в отношении земельных участков, используемых для обеспечении их деятельности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Pr="00311593">
        <w:rPr>
          <w:rFonts w:ascii="Arial" w:hAnsi="Arial" w:cs="Arial"/>
          <w:sz w:val="20"/>
        </w:rPr>
        <w:t>(</w:t>
      </w:r>
      <w:proofErr w:type="gramEnd"/>
      <w:r w:rsidRPr="00311593">
        <w:rPr>
          <w:rFonts w:ascii="Arial" w:hAnsi="Arial" w:cs="Arial"/>
          <w:sz w:val="20"/>
        </w:rPr>
        <w:t xml:space="preserve"> в ред. от 09.06.2020 №51В-142Р)</w:t>
      </w:r>
    </w:p>
    <w:p w:rsidR="00276452" w:rsidRDefault="00276452" w:rsidP="0027645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</w:rPr>
        <w:t xml:space="preserve">- </w:t>
      </w:r>
      <w:r w:rsidRPr="00C908A0">
        <w:rPr>
          <w:rFonts w:ascii="Arial" w:hAnsi="Arial" w:cs="Arial"/>
          <w:sz w:val="24"/>
          <w:szCs w:val="24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908A0">
        <w:rPr>
          <w:rFonts w:ascii="Arial" w:hAnsi="Arial" w:cs="Arial"/>
          <w:sz w:val="20"/>
        </w:rPr>
        <w:t xml:space="preserve">( </w:t>
      </w:r>
      <w:proofErr w:type="gramStart"/>
      <w:r w:rsidRPr="00C908A0">
        <w:rPr>
          <w:rFonts w:ascii="Arial" w:hAnsi="Arial" w:cs="Arial"/>
          <w:sz w:val="20"/>
        </w:rPr>
        <w:t>в</w:t>
      </w:r>
      <w:proofErr w:type="gramEnd"/>
      <w:r w:rsidRPr="00C908A0">
        <w:rPr>
          <w:rFonts w:ascii="Arial" w:hAnsi="Arial" w:cs="Arial"/>
          <w:sz w:val="20"/>
        </w:rPr>
        <w:t xml:space="preserve"> ред. от 12.12.2022 №</w:t>
      </w:r>
      <w:r>
        <w:rPr>
          <w:rFonts w:ascii="Arial" w:hAnsi="Arial" w:cs="Arial"/>
          <w:sz w:val="20"/>
        </w:rPr>
        <w:t>20-89Р</w:t>
      </w:r>
      <w:r w:rsidRPr="00C908A0">
        <w:rPr>
          <w:rFonts w:ascii="Arial" w:hAnsi="Arial" w:cs="Arial"/>
          <w:sz w:val="20"/>
        </w:rPr>
        <w:t>)</w:t>
      </w:r>
    </w:p>
    <w:p w:rsidR="00276452" w:rsidRDefault="00276452" w:rsidP="0027645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4.Установить следующий порядок и сроки уплаты налога для налогоплательщико</w:t>
      </w:r>
      <w:proofErr w:type="gramStart"/>
      <w:r>
        <w:rPr>
          <w:rFonts w:ascii="Arial" w:hAnsi="Arial" w:cs="Arial"/>
          <w:sz w:val="24"/>
          <w:szCs w:val="24"/>
        </w:rPr>
        <w:t>в-</w:t>
      </w:r>
      <w:proofErr w:type="gramEnd"/>
      <w:r>
        <w:rPr>
          <w:rFonts w:ascii="Arial" w:hAnsi="Arial" w:cs="Arial"/>
          <w:sz w:val="24"/>
          <w:szCs w:val="24"/>
        </w:rPr>
        <w:t xml:space="preserve"> организаций:</w:t>
      </w:r>
    </w:p>
    <w:p w:rsidR="00276452" w:rsidRDefault="00276452" w:rsidP="00276452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авансовые платежи по налогу уплачиваются не позднее последнего числа месяца, следующего за истекшим отчетным периодом (кварталом);</w:t>
      </w:r>
    </w:p>
    <w:p w:rsidR="00276452" w:rsidRPr="00C53FAD" w:rsidRDefault="00276452" w:rsidP="00276452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налог, подлежащий уплате по истечении налогового периода, уплачивается не позднее 10 февраля года, следующего за истекшим налоговым периодом.</w:t>
      </w:r>
    </w:p>
    <w:p w:rsidR="00276452" w:rsidRDefault="00276452" w:rsidP="0027645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Признать утратившими силу </w:t>
      </w:r>
      <w:hyperlink r:id="rId12" w:history="1">
        <w:r>
          <w:rPr>
            <w:rFonts w:ascii="Arial" w:hAnsi="Arial" w:cs="Arial"/>
            <w:sz w:val="24"/>
            <w:szCs w:val="24"/>
          </w:rPr>
          <w:t>р</w:t>
        </w:r>
        <w:r w:rsidRPr="00836427">
          <w:rPr>
            <w:rFonts w:ascii="Arial" w:hAnsi="Arial" w:cs="Arial"/>
            <w:sz w:val="24"/>
            <w:szCs w:val="24"/>
          </w:rPr>
          <w:t>ешение</w:t>
        </w:r>
      </w:hyperlink>
      <w:r>
        <w:rPr>
          <w:rFonts w:ascii="Arial" w:hAnsi="Arial" w:cs="Arial"/>
          <w:sz w:val="24"/>
          <w:szCs w:val="24"/>
        </w:rPr>
        <w:t xml:space="preserve">  Уральского</w:t>
      </w:r>
      <w:r w:rsidRPr="000F3634">
        <w:rPr>
          <w:rFonts w:ascii="Arial" w:hAnsi="Arial" w:cs="Arial"/>
          <w:sz w:val="24"/>
          <w:szCs w:val="24"/>
        </w:rPr>
        <w:t xml:space="preserve">  сельского Совета депутатов от </w:t>
      </w:r>
      <w:r>
        <w:rPr>
          <w:rFonts w:ascii="Arial" w:hAnsi="Arial" w:cs="Arial"/>
          <w:sz w:val="24"/>
          <w:szCs w:val="24"/>
        </w:rPr>
        <w:t xml:space="preserve">22.12.2016  N  11-44р  "О введении  </w:t>
      </w:r>
      <w:r w:rsidRPr="000F3634">
        <w:rPr>
          <w:rFonts w:ascii="Arial" w:hAnsi="Arial" w:cs="Arial"/>
          <w:sz w:val="24"/>
          <w:szCs w:val="24"/>
        </w:rPr>
        <w:t>земельног</w:t>
      </w:r>
      <w:r>
        <w:rPr>
          <w:rFonts w:ascii="Arial" w:hAnsi="Arial" w:cs="Arial"/>
          <w:sz w:val="24"/>
          <w:szCs w:val="24"/>
        </w:rPr>
        <w:t>о  налога на территории Уральского</w:t>
      </w:r>
      <w:r w:rsidRPr="000F3634">
        <w:rPr>
          <w:rFonts w:ascii="Arial" w:hAnsi="Arial" w:cs="Arial"/>
          <w:sz w:val="24"/>
          <w:szCs w:val="24"/>
        </w:rPr>
        <w:t xml:space="preserve"> сельсовета»</w:t>
      </w:r>
    </w:p>
    <w:p w:rsidR="00276452" w:rsidRDefault="00276452" w:rsidP="0027645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Пункт 4 настоящего Решения  считать утратившим  силу  с  01.01.2021 года.</w:t>
      </w:r>
    </w:p>
    <w:p w:rsidR="00276452" w:rsidRDefault="00276452" w:rsidP="0027645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836427">
        <w:rPr>
          <w:rFonts w:ascii="Arial" w:hAnsi="Arial" w:cs="Arial"/>
          <w:sz w:val="24"/>
          <w:szCs w:val="24"/>
        </w:rPr>
        <w:t>. Настоящее Решение вступает в силу не ранее чем по истечении одного месяца со дня его официального опубликования</w:t>
      </w:r>
      <w:r w:rsidRPr="001444A5">
        <w:rPr>
          <w:rFonts w:ascii="Arial" w:hAnsi="Arial" w:cs="Arial"/>
          <w:sz w:val="24"/>
          <w:szCs w:val="24"/>
        </w:rPr>
        <w:t xml:space="preserve"> </w:t>
      </w:r>
      <w:r w:rsidRPr="00E1126C">
        <w:rPr>
          <w:rFonts w:ascii="Arial" w:hAnsi="Arial" w:cs="Arial"/>
          <w:sz w:val="24"/>
          <w:szCs w:val="24"/>
        </w:rPr>
        <w:t>в печатном издании «</w:t>
      </w:r>
      <w:r>
        <w:rPr>
          <w:rFonts w:ascii="Arial" w:hAnsi="Arial" w:cs="Arial"/>
          <w:sz w:val="24"/>
          <w:szCs w:val="24"/>
        </w:rPr>
        <w:t xml:space="preserve">Уральский информационный вестник </w:t>
      </w:r>
      <w:r w:rsidRPr="00E1126C">
        <w:rPr>
          <w:rFonts w:ascii="Arial" w:hAnsi="Arial" w:cs="Arial"/>
          <w:sz w:val="24"/>
          <w:szCs w:val="24"/>
        </w:rPr>
        <w:t>»</w:t>
      </w:r>
      <w:r w:rsidRPr="00836427">
        <w:rPr>
          <w:rFonts w:ascii="Arial" w:hAnsi="Arial" w:cs="Arial"/>
          <w:sz w:val="24"/>
          <w:szCs w:val="24"/>
        </w:rPr>
        <w:t xml:space="preserve"> и не ранее 1-го числа очередного налогового периода</w:t>
      </w:r>
      <w:proofErr w:type="gramStart"/>
      <w:r w:rsidRPr="008364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276452" w:rsidRDefault="00276452" w:rsidP="0027645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636"/>
        <w:gridCol w:w="4935"/>
      </w:tblGrid>
      <w:tr w:rsidR="00276452" w:rsidRPr="000F3634" w:rsidTr="001F2F06">
        <w:tc>
          <w:tcPr>
            <w:tcW w:w="5272" w:type="dxa"/>
          </w:tcPr>
          <w:p w:rsidR="00276452" w:rsidRPr="000F3634" w:rsidRDefault="00276452" w:rsidP="001F2F06">
            <w:pPr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sz w:val="24"/>
                <w:szCs w:val="24"/>
              </w:rPr>
            </w:pPr>
            <w:r w:rsidRPr="000F3634">
              <w:rPr>
                <w:rFonts w:ascii="Arial" w:hAnsi="Arial" w:cs="Arial"/>
                <w:sz w:val="24"/>
                <w:szCs w:val="24"/>
              </w:rPr>
              <w:t>Председатель Совета депутатов</w:t>
            </w:r>
          </w:p>
          <w:p w:rsidR="00276452" w:rsidRPr="000F3634" w:rsidRDefault="00276452" w:rsidP="001F2F06">
            <w:pPr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sz w:val="24"/>
                <w:szCs w:val="24"/>
              </w:rPr>
            </w:pPr>
          </w:p>
          <w:p w:rsidR="00276452" w:rsidRPr="000F3634" w:rsidRDefault="00276452" w:rsidP="001F2F06">
            <w:pPr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sz w:val="24"/>
                <w:szCs w:val="24"/>
              </w:rPr>
            </w:pPr>
            <w:r w:rsidRPr="000F3634">
              <w:rPr>
                <w:rFonts w:ascii="Arial" w:hAnsi="Arial" w:cs="Arial"/>
                <w:sz w:val="24"/>
                <w:szCs w:val="24"/>
              </w:rPr>
              <w:t xml:space="preserve">______________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Петрашенко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В.Н.</w:t>
            </w:r>
          </w:p>
        </w:tc>
        <w:tc>
          <w:tcPr>
            <w:tcW w:w="5273" w:type="dxa"/>
          </w:tcPr>
          <w:p w:rsidR="00276452" w:rsidRPr="000F3634" w:rsidRDefault="00276452" w:rsidP="001F2F06">
            <w:pPr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sz w:val="24"/>
                <w:szCs w:val="24"/>
              </w:rPr>
            </w:pPr>
            <w:r w:rsidRPr="000F3634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</w:p>
          <w:p w:rsidR="00276452" w:rsidRPr="000F3634" w:rsidRDefault="00276452" w:rsidP="001F2F06">
            <w:pPr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sz w:val="24"/>
                <w:szCs w:val="24"/>
              </w:rPr>
            </w:pPr>
          </w:p>
          <w:p w:rsidR="00276452" w:rsidRPr="000F3634" w:rsidRDefault="00276452" w:rsidP="001F2F06">
            <w:pPr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3634">
              <w:rPr>
                <w:rFonts w:ascii="Arial" w:hAnsi="Arial" w:cs="Arial"/>
                <w:sz w:val="24"/>
                <w:szCs w:val="24"/>
              </w:rPr>
              <w:t>_________________</w:t>
            </w:r>
            <w:r>
              <w:rPr>
                <w:rFonts w:ascii="Arial" w:hAnsi="Arial" w:cs="Arial"/>
                <w:sz w:val="24"/>
                <w:szCs w:val="24"/>
              </w:rPr>
              <w:t>Хабарова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Г.В.</w:t>
            </w:r>
          </w:p>
        </w:tc>
      </w:tr>
    </w:tbl>
    <w:p w:rsidR="00276452" w:rsidRPr="00E1126C" w:rsidRDefault="00276452" w:rsidP="00276452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7F4E86" w:rsidRPr="00374839" w:rsidRDefault="007F4E86" w:rsidP="007F4E86">
      <w:pPr>
        <w:spacing w:before="120"/>
        <w:rPr>
          <w:rFonts w:ascii="Arial" w:hAnsi="Arial" w:cs="Arial"/>
          <w:sz w:val="24"/>
          <w:szCs w:val="24"/>
        </w:rPr>
      </w:pPr>
    </w:p>
    <w:p w:rsidR="007F4E86" w:rsidRPr="00374839" w:rsidRDefault="007F4E86" w:rsidP="00374839">
      <w:pPr>
        <w:spacing w:before="120"/>
        <w:rPr>
          <w:rFonts w:ascii="Arial" w:hAnsi="Arial" w:cs="Arial"/>
          <w:sz w:val="24"/>
          <w:szCs w:val="24"/>
        </w:rPr>
      </w:pPr>
    </w:p>
    <w:sectPr w:rsidR="007F4E86" w:rsidRPr="00374839" w:rsidSect="00182232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B60" w:rsidRDefault="00A24B60" w:rsidP="00182232">
      <w:r>
        <w:separator/>
      </w:r>
    </w:p>
  </w:endnote>
  <w:endnote w:type="continuationSeparator" w:id="0">
    <w:p w:rsidR="00A24B60" w:rsidRDefault="00A24B60" w:rsidP="00182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B60" w:rsidRDefault="00A24B60" w:rsidP="00182232">
      <w:r>
        <w:separator/>
      </w:r>
    </w:p>
  </w:footnote>
  <w:footnote w:type="continuationSeparator" w:id="0">
    <w:p w:rsidR="00A24B60" w:rsidRDefault="00A24B60" w:rsidP="00182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232" w:rsidRDefault="000C26EE" w:rsidP="000C26EE">
    <w:pPr>
      <w:pStyle w:val="a3"/>
      <w:tabs>
        <w:tab w:val="left" w:pos="8424"/>
      </w:tabs>
      <w:jc w:val="left"/>
    </w:pPr>
    <w:r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53841"/>
    <w:multiLevelType w:val="multilevel"/>
    <w:tmpl w:val="FF669C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1">
    <w:nsid w:val="5F241FB2"/>
    <w:multiLevelType w:val="hybridMultilevel"/>
    <w:tmpl w:val="A2A2CF66"/>
    <w:lvl w:ilvl="0" w:tplc="C7B4F5D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44B54A6"/>
    <w:multiLevelType w:val="hybridMultilevel"/>
    <w:tmpl w:val="0E40F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21CAB"/>
    <w:rsid w:val="00003DDE"/>
    <w:rsid w:val="00007BD0"/>
    <w:rsid w:val="00044E55"/>
    <w:rsid w:val="00067602"/>
    <w:rsid w:val="00095039"/>
    <w:rsid w:val="000A0595"/>
    <w:rsid w:val="000C26EE"/>
    <w:rsid w:val="000C3268"/>
    <w:rsid w:val="000D1C5B"/>
    <w:rsid w:val="000D35CC"/>
    <w:rsid w:val="000D6EA0"/>
    <w:rsid w:val="000F600C"/>
    <w:rsid w:val="00110544"/>
    <w:rsid w:val="00152442"/>
    <w:rsid w:val="00153FD9"/>
    <w:rsid w:val="0018033C"/>
    <w:rsid w:val="00182232"/>
    <w:rsid w:val="0018378B"/>
    <w:rsid w:val="001E6DEF"/>
    <w:rsid w:val="0024226B"/>
    <w:rsid w:val="00247AC0"/>
    <w:rsid w:val="00255815"/>
    <w:rsid w:val="00276452"/>
    <w:rsid w:val="00301ED3"/>
    <w:rsid w:val="00347F25"/>
    <w:rsid w:val="00363C58"/>
    <w:rsid w:val="00374839"/>
    <w:rsid w:val="003877C6"/>
    <w:rsid w:val="003B089E"/>
    <w:rsid w:val="003C6892"/>
    <w:rsid w:val="003F6B95"/>
    <w:rsid w:val="00436F72"/>
    <w:rsid w:val="004371D2"/>
    <w:rsid w:val="00443EC5"/>
    <w:rsid w:val="004554C3"/>
    <w:rsid w:val="004B7780"/>
    <w:rsid w:val="004F1F7F"/>
    <w:rsid w:val="00502A32"/>
    <w:rsid w:val="0059088C"/>
    <w:rsid w:val="00590CE9"/>
    <w:rsid w:val="005B6E68"/>
    <w:rsid w:val="005C2652"/>
    <w:rsid w:val="005D79A4"/>
    <w:rsid w:val="005F08FC"/>
    <w:rsid w:val="005F65F6"/>
    <w:rsid w:val="00643357"/>
    <w:rsid w:val="006459FA"/>
    <w:rsid w:val="00660CF2"/>
    <w:rsid w:val="0066379D"/>
    <w:rsid w:val="00665CEC"/>
    <w:rsid w:val="006E149F"/>
    <w:rsid w:val="00707658"/>
    <w:rsid w:val="00750876"/>
    <w:rsid w:val="00760F2E"/>
    <w:rsid w:val="00781159"/>
    <w:rsid w:val="007D75A3"/>
    <w:rsid w:val="007F4E86"/>
    <w:rsid w:val="00857872"/>
    <w:rsid w:val="008726C6"/>
    <w:rsid w:val="008C6B7D"/>
    <w:rsid w:val="00903F6A"/>
    <w:rsid w:val="009216BA"/>
    <w:rsid w:val="009A625B"/>
    <w:rsid w:val="00A00AC2"/>
    <w:rsid w:val="00A22365"/>
    <w:rsid w:val="00A24B60"/>
    <w:rsid w:val="00A805CB"/>
    <w:rsid w:val="00AA2479"/>
    <w:rsid w:val="00AC2FB4"/>
    <w:rsid w:val="00AF5F6E"/>
    <w:rsid w:val="00B21CAB"/>
    <w:rsid w:val="00B3650C"/>
    <w:rsid w:val="00B378E0"/>
    <w:rsid w:val="00B4420F"/>
    <w:rsid w:val="00B81471"/>
    <w:rsid w:val="00B841E3"/>
    <w:rsid w:val="00BA141A"/>
    <w:rsid w:val="00BF0A40"/>
    <w:rsid w:val="00BF4598"/>
    <w:rsid w:val="00C0295F"/>
    <w:rsid w:val="00C16027"/>
    <w:rsid w:val="00C214BA"/>
    <w:rsid w:val="00C25162"/>
    <w:rsid w:val="00C3566B"/>
    <w:rsid w:val="00C517A8"/>
    <w:rsid w:val="00CC1BCC"/>
    <w:rsid w:val="00CD4605"/>
    <w:rsid w:val="00CE4099"/>
    <w:rsid w:val="00D21072"/>
    <w:rsid w:val="00D31718"/>
    <w:rsid w:val="00D43033"/>
    <w:rsid w:val="00D464B3"/>
    <w:rsid w:val="00D557F6"/>
    <w:rsid w:val="00D70681"/>
    <w:rsid w:val="00D715CC"/>
    <w:rsid w:val="00D77F3B"/>
    <w:rsid w:val="00DB0C49"/>
    <w:rsid w:val="00DE292A"/>
    <w:rsid w:val="00DE5A97"/>
    <w:rsid w:val="00DF0FD7"/>
    <w:rsid w:val="00E73E49"/>
    <w:rsid w:val="00E75DB3"/>
    <w:rsid w:val="00EA44F6"/>
    <w:rsid w:val="00EA761C"/>
    <w:rsid w:val="00EE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AB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2232"/>
    <w:rPr>
      <w:rFonts w:ascii="Calibri" w:eastAsia="Calibri" w:hAnsi="Calibri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82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2232"/>
    <w:rPr>
      <w:rFonts w:ascii="Calibri" w:eastAsia="Calibri" w:hAnsi="Calibri" w:cs="Times New Roman"/>
      <w:sz w:val="28"/>
    </w:rPr>
  </w:style>
  <w:style w:type="paragraph" w:customStyle="1" w:styleId="normal">
    <w:name w:val="normal"/>
    <w:rsid w:val="00CD4605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7">
    <w:name w:val="List Paragraph"/>
    <w:basedOn w:val="a"/>
    <w:uiPriority w:val="34"/>
    <w:qFormat/>
    <w:rsid w:val="00B841E3"/>
    <w:pPr>
      <w:ind w:left="720"/>
      <w:contextualSpacing/>
    </w:pPr>
  </w:style>
  <w:style w:type="paragraph" w:customStyle="1" w:styleId="Default">
    <w:name w:val="Default"/>
    <w:rsid w:val="00A00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903F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76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EE46C232508EB53548B71AB672229EF184D66D26D5EBEE48DCD92763ED4C90D9938AB9B1E54A2789DBDC4B1B7E6B6E45KAc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2EE46C232508EB53548A917A01E7D91F18E886227D8E3BB178CDF703CBD4AC599D38CECE0A11E2B8ED3961B5D35646E47B80F105910AD37K7cA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E0D95-513B-4426-A00D-094A4499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 Наталья Владиславовна</dc:creator>
  <cp:lastModifiedBy>ПК</cp:lastModifiedBy>
  <cp:revision>4</cp:revision>
  <cp:lastPrinted>2022-12-13T07:55:00Z</cp:lastPrinted>
  <dcterms:created xsi:type="dcterms:W3CDTF">2022-12-13T07:07:00Z</dcterms:created>
  <dcterms:modified xsi:type="dcterms:W3CDTF">2022-12-13T08:04:00Z</dcterms:modified>
</cp:coreProperties>
</file>