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62" w:rsidRDefault="00982402" w:rsidP="00A90962">
      <w:pPr>
        <w:pStyle w:val="aa"/>
        <w:tabs>
          <w:tab w:val="left" w:pos="11340"/>
        </w:tabs>
        <w:ind w:right="-1"/>
        <w:rPr>
          <w:kern w:val="32"/>
          <w:szCs w:val="28"/>
        </w:rPr>
      </w:pPr>
      <w:r w:rsidRPr="00982402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-40.15pt;width:53.5pt;height:75.35pt;z-index:1" o:allowincell="f">
            <v:imagedata r:id="rId6" o:title=""/>
            <w10:wrap type="topAndBottom"/>
          </v:shape>
          <o:OLEObject Type="Embed" ProgID="MSPhotoEd.3" ShapeID="_x0000_s1026" DrawAspect="Content" ObjectID="_1728302361" r:id="rId7"/>
        </w:pict>
      </w:r>
    </w:p>
    <w:p w:rsidR="00A90962" w:rsidRPr="00395544" w:rsidRDefault="00A90962" w:rsidP="00A90962">
      <w:pPr>
        <w:pStyle w:val="aa"/>
        <w:tabs>
          <w:tab w:val="left" w:pos="11340"/>
        </w:tabs>
        <w:ind w:right="-1"/>
        <w:rPr>
          <w:b w:val="0"/>
          <w:bCs w:val="0"/>
          <w:kern w:val="32"/>
          <w:szCs w:val="28"/>
        </w:rPr>
      </w:pPr>
      <w:r w:rsidRPr="00395544">
        <w:rPr>
          <w:kern w:val="32"/>
          <w:szCs w:val="28"/>
        </w:rPr>
        <w:t>РОССИЙСКАЯ  ФЕДЕРАЦИЯ</w:t>
      </w:r>
    </w:p>
    <w:p w:rsidR="00A90962" w:rsidRPr="00395544" w:rsidRDefault="00A90962" w:rsidP="00A90962">
      <w:pPr>
        <w:pStyle w:val="aa"/>
        <w:tabs>
          <w:tab w:val="left" w:pos="11340"/>
        </w:tabs>
        <w:ind w:right="-1"/>
        <w:rPr>
          <w:b w:val="0"/>
          <w:bCs w:val="0"/>
          <w:kern w:val="32"/>
          <w:szCs w:val="28"/>
        </w:rPr>
      </w:pPr>
      <w:r w:rsidRPr="00395544">
        <w:rPr>
          <w:kern w:val="32"/>
          <w:szCs w:val="28"/>
        </w:rPr>
        <w:t>КРАСНОЯРСКИЙ КРАЙ</w:t>
      </w:r>
    </w:p>
    <w:p w:rsidR="00A90962" w:rsidRPr="00395544" w:rsidRDefault="00A90962" w:rsidP="00A90962">
      <w:pPr>
        <w:pStyle w:val="aa"/>
        <w:tabs>
          <w:tab w:val="left" w:pos="11340"/>
        </w:tabs>
        <w:ind w:right="-1"/>
        <w:rPr>
          <w:b w:val="0"/>
          <w:bCs w:val="0"/>
          <w:kern w:val="32"/>
          <w:szCs w:val="28"/>
        </w:rPr>
      </w:pPr>
      <w:r w:rsidRPr="00395544">
        <w:rPr>
          <w:kern w:val="32"/>
          <w:szCs w:val="28"/>
        </w:rPr>
        <w:t>РЫБИНСКИЙ РАЙОН</w:t>
      </w:r>
    </w:p>
    <w:p w:rsidR="00A90962" w:rsidRPr="00395544" w:rsidRDefault="00A90962" w:rsidP="00A90962">
      <w:pPr>
        <w:pStyle w:val="aa"/>
        <w:tabs>
          <w:tab w:val="left" w:pos="11340"/>
        </w:tabs>
        <w:ind w:right="-1"/>
        <w:rPr>
          <w:b w:val="0"/>
          <w:bCs w:val="0"/>
          <w:kern w:val="32"/>
          <w:szCs w:val="28"/>
        </w:rPr>
      </w:pPr>
      <w:r w:rsidRPr="00395544">
        <w:rPr>
          <w:kern w:val="32"/>
          <w:szCs w:val="28"/>
        </w:rPr>
        <w:t>УРАЛЬСКИЙ СЕЛЬСКИЙ СОВЕТ ДЕПУТАТОВ</w:t>
      </w:r>
    </w:p>
    <w:p w:rsidR="00A90962" w:rsidRDefault="00A90962" w:rsidP="00A90962">
      <w:pPr>
        <w:rPr>
          <w:b/>
        </w:rPr>
      </w:pPr>
    </w:p>
    <w:p w:rsidR="00A90962" w:rsidRDefault="00A90962" w:rsidP="00A90962">
      <w:pPr>
        <w:rPr>
          <w:b/>
        </w:rPr>
      </w:pPr>
    </w:p>
    <w:p w:rsidR="00A90962" w:rsidRPr="0030713C" w:rsidRDefault="00FD63B5" w:rsidP="00A90962">
      <w:pPr>
        <w:rPr>
          <w:b/>
        </w:rPr>
      </w:pPr>
      <w:r>
        <w:rPr>
          <w:b/>
        </w:rPr>
        <w:t>26.10</w:t>
      </w:r>
      <w:r w:rsidR="00A90962" w:rsidRPr="0030713C">
        <w:rPr>
          <w:b/>
        </w:rPr>
        <w:t xml:space="preserve">.2022                                                                                        </w:t>
      </w:r>
      <w:r w:rsidR="00A90962">
        <w:rPr>
          <w:b/>
        </w:rPr>
        <w:t xml:space="preserve">                      </w:t>
      </w:r>
      <w:r w:rsidR="00A90962" w:rsidRPr="0030713C">
        <w:rPr>
          <w:b/>
        </w:rPr>
        <w:t>№</w:t>
      </w:r>
      <w:r>
        <w:rPr>
          <w:b/>
        </w:rPr>
        <w:t>19-74Р</w:t>
      </w:r>
    </w:p>
    <w:p w:rsidR="00A90962" w:rsidRPr="0030713C" w:rsidRDefault="00A90962" w:rsidP="00A90962">
      <w:pPr>
        <w:pStyle w:val="2"/>
        <w:rPr>
          <w:sz w:val="24"/>
          <w:szCs w:val="24"/>
        </w:rPr>
      </w:pPr>
    </w:p>
    <w:p w:rsidR="00604B47" w:rsidRPr="00A90962" w:rsidRDefault="00A90962" w:rsidP="00A90962">
      <w:pPr>
        <w:pStyle w:val="2"/>
        <w:rPr>
          <w:sz w:val="24"/>
          <w:szCs w:val="24"/>
        </w:rPr>
      </w:pPr>
      <w:r w:rsidRPr="0030713C">
        <w:rPr>
          <w:sz w:val="24"/>
          <w:szCs w:val="24"/>
        </w:rPr>
        <w:t>Р Е Ш Е Н И Е</w:t>
      </w:r>
    </w:p>
    <w:p w:rsidR="00604B47" w:rsidRDefault="00604B47">
      <w:pPr>
        <w:rPr>
          <w:rFonts w:ascii="Arial" w:hAnsi="Arial" w:cs="Arial"/>
        </w:rPr>
      </w:pPr>
    </w:p>
    <w:p w:rsidR="00604B47" w:rsidRPr="00A90962" w:rsidRDefault="00604B47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0962">
        <w:rPr>
          <w:rFonts w:ascii="Times New Roman" w:hAnsi="Times New Roman" w:cs="Times New Roman"/>
          <w:b w:val="0"/>
          <w:sz w:val="28"/>
          <w:szCs w:val="28"/>
        </w:rPr>
        <w:t xml:space="preserve">О согласовании безвозмездного приёма государственного имущества Красноярского края в муниципальную собственность </w:t>
      </w:r>
      <w:r w:rsidR="00A90962" w:rsidRPr="00A90962">
        <w:rPr>
          <w:rFonts w:ascii="Times New Roman" w:hAnsi="Times New Roman" w:cs="Times New Roman"/>
          <w:b w:val="0"/>
          <w:sz w:val="28"/>
          <w:szCs w:val="28"/>
        </w:rPr>
        <w:t xml:space="preserve">Уральского сельсовета </w:t>
      </w:r>
      <w:r w:rsidRPr="00A909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4B47" w:rsidRPr="00A90962" w:rsidRDefault="00604B47">
      <w:pPr>
        <w:jc w:val="both"/>
        <w:rPr>
          <w:sz w:val="28"/>
          <w:szCs w:val="28"/>
        </w:rPr>
      </w:pPr>
    </w:p>
    <w:p w:rsidR="00604B47" w:rsidRPr="00A90962" w:rsidRDefault="00604B47">
      <w:pPr>
        <w:ind w:firstLine="708"/>
        <w:jc w:val="both"/>
        <w:rPr>
          <w:bCs/>
          <w:sz w:val="28"/>
          <w:szCs w:val="28"/>
        </w:rPr>
      </w:pPr>
      <w:r w:rsidRPr="00A90962">
        <w:rPr>
          <w:bCs/>
          <w:sz w:val="28"/>
          <w:szCs w:val="28"/>
        </w:rPr>
        <w:t xml:space="preserve">В соответствии со статьёй 4.1 Закона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приёма имущества, находящегося в муниципальной собственности, в государственную собственность края», руководствуясь Положением о порядке управления муниципальной собственностью Рыбинского района, утверждённого решением </w:t>
      </w:r>
      <w:r w:rsidR="00A90962" w:rsidRPr="00A90962">
        <w:rPr>
          <w:bCs/>
          <w:sz w:val="28"/>
          <w:szCs w:val="28"/>
        </w:rPr>
        <w:t xml:space="preserve">Уральского сельского </w:t>
      </w:r>
      <w:r w:rsidRPr="00A90962">
        <w:rPr>
          <w:bCs/>
          <w:sz w:val="28"/>
          <w:szCs w:val="28"/>
        </w:rPr>
        <w:t xml:space="preserve"> Совета  депутатов от </w:t>
      </w:r>
      <w:r w:rsidR="00A90962" w:rsidRPr="00A90962">
        <w:rPr>
          <w:bCs/>
          <w:sz w:val="28"/>
          <w:szCs w:val="28"/>
        </w:rPr>
        <w:t>27.10.2017 №В-61-Р</w:t>
      </w:r>
      <w:r w:rsidRPr="00A90962">
        <w:rPr>
          <w:bCs/>
          <w:sz w:val="28"/>
          <w:szCs w:val="28"/>
        </w:rPr>
        <w:t xml:space="preserve">, руководствуясь статьями 24, 28 Устава </w:t>
      </w:r>
      <w:r w:rsidR="00A90962" w:rsidRPr="00A90962">
        <w:rPr>
          <w:bCs/>
          <w:sz w:val="28"/>
          <w:szCs w:val="28"/>
        </w:rPr>
        <w:t>Уральского сельсовета</w:t>
      </w:r>
      <w:r w:rsidRPr="00A90962">
        <w:rPr>
          <w:bCs/>
          <w:sz w:val="28"/>
          <w:szCs w:val="28"/>
        </w:rPr>
        <w:t xml:space="preserve">, </w:t>
      </w:r>
      <w:r w:rsidR="00A90962" w:rsidRPr="00A90962">
        <w:rPr>
          <w:bCs/>
          <w:sz w:val="28"/>
          <w:szCs w:val="28"/>
        </w:rPr>
        <w:t xml:space="preserve">Уральский сельский </w:t>
      </w:r>
      <w:r w:rsidRPr="00A90962">
        <w:rPr>
          <w:bCs/>
          <w:sz w:val="28"/>
          <w:szCs w:val="28"/>
        </w:rPr>
        <w:t>Совет депутатов РЕШИЛ:</w:t>
      </w:r>
    </w:p>
    <w:p w:rsidR="00604B47" w:rsidRPr="00A90962" w:rsidRDefault="00604B47">
      <w:pPr>
        <w:ind w:firstLine="708"/>
        <w:jc w:val="both"/>
        <w:rPr>
          <w:bCs/>
          <w:sz w:val="28"/>
          <w:szCs w:val="28"/>
        </w:rPr>
      </w:pPr>
      <w:r w:rsidRPr="00A90962">
        <w:rPr>
          <w:bCs/>
          <w:sz w:val="28"/>
          <w:szCs w:val="28"/>
        </w:rPr>
        <w:t xml:space="preserve">1. Согласовать безвозмездный приём государственного имущества Красноярского края в муниципальную собственность </w:t>
      </w:r>
      <w:r w:rsidR="00A90962" w:rsidRPr="00A90962">
        <w:rPr>
          <w:bCs/>
          <w:sz w:val="28"/>
          <w:szCs w:val="28"/>
        </w:rPr>
        <w:t xml:space="preserve">Уральского сельсовета </w:t>
      </w:r>
      <w:r w:rsidRPr="00A90962">
        <w:rPr>
          <w:bCs/>
          <w:sz w:val="28"/>
          <w:szCs w:val="28"/>
        </w:rPr>
        <w:t xml:space="preserve"> согласно приложению.</w:t>
      </w:r>
    </w:p>
    <w:p w:rsidR="00604B47" w:rsidRPr="00A90962" w:rsidRDefault="00604B47">
      <w:pPr>
        <w:ind w:firstLine="708"/>
        <w:jc w:val="both"/>
        <w:rPr>
          <w:bCs/>
          <w:sz w:val="28"/>
          <w:szCs w:val="28"/>
        </w:rPr>
      </w:pPr>
      <w:r w:rsidRPr="00A90962">
        <w:rPr>
          <w:bCs/>
          <w:sz w:val="28"/>
          <w:szCs w:val="28"/>
        </w:rPr>
        <w:t>2. Решение вступает в силу со дня подписания.</w:t>
      </w:r>
    </w:p>
    <w:p w:rsidR="00604B47" w:rsidRPr="00A90962" w:rsidRDefault="00604B47">
      <w:pPr>
        <w:ind w:firstLine="708"/>
        <w:jc w:val="both"/>
        <w:rPr>
          <w:bCs/>
          <w:sz w:val="28"/>
          <w:szCs w:val="28"/>
        </w:rPr>
      </w:pPr>
    </w:p>
    <w:p w:rsidR="00233C78" w:rsidRDefault="00233C78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pacing w:val="-4"/>
        </w:rPr>
      </w:pPr>
    </w:p>
    <w:p w:rsidR="00233C78" w:rsidRDefault="00233C78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pacing w:val="-4"/>
        </w:rPr>
      </w:pPr>
    </w:p>
    <w:p w:rsidR="00233C78" w:rsidRDefault="00233C78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pacing w:val="-4"/>
        </w:rPr>
      </w:pPr>
    </w:p>
    <w:p w:rsidR="00233C78" w:rsidRDefault="00233C78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pacing w:val="-4"/>
        </w:rPr>
      </w:pPr>
    </w:p>
    <w:p w:rsidR="00233C78" w:rsidRDefault="00233C78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pacing w:val="-4"/>
        </w:rPr>
      </w:pPr>
    </w:p>
    <w:p w:rsidR="00233C78" w:rsidRDefault="00233C78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pacing w:val="-4"/>
        </w:rPr>
      </w:pPr>
    </w:p>
    <w:p w:rsidR="00A90962" w:rsidRDefault="00A90962" w:rsidP="00A909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депутатов                                                 Л.А. </w:t>
      </w:r>
      <w:proofErr w:type="spellStart"/>
      <w:r>
        <w:rPr>
          <w:sz w:val="28"/>
          <w:szCs w:val="28"/>
        </w:rPr>
        <w:t>Косикина</w:t>
      </w:r>
      <w:proofErr w:type="spellEnd"/>
    </w:p>
    <w:p w:rsidR="00A90962" w:rsidRDefault="00A90962" w:rsidP="00A90962">
      <w:pPr>
        <w:rPr>
          <w:sz w:val="28"/>
          <w:szCs w:val="28"/>
        </w:rPr>
      </w:pPr>
    </w:p>
    <w:p w:rsidR="00A90962" w:rsidRPr="0030713C" w:rsidRDefault="00A90962" w:rsidP="00A90962">
      <w:pPr>
        <w:rPr>
          <w:sz w:val="28"/>
          <w:szCs w:val="28"/>
        </w:rPr>
      </w:pPr>
      <w:r>
        <w:rPr>
          <w:sz w:val="28"/>
          <w:szCs w:val="28"/>
        </w:rPr>
        <w:t xml:space="preserve">Глава Уральского сельсовета                                                      Г.В. Хабарова                </w:t>
      </w:r>
    </w:p>
    <w:p w:rsidR="00233C78" w:rsidRDefault="00233C78" w:rsidP="00233C78">
      <w:pPr>
        <w:jc w:val="both"/>
        <w:rPr>
          <w:rFonts w:ascii="Arial" w:hAnsi="Arial" w:cs="Arial"/>
        </w:rPr>
      </w:pPr>
    </w:p>
    <w:p w:rsidR="00604B47" w:rsidRPr="00642BB7" w:rsidRDefault="00604B47" w:rsidP="00233C78">
      <w:pPr>
        <w:autoSpaceDE w:val="0"/>
        <w:autoSpaceDN w:val="0"/>
        <w:adjustRightInd w:val="0"/>
        <w:ind w:left="6379"/>
        <w:jc w:val="both"/>
        <w:outlineLvl w:val="0"/>
        <w:rPr>
          <w:sz w:val="28"/>
          <w:szCs w:val="28"/>
        </w:rPr>
      </w:pPr>
      <w:r>
        <w:rPr>
          <w:rFonts w:ascii="Arial" w:hAnsi="Arial" w:cs="Arial"/>
          <w:spacing w:val="-4"/>
        </w:rPr>
        <w:br w:type="page"/>
      </w:r>
      <w:r w:rsidRPr="00642BB7">
        <w:rPr>
          <w:sz w:val="28"/>
          <w:szCs w:val="28"/>
        </w:rPr>
        <w:lastRenderedPageBreak/>
        <w:t>Приложение</w:t>
      </w:r>
    </w:p>
    <w:p w:rsidR="00604B47" w:rsidRPr="00642BB7" w:rsidRDefault="00604B47" w:rsidP="00642BB7">
      <w:pPr>
        <w:ind w:left="6372"/>
        <w:rPr>
          <w:sz w:val="28"/>
          <w:szCs w:val="28"/>
        </w:rPr>
      </w:pPr>
      <w:r w:rsidRPr="00642BB7">
        <w:rPr>
          <w:sz w:val="28"/>
          <w:szCs w:val="28"/>
        </w:rPr>
        <w:t xml:space="preserve">к решению </w:t>
      </w:r>
      <w:r w:rsidR="00A90962" w:rsidRPr="00642BB7">
        <w:rPr>
          <w:sz w:val="28"/>
          <w:szCs w:val="28"/>
        </w:rPr>
        <w:t>Уральского</w:t>
      </w:r>
      <w:r w:rsidR="00642BB7" w:rsidRPr="00642BB7">
        <w:rPr>
          <w:sz w:val="28"/>
          <w:szCs w:val="28"/>
        </w:rPr>
        <w:t xml:space="preserve"> сельского  </w:t>
      </w:r>
      <w:r w:rsidRPr="00642BB7">
        <w:rPr>
          <w:sz w:val="28"/>
          <w:szCs w:val="28"/>
        </w:rPr>
        <w:t>Совета депутатов</w:t>
      </w:r>
    </w:p>
    <w:p w:rsidR="00604B47" w:rsidRPr="00642BB7" w:rsidRDefault="00604B47">
      <w:pPr>
        <w:rPr>
          <w:sz w:val="28"/>
          <w:szCs w:val="28"/>
        </w:rPr>
      </w:pPr>
    </w:p>
    <w:p w:rsidR="00604B47" w:rsidRPr="00642BB7" w:rsidRDefault="00604B47">
      <w:pPr>
        <w:rPr>
          <w:sz w:val="28"/>
          <w:szCs w:val="28"/>
        </w:rPr>
      </w:pPr>
    </w:p>
    <w:p w:rsidR="00604B47" w:rsidRPr="00642BB7" w:rsidRDefault="00604B47">
      <w:pPr>
        <w:jc w:val="center"/>
        <w:rPr>
          <w:sz w:val="28"/>
          <w:szCs w:val="28"/>
        </w:rPr>
      </w:pPr>
      <w:r w:rsidRPr="00642BB7">
        <w:rPr>
          <w:sz w:val="28"/>
          <w:szCs w:val="28"/>
        </w:rPr>
        <w:t>Перечень</w:t>
      </w:r>
    </w:p>
    <w:p w:rsidR="00604B47" w:rsidRPr="00642BB7" w:rsidRDefault="00604B47">
      <w:pPr>
        <w:jc w:val="center"/>
        <w:rPr>
          <w:sz w:val="28"/>
          <w:szCs w:val="28"/>
        </w:rPr>
      </w:pPr>
      <w:r w:rsidRPr="00642BB7">
        <w:rPr>
          <w:sz w:val="28"/>
          <w:szCs w:val="28"/>
        </w:rPr>
        <w:t xml:space="preserve">государственного имущества Красноярского края, предлагаемого к безвозмездной передаче в муниципальную собственность </w:t>
      </w:r>
      <w:r w:rsidR="00642BB7" w:rsidRPr="00642BB7">
        <w:rPr>
          <w:sz w:val="28"/>
          <w:szCs w:val="28"/>
        </w:rPr>
        <w:t xml:space="preserve">Уральского сельсовета </w:t>
      </w:r>
    </w:p>
    <w:p w:rsidR="00604B47" w:rsidRDefault="00604B47">
      <w:pPr>
        <w:jc w:val="center"/>
        <w:rPr>
          <w:rFonts w:ascii="Arial" w:hAnsi="Arial" w:cs="Arial"/>
        </w:rPr>
      </w:pPr>
    </w:p>
    <w:p w:rsidR="00604B47" w:rsidRDefault="00604B47">
      <w:pPr>
        <w:jc w:val="center"/>
        <w:rPr>
          <w:rFonts w:ascii="Arial" w:hAnsi="Arial" w:cs="Arial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2486"/>
        <w:gridCol w:w="2640"/>
        <w:gridCol w:w="1559"/>
        <w:gridCol w:w="1187"/>
        <w:gridCol w:w="1843"/>
      </w:tblGrid>
      <w:tr w:rsidR="00642BB7" w:rsidTr="00642BB7">
        <w:trPr>
          <w:trHeight w:val="923"/>
        </w:trPr>
        <w:tc>
          <w:tcPr>
            <w:tcW w:w="634" w:type="dxa"/>
          </w:tcPr>
          <w:p w:rsidR="00642BB7" w:rsidRPr="00642BB7" w:rsidRDefault="00642BB7" w:rsidP="00642BB7">
            <w:pPr>
              <w:jc w:val="center"/>
              <w:rPr>
                <w:b/>
              </w:rPr>
            </w:pPr>
            <w:r w:rsidRPr="00642BB7">
              <w:rPr>
                <w:b/>
              </w:rPr>
              <w:t>№</w:t>
            </w:r>
          </w:p>
          <w:p w:rsidR="00642BB7" w:rsidRPr="00642BB7" w:rsidRDefault="00642BB7" w:rsidP="00642BB7">
            <w:pPr>
              <w:jc w:val="center"/>
              <w:rPr>
                <w:b/>
              </w:rPr>
            </w:pPr>
            <w:proofErr w:type="spellStart"/>
            <w:proofErr w:type="gramStart"/>
            <w:r w:rsidRPr="00642BB7">
              <w:rPr>
                <w:b/>
              </w:rPr>
              <w:t>п</w:t>
            </w:r>
            <w:proofErr w:type="spellEnd"/>
            <w:proofErr w:type="gramEnd"/>
            <w:r w:rsidRPr="00642BB7">
              <w:rPr>
                <w:b/>
              </w:rPr>
              <w:t>/</w:t>
            </w:r>
            <w:proofErr w:type="spellStart"/>
            <w:r w:rsidRPr="00642BB7">
              <w:rPr>
                <w:b/>
              </w:rPr>
              <w:t>п</w:t>
            </w:r>
            <w:proofErr w:type="spellEnd"/>
          </w:p>
        </w:tc>
        <w:tc>
          <w:tcPr>
            <w:tcW w:w="2486" w:type="dxa"/>
          </w:tcPr>
          <w:p w:rsidR="00642BB7" w:rsidRPr="00642BB7" w:rsidRDefault="00642BB7" w:rsidP="00642BB7">
            <w:pPr>
              <w:jc w:val="center"/>
              <w:rPr>
                <w:b/>
              </w:rPr>
            </w:pPr>
            <w:r w:rsidRPr="00642BB7">
              <w:rPr>
                <w:b/>
              </w:rPr>
              <w:t>Наименование имущества</w:t>
            </w:r>
          </w:p>
        </w:tc>
        <w:tc>
          <w:tcPr>
            <w:tcW w:w="2640" w:type="dxa"/>
          </w:tcPr>
          <w:p w:rsidR="00642BB7" w:rsidRPr="00642BB7" w:rsidRDefault="00642BB7" w:rsidP="00642BB7">
            <w:pPr>
              <w:jc w:val="center"/>
              <w:rPr>
                <w:b/>
              </w:rPr>
            </w:pPr>
            <w:r w:rsidRPr="00642BB7">
              <w:rPr>
                <w:b/>
              </w:rPr>
              <w:t>Идентификационный (заводской) номер</w:t>
            </w:r>
          </w:p>
        </w:tc>
        <w:tc>
          <w:tcPr>
            <w:tcW w:w="1559" w:type="dxa"/>
          </w:tcPr>
          <w:p w:rsidR="00642BB7" w:rsidRPr="00642BB7" w:rsidRDefault="00642BB7" w:rsidP="00642BB7">
            <w:pPr>
              <w:jc w:val="center"/>
              <w:rPr>
                <w:b/>
              </w:rPr>
            </w:pPr>
            <w:r w:rsidRPr="00642BB7">
              <w:rPr>
                <w:b/>
              </w:rPr>
              <w:t xml:space="preserve">Количество, </w:t>
            </w:r>
            <w:proofErr w:type="spellStart"/>
            <w:proofErr w:type="gramStart"/>
            <w:r w:rsidRPr="00642BB7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642BB7" w:rsidRPr="00642BB7" w:rsidRDefault="00642BB7" w:rsidP="00642BB7">
            <w:pPr>
              <w:jc w:val="center"/>
              <w:rPr>
                <w:b/>
              </w:rPr>
            </w:pPr>
            <w:r w:rsidRPr="00642BB7">
              <w:rPr>
                <w:b/>
              </w:rPr>
              <w:t>Год Выпуска</w:t>
            </w:r>
          </w:p>
        </w:tc>
        <w:tc>
          <w:tcPr>
            <w:tcW w:w="1843" w:type="dxa"/>
          </w:tcPr>
          <w:p w:rsidR="00642BB7" w:rsidRPr="00642BB7" w:rsidRDefault="00642BB7" w:rsidP="00642BB7">
            <w:pPr>
              <w:jc w:val="center"/>
              <w:rPr>
                <w:b/>
              </w:rPr>
            </w:pPr>
            <w:r w:rsidRPr="00642BB7">
              <w:rPr>
                <w:b/>
              </w:rPr>
              <w:t>Балансовая стоимость, руб.</w:t>
            </w:r>
          </w:p>
        </w:tc>
      </w:tr>
      <w:tr w:rsidR="00642BB7" w:rsidTr="00642BB7">
        <w:tc>
          <w:tcPr>
            <w:tcW w:w="634" w:type="dxa"/>
          </w:tcPr>
          <w:p w:rsidR="00642BB7" w:rsidRPr="00642BB7" w:rsidRDefault="00642BB7" w:rsidP="00642BB7">
            <w:pPr>
              <w:jc w:val="center"/>
              <w:rPr>
                <w:sz w:val="22"/>
                <w:szCs w:val="22"/>
              </w:rPr>
            </w:pPr>
            <w:r w:rsidRPr="00642BB7">
              <w:rPr>
                <w:sz w:val="22"/>
                <w:szCs w:val="22"/>
              </w:rPr>
              <w:t>1.</w:t>
            </w:r>
          </w:p>
        </w:tc>
        <w:tc>
          <w:tcPr>
            <w:tcW w:w="2486" w:type="dxa"/>
          </w:tcPr>
          <w:p w:rsidR="00642BB7" w:rsidRPr="00642BB7" w:rsidRDefault="00642BB7" w:rsidP="003D7B47">
            <w:pPr>
              <w:rPr>
                <w:sz w:val="22"/>
                <w:szCs w:val="22"/>
              </w:rPr>
            </w:pPr>
            <w:r w:rsidRPr="00642BB7">
              <w:rPr>
                <w:sz w:val="22"/>
                <w:szCs w:val="22"/>
              </w:rPr>
              <w:t>Трактор Беларус-82.1</w:t>
            </w:r>
          </w:p>
        </w:tc>
        <w:tc>
          <w:tcPr>
            <w:tcW w:w="2640" w:type="dxa"/>
          </w:tcPr>
          <w:p w:rsidR="00642BB7" w:rsidRPr="00642BB7" w:rsidRDefault="00642BB7" w:rsidP="00642BB7">
            <w:pPr>
              <w:jc w:val="center"/>
              <w:rPr>
                <w:sz w:val="22"/>
                <w:szCs w:val="22"/>
                <w:lang w:val="en-US"/>
              </w:rPr>
            </w:pPr>
            <w:r w:rsidRPr="00642BB7">
              <w:rPr>
                <w:sz w:val="22"/>
                <w:szCs w:val="22"/>
                <w:lang w:val="en-US"/>
              </w:rPr>
              <w:t>Y4R900Z01N1123373</w:t>
            </w:r>
          </w:p>
        </w:tc>
        <w:tc>
          <w:tcPr>
            <w:tcW w:w="1559" w:type="dxa"/>
          </w:tcPr>
          <w:p w:rsidR="00642BB7" w:rsidRPr="00642BB7" w:rsidRDefault="00642BB7" w:rsidP="00642BB7">
            <w:pPr>
              <w:jc w:val="center"/>
              <w:rPr>
                <w:sz w:val="22"/>
                <w:szCs w:val="22"/>
                <w:lang w:val="en-US"/>
              </w:rPr>
            </w:pPr>
            <w:r w:rsidRPr="00642BB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87" w:type="dxa"/>
          </w:tcPr>
          <w:p w:rsidR="00642BB7" w:rsidRPr="00642BB7" w:rsidRDefault="00642BB7" w:rsidP="00642BB7">
            <w:pPr>
              <w:jc w:val="center"/>
              <w:rPr>
                <w:sz w:val="22"/>
                <w:szCs w:val="22"/>
                <w:lang w:val="en-US"/>
              </w:rPr>
            </w:pPr>
            <w:r w:rsidRPr="00642BB7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1843" w:type="dxa"/>
          </w:tcPr>
          <w:p w:rsidR="00642BB7" w:rsidRPr="00642BB7" w:rsidRDefault="00642BB7" w:rsidP="00642BB7">
            <w:pPr>
              <w:jc w:val="center"/>
              <w:rPr>
                <w:sz w:val="22"/>
                <w:szCs w:val="22"/>
                <w:lang w:val="en-US"/>
              </w:rPr>
            </w:pPr>
            <w:r w:rsidRPr="00642BB7">
              <w:rPr>
                <w:sz w:val="22"/>
                <w:szCs w:val="22"/>
                <w:lang w:val="en-US"/>
              </w:rPr>
              <w:t>2</w:t>
            </w:r>
            <w:r w:rsidRPr="00642BB7">
              <w:rPr>
                <w:sz w:val="22"/>
                <w:szCs w:val="22"/>
              </w:rPr>
              <w:t> </w:t>
            </w:r>
            <w:r w:rsidRPr="00642BB7">
              <w:rPr>
                <w:sz w:val="22"/>
                <w:szCs w:val="22"/>
                <w:lang w:val="en-US"/>
              </w:rPr>
              <w:t>695</w:t>
            </w:r>
            <w:r w:rsidRPr="00642BB7">
              <w:rPr>
                <w:sz w:val="22"/>
                <w:szCs w:val="22"/>
              </w:rPr>
              <w:t xml:space="preserve"> </w:t>
            </w:r>
            <w:r w:rsidRPr="00642BB7">
              <w:rPr>
                <w:sz w:val="22"/>
                <w:szCs w:val="22"/>
                <w:lang w:val="en-US"/>
              </w:rPr>
              <w:t>666</w:t>
            </w:r>
            <w:r w:rsidRPr="00642BB7">
              <w:rPr>
                <w:sz w:val="22"/>
                <w:szCs w:val="22"/>
              </w:rPr>
              <w:t>,</w:t>
            </w:r>
            <w:r w:rsidRPr="00642BB7">
              <w:rPr>
                <w:sz w:val="22"/>
                <w:szCs w:val="22"/>
                <w:lang w:val="en-US"/>
              </w:rPr>
              <w:t>67</w:t>
            </w:r>
          </w:p>
        </w:tc>
      </w:tr>
      <w:tr w:rsidR="00642BB7" w:rsidTr="00642BB7">
        <w:tc>
          <w:tcPr>
            <w:tcW w:w="634" w:type="dxa"/>
          </w:tcPr>
          <w:p w:rsidR="00642BB7" w:rsidRPr="00642BB7" w:rsidRDefault="00642BB7" w:rsidP="00642BB7">
            <w:pPr>
              <w:jc w:val="center"/>
              <w:rPr>
                <w:sz w:val="22"/>
                <w:szCs w:val="22"/>
              </w:rPr>
            </w:pPr>
            <w:r w:rsidRPr="00642BB7">
              <w:rPr>
                <w:sz w:val="22"/>
                <w:szCs w:val="22"/>
              </w:rPr>
              <w:t>2.</w:t>
            </w:r>
          </w:p>
        </w:tc>
        <w:tc>
          <w:tcPr>
            <w:tcW w:w="2486" w:type="dxa"/>
          </w:tcPr>
          <w:p w:rsidR="00642BB7" w:rsidRPr="00642BB7" w:rsidRDefault="00642BB7" w:rsidP="00642BB7">
            <w:pPr>
              <w:jc w:val="center"/>
              <w:rPr>
                <w:sz w:val="22"/>
                <w:szCs w:val="22"/>
              </w:rPr>
            </w:pPr>
            <w:r w:rsidRPr="00642BB7">
              <w:rPr>
                <w:sz w:val="22"/>
                <w:szCs w:val="22"/>
              </w:rPr>
              <w:t>Плуг общего назначения ПЛН3-35</w:t>
            </w:r>
          </w:p>
        </w:tc>
        <w:tc>
          <w:tcPr>
            <w:tcW w:w="2640" w:type="dxa"/>
          </w:tcPr>
          <w:p w:rsidR="00642BB7" w:rsidRPr="00642BB7" w:rsidRDefault="00642BB7" w:rsidP="00642BB7">
            <w:pPr>
              <w:jc w:val="center"/>
              <w:rPr>
                <w:sz w:val="22"/>
                <w:szCs w:val="22"/>
              </w:rPr>
            </w:pPr>
            <w:r w:rsidRPr="00642BB7">
              <w:rPr>
                <w:sz w:val="22"/>
                <w:szCs w:val="22"/>
              </w:rPr>
              <w:t>7267</w:t>
            </w:r>
          </w:p>
        </w:tc>
        <w:tc>
          <w:tcPr>
            <w:tcW w:w="1559" w:type="dxa"/>
          </w:tcPr>
          <w:p w:rsidR="00642BB7" w:rsidRPr="00642BB7" w:rsidRDefault="00642BB7" w:rsidP="00642BB7">
            <w:pPr>
              <w:jc w:val="center"/>
              <w:rPr>
                <w:sz w:val="22"/>
                <w:szCs w:val="22"/>
              </w:rPr>
            </w:pPr>
            <w:r w:rsidRPr="00642BB7">
              <w:rPr>
                <w:sz w:val="22"/>
                <w:szCs w:val="22"/>
              </w:rPr>
              <w:t>1</w:t>
            </w:r>
          </w:p>
        </w:tc>
        <w:tc>
          <w:tcPr>
            <w:tcW w:w="1187" w:type="dxa"/>
          </w:tcPr>
          <w:p w:rsidR="00642BB7" w:rsidRPr="00642BB7" w:rsidRDefault="00642BB7" w:rsidP="00642BB7">
            <w:pPr>
              <w:jc w:val="center"/>
              <w:rPr>
                <w:sz w:val="22"/>
                <w:szCs w:val="22"/>
              </w:rPr>
            </w:pPr>
            <w:r w:rsidRPr="00642BB7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</w:tcPr>
          <w:p w:rsidR="00642BB7" w:rsidRPr="00642BB7" w:rsidRDefault="00642BB7" w:rsidP="00642BB7">
            <w:pPr>
              <w:jc w:val="center"/>
              <w:rPr>
                <w:sz w:val="22"/>
                <w:szCs w:val="22"/>
              </w:rPr>
            </w:pPr>
            <w:r w:rsidRPr="00642BB7">
              <w:rPr>
                <w:sz w:val="22"/>
                <w:szCs w:val="22"/>
              </w:rPr>
              <w:t>99 209,19</w:t>
            </w:r>
          </w:p>
        </w:tc>
      </w:tr>
      <w:tr w:rsidR="00642BB7" w:rsidTr="001C48E5">
        <w:tc>
          <w:tcPr>
            <w:tcW w:w="5760" w:type="dxa"/>
            <w:gridSpan w:val="3"/>
          </w:tcPr>
          <w:p w:rsidR="00642BB7" w:rsidRPr="00642BB7" w:rsidRDefault="00642BB7" w:rsidP="00642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642BB7" w:rsidRPr="00642BB7" w:rsidRDefault="00642BB7" w:rsidP="00642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7" w:type="dxa"/>
          </w:tcPr>
          <w:p w:rsidR="00642BB7" w:rsidRPr="00642BB7" w:rsidRDefault="00642BB7" w:rsidP="00642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42BB7" w:rsidRPr="00642BB7" w:rsidRDefault="00642BB7" w:rsidP="00642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2 794 875,86</w:t>
            </w:r>
          </w:p>
        </w:tc>
      </w:tr>
    </w:tbl>
    <w:p w:rsidR="00604B47" w:rsidRDefault="00604B4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pacing w:val="-4"/>
        </w:rPr>
      </w:pPr>
    </w:p>
    <w:p w:rsidR="00604B47" w:rsidRDefault="00604B4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pacing w:val="-4"/>
        </w:rPr>
      </w:pPr>
    </w:p>
    <w:sectPr w:rsidR="00604B47" w:rsidSect="00B47959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D49" w:rsidRDefault="00862D49">
      <w:r>
        <w:separator/>
      </w:r>
    </w:p>
  </w:endnote>
  <w:endnote w:type="continuationSeparator" w:id="0">
    <w:p w:rsidR="00862D49" w:rsidRDefault="00862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D49" w:rsidRDefault="00862D49">
      <w:r>
        <w:separator/>
      </w:r>
    </w:p>
  </w:footnote>
  <w:footnote w:type="continuationSeparator" w:id="0">
    <w:p w:rsidR="00862D49" w:rsidRDefault="00862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47" w:rsidRDefault="00982402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04B4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04B47" w:rsidRDefault="00604B4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47" w:rsidRDefault="00982402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04B4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D63B5">
      <w:rPr>
        <w:rStyle w:val="a3"/>
        <w:noProof/>
      </w:rPr>
      <w:t>2</w:t>
    </w:r>
    <w:r>
      <w:rPr>
        <w:rStyle w:val="a3"/>
      </w:rPr>
      <w:fldChar w:fldCharType="end"/>
    </w:r>
  </w:p>
  <w:p w:rsidR="00604B47" w:rsidRDefault="00604B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9F5"/>
    <w:rsid w:val="0000672D"/>
    <w:rsid w:val="000506C7"/>
    <w:rsid w:val="0005686F"/>
    <w:rsid w:val="000E3EF0"/>
    <w:rsid w:val="000F41E8"/>
    <w:rsid w:val="000F6716"/>
    <w:rsid w:val="00115DA2"/>
    <w:rsid w:val="00171EE1"/>
    <w:rsid w:val="0017385A"/>
    <w:rsid w:val="0019569C"/>
    <w:rsid w:val="001C0F9E"/>
    <w:rsid w:val="001C3C0C"/>
    <w:rsid w:val="001D5C78"/>
    <w:rsid w:val="001E0512"/>
    <w:rsid w:val="00214359"/>
    <w:rsid w:val="0022446B"/>
    <w:rsid w:val="00233C78"/>
    <w:rsid w:val="00270A4A"/>
    <w:rsid w:val="00270D7A"/>
    <w:rsid w:val="002762FF"/>
    <w:rsid w:val="002A73C0"/>
    <w:rsid w:val="002B0054"/>
    <w:rsid w:val="00341339"/>
    <w:rsid w:val="003520C4"/>
    <w:rsid w:val="00363C95"/>
    <w:rsid w:val="00376D63"/>
    <w:rsid w:val="003B4013"/>
    <w:rsid w:val="003B7E3B"/>
    <w:rsid w:val="003D7C39"/>
    <w:rsid w:val="00432C13"/>
    <w:rsid w:val="004418A1"/>
    <w:rsid w:val="00444FDB"/>
    <w:rsid w:val="004550B6"/>
    <w:rsid w:val="00466627"/>
    <w:rsid w:val="004A7B4B"/>
    <w:rsid w:val="004B38F9"/>
    <w:rsid w:val="004D2581"/>
    <w:rsid w:val="004E1AD0"/>
    <w:rsid w:val="005024BD"/>
    <w:rsid w:val="00524776"/>
    <w:rsid w:val="00530E4A"/>
    <w:rsid w:val="00540698"/>
    <w:rsid w:val="00542852"/>
    <w:rsid w:val="0055450E"/>
    <w:rsid w:val="00557E01"/>
    <w:rsid w:val="00572AD0"/>
    <w:rsid w:val="0058127B"/>
    <w:rsid w:val="005A470A"/>
    <w:rsid w:val="005C7A27"/>
    <w:rsid w:val="005E7BEB"/>
    <w:rsid w:val="00604B47"/>
    <w:rsid w:val="006130C5"/>
    <w:rsid w:val="0064253B"/>
    <w:rsid w:val="00642BB7"/>
    <w:rsid w:val="006974D7"/>
    <w:rsid w:val="00697D65"/>
    <w:rsid w:val="006A1DCE"/>
    <w:rsid w:val="006A21EB"/>
    <w:rsid w:val="006F23EE"/>
    <w:rsid w:val="00703DE5"/>
    <w:rsid w:val="00712364"/>
    <w:rsid w:val="00715A27"/>
    <w:rsid w:val="00717B58"/>
    <w:rsid w:val="00721527"/>
    <w:rsid w:val="00737D2C"/>
    <w:rsid w:val="00777092"/>
    <w:rsid w:val="0079605B"/>
    <w:rsid w:val="007973D7"/>
    <w:rsid w:val="007D0DB9"/>
    <w:rsid w:val="007F10E8"/>
    <w:rsid w:val="0080300E"/>
    <w:rsid w:val="00853DF9"/>
    <w:rsid w:val="00862D49"/>
    <w:rsid w:val="00871316"/>
    <w:rsid w:val="00873859"/>
    <w:rsid w:val="0088274A"/>
    <w:rsid w:val="008C076C"/>
    <w:rsid w:val="00917918"/>
    <w:rsid w:val="00962F90"/>
    <w:rsid w:val="00975435"/>
    <w:rsid w:val="00982402"/>
    <w:rsid w:val="009B0044"/>
    <w:rsid w:val="009B2CEF"/>
    <w:rsid w:val="009D3EC0"/>
    <w:rsid w:val="009D4B08"/>
    <w:rsid w:val="00A57C93"/>
    <w:rsid w:val="00A77AA9"/>
    <w:rsid w:val="00A90962"/>
    <w:rsid w:val="00A93746"/>
    <w:rsid w:val="00A96EF0"/>
    <w:rsid w:val="00AC76C2"/>
    <w:rsid w:val="00AD0B17"/>
    <w:rsid w:val="00B2092D"/>
    <w:rsid w:val="00B2668D"/>
    <w:rsid w:val="00B47959"/>
    <w:rsid w:val="00BD64EB"/>
    <w:rsid w:val="00BF3CA6"/>
    <w:rsid w:val="00C32C65"/>
    <w:rsid w:val="00C449C6"/>
    <w:rsid w:val="00C469F5"/>
    <w:rsid w:val="00C46E74"/>
    <w:rsid w:val="00C739EB"/>
    <w:rsid w:val="00C842EA"/>
    <w:rsid w:val="00C8725B"/>
    <w:rsid w:val="00C95136"/>
    <w:rsid w:val="00CA0F53"/>
    <w:rsid w:val="00CB4089"/>
    <w:rsid w:val="00CB4386"/>
    <w:rsid w:val="00CC4F0D"/>
    <w:rsid w:val="00CD0186"/>
    <w:rsid w:val="00CD27B2"/>
    <w:rsid w:val="00D14B27"/>
    <w:rsid w:val="00D42C1D"/>
    <w:rsid w:val="00D46A4D"/>
    <w:rsid w:val="00D64762"/>
    <w:rsid w:val="00D92759"/>
    <w:rsid w:val="00D955EC"/>
    <w:rsid w:val="00DA264D"/>
    <w:rsid w:val="00E34E69"/>
    <w:rsid w:val="00E53422"/>
    <w:rsid w:val="00E61F00"/>
    <w:rsid w:val="00E71FD9"/>
    <w:rsid w:val="00EC777B"/>
    <w:rsid w:val="00ED7E7E"/>
    <w:rsid w:val="00F27E97"/>
    <w:rsid w:val="00F55E56"/>
    <w:rsid w:val="00F771FB"/>
    <w:rsid w:val="00F84B42"/>
    <w:rsid w:val="00FA2F78"/>
    <w:rsid w:val="00FA43DE"/>
    <w:rsid w:val="00FA55E9"/>
    <w:rsid w:val="00FD63B5"/>
    <w:rsid w:val="00FE7DBD"/>
    <w:rsid w:val="00FF3124"/>
    <w:rsid w:val="4907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959"/>
    <w:rPr>
      <w:sz w:val="24"/>
      <w:szCs w:val="24"/>
    </w:rPr>
  </w:style>
  <w:style w:type="paragraph" w:styleId="1">
    <w:name w:val="heading 1"/>
    <w:basedOn w:val="a"/>
    <w:next w:val="a"/>
    <w:qFormat/>
    <w:rsid w:val="00B4795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47959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B479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B479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4795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47959"/>
  </w:style>
  <w:style w:type="paragraph" w:styleId="a4">
    <w:name w:val="Balloon Text"/>
    <w:basedOn w:val="a"/>
    <w:link w:val="a5"/>
    <w:rsid w:val="00B47959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B47959"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rsid w:val="00B47959"/>
    <w:pPr>
      <w:jc w:val="center"/>
    </w:pPr>
    <w:rPr>
      <w:b/>
      <w:szCs w:val="20"/>
    </w:rPr>
  </w:style>
  <w:style w:type="paragraph" w:styleId="a7">
    <w:name w:val="header"/>
    <w:basedOn w:val="a"/>
    <w:rsid w:val="00B47959"/>
    <w:pPr>
      <w:tabs>
        <w:tab w:val="center" w:pos="4677"/>
        <w:tab w:val="right" w:pos="9355"/>
      </w:tabs>
    </w:pPr>
  </w:style>
  <w:style w:type="paragraph" w:styleId="a8">
    <w:name w:val="Subtitle"/>
    <w:basedOn w:val="a"/>
    <w:qFormat/>
    <w:rsid w:val="00B47959"/>
    <w:pPr>
      <w:jc w:val="center"/>
    </w:pPr>
    <w:rPr>
      <w:b/>
      <w:sz w:val="32"/>
      <w:szCs w:val="20"/>
    </w:rPr>
  </w:style>
  <w:style w:type="table" w:styleId="a9">
    <w:name w:val="Table Grid"/>
    <w:basedOn w:val="a1"/>
    <w:uiPriority w:val="59"/>
    <w:rsid w:val="00B47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7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479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47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link w:val="ab"/>
    <w:qFormat/>
    <w:rsid w:val="00A90962"/>
    <w:pPr>
      <w:jc w:val="center"/>
    </w:pPr>
    <w:rPr>
      <w:b/>
      <w:bCs/>
      <w:lang w:eastAsia="en-US"/>
    </w:rPr>
  </w:style>
  <w:style w:type="character" w:customStyle="1" w:styleId="ab">
    <w:name w:val="Название Знак"/>
    <w:basedOn w:val="a0"/>
    <w:link w:val="aa"/>
    <w:rsid w:val="00A90962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ГОРОДСКОЙ СОВЕТ</vt:lpstr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</dc:title>
  <dc:creator>User</dc:creator>
  <cp:lastModifiedBy>ПК</cp:lastModifiedBy>
  <cp:revision>2</cp:revision>
  <cp:lastPrinted>2022-10-26T08:12:00Z</cp:lastPrinted>
  <dcterms:created xsi:type="dcterms:W3CDTF">2022-10-26T08:13:00Z</dcterms:created>
  <dcterms:modified xsi:type="dcterms:W3CDTF">2022-10-26T08:13:00Z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B362B44649E84529A61009BBE762EF67</vt:lpwstr>
  </property>
</Properties>
</file>