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BDF" w:rsidRDefault="0064771B" w:rsidP="00885BDF">
      <w:pPr>
        <w:pStyle w:val="20"/>
        <w:shd w:val="clear" w:color="auto" w:fill="auto"/>
        <w:spacing w:after="0"/>
        <w:ind w:firstLine="0"/>
      </w:pPr>
      <w:r>
        <w:rPr>
          <w:noProof/>
          <w:lang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1pt;margin-top:-59.15pt;width:53.5pt;height:64.8pt;z-index:251658240" o:allowincell="f">
            <v:imagedata r:id="rId7" o:title=""/>
            <w10:wrap type="topAndBottom"/>
          </v:shape>
          <o:OLEObject Type="Embed" ProgID="MSPhotoEd.3" ShapeID="_x0000_s1026" DrawAspect="Content" ObjectID="_1719641791" r:id="rId8"/>
        </w:pict>
      </w:r>
    </w:p>
    <w:p w:rsidR="00F565C0" w:rsidRPr="00024D58" w:rsidRDefault="00F565C0" w:rsidP="00F565C0">
      <w:pPr>
        <w:pStyle w:val="20"/>
        <w:shd w:val="clear" w:color="auto" w:fill="auto"/>
        <w:spacing w:after="0"/>
        <w:ind w:firstLine="0"/>
        <w:rPr>
          <w:sz w:val="28"/>
          <w:szCs w:val="28"/>
        </w:rPr>
      </w:pPr>
      <w:r w:rsidRPr="00024D58">
        <w:rPr>
          <w:sz w:val="28"/>
          <w:szCs w:val="28"/>
        </w:rPr>
        <w:t>РОССИЙСКАЯ ФЕДЕРАЦИЯ</w:t>
      </w:r>
      <w:r w:rsidRPr="00024D58">
        <w:rPr>
          <w:sz w:val="28"/>
          <w:szCs w:val="28"/>
        </w:rPr>
        <w:br/>
        <w:t>КРАСНОЯРСКИЙ КРАЙ</w:t>
      </w:r>
      <w:r w:rsidRPr="00024D58">
        <w:rPr>
          <w:sz w:val="28"/>
          <w:szCs w:val="28"/>
        </w:rPr>
        <w:br/>
        <w:t>РЫБИНСКИЙ РАЙОН</w:t>
      </w:r>
    </w:p>
    <w:p w:rsidR="00307E87" w:rsidRPr="00024D58" w:rsidRDefault="00F565C0" w:rsidP="00F565C0">
      <w:pPr>
        <w:pStyle w:val="20"/>
        <w:shd w:val="clear" w:color="auto" w:fill="auto"/>
        <w:spacing w:after="0"/>
        <w:ind w:firstLine="0"/>
        <w:rPr>
          <w:sz w:val="28"/>
          <w:szCs w:val="28"/>
        </w:rPr>
      </w:pPr>
      <w:r w:rsidRPr="00024D58">
        <w:rPr>
          <w:sz w:val="28"/>
          <w:szCs w:val="28"/>
        </w:rPr>
        <w:t>УРАЛЬСКИЙ  СЕЛЬСОВЕТ</w:t>
      </w:r>
    </w:p>
    <w:p w:rsidR="00307E87" w:rsidRPr="00024D58" w:rsidRDefault="00F565C0">
      <w:pPr>
        <w:pStyle w:val="20"/>
        <w:shd w:val="clear" w:color="auto" w:fill="auto"/>
        <w:spacing w:after="243" w:line="220" w:lineRule="exact"/>
        <w:ind w:firstLine="0"/>
        <w:rPr>
          <w:sz w:val="28"/>
          <w:szCs w:val="28"/>
        </w:rPr>
      </w:pPr>
      <w:r w:rsidRPr="00024D58">
        <w:rPr>
          <w:sz w:val="28"/>
          <w:szCs w:val="28"/>
        </w:rPr>
        <w:t>РЕШЕНИЕ</w:t>
      </w:r>
    </w:p>
    <w:p w:rsidR="00307E87" w:rsidRPr="00024D58" w:rsidRDefault="00885BDF">
      <w:pPr>
        <w:pStyle w:val="20"/>
        <w:shd w:val="clear" w:color="auto" w:fill="auto"/>
        <w:tabs>
          <w:tab w:val="left" w:pos="3922"/>
          <w:tab w:val="left" w:pos="7056"/>
        </w:tabs>
        <w:spacing w:after="366" w:line="220" w:lineRule="exact"/>
        <w:ind w:firstLine="0"/>
        <w:jc w:val="both"/>
        <w:rPr>
          <w:sz w:val="28"/>
          <w:szCs w:val="28"/>
        </w:rPr>
      </w:pPr>
      <w:r w:rsidRPr="00024D58">
        <w:rPr>
          <w:sz w:val="28"/>
          <w:szCs w:val="28"/>
        </w:rPr>
        <w:t>06.06.2022</w:t>
      </w:r>
      <w:r w:rsidR="00F565C0" w:rsidRPr="00024D58">
        <w:rPr>
          <w:sz w:val="28"/>
          <w:szCs w:val="28"/>
        </w:rPr>
        <w:tab/>
        <w:t>п</w:t>
      </w:r>
      <w:proofErr w:type="gramStart"/>
      <w:r w:rsidR="00F565C0" w:rsidRPr="00024D58">
        <w:rPr>
          <w:sz w:val="28"/>
          <w:szCs w:val="28"/>
        </w:rPr>
        <w:t>.У</w:t>
      </w:r>
      <w:proofErr w:type="gramEnd"/>
      <w:r w:rsidR="00F565C0" w:rsidRPr="00024D58">
        <w:rPr>
          <w:sz w:val="28"/>
          <w:szCs w:val="28"/>
        </w:rPr>
        <w:t>рал</w:t>
      </w:r>
      <w:r w:rsidR="00F565C0" w:rsidRPr="00024D58">
        <w:rPr>
          <w:sz w:val="28"/>
          <w:szCs w:val="28"/>
        </w:rPr>
        <w:tab/>
        <w:t xml:space="preserve">№ </w:t>
      </w:r>
      <w:r w:rsidR="00E41A2C">
        <w:rPr>
          <w:sz w:val="28"/>
          <w:szCs w:val="28"/>
        </w:rPr>
        <w:t>18-70р</w:t>
      </w:r>
    </w:p>
    <w:p w:rsidR="00307E87" w:rsidRPr="00024D58" w:rsidRDefault="00F565C0" w:rsidP="00024D58">
      <w:pPr>
        <w:pStyle w:val="20"/>
        <w:shd w:val="clear" w:color="auto" w:fill="auto"/>
        <w:spacing w:after="695" w:line="298" w:lineRule="exact"/>
        <w:ind w:left="200" w:right="4360" w:firstLine="0"/>
        <w:jc w:val="left"/>
      </w:pPr>
      <w:r w:rsidRPr="00024D58">
        <w:t>«Об утверждении Положения о порядке</w:t>
      </w:r>
      <w:r w:rsidRPr="00024D58">
        <w:br/>
        <w:t>управления и распоряжения муниципальной</w:t>
      </w:r>
      <w:r w:rsidRPr="00024D58">
        <w:br/>
        <w:t xml:space="preserve">собственностью </w:t>
      </w:r>
      <w:r w:rsidR="00885BDF" w:rsidRPr="00024D58">
        <w:t xml:space="preserve">Уральского </w:t>
      </w:r>
      <w:r w:rsidRPr="00024D58">
        <w:t>сельсовета»</w:t>
      </w:r>
    </w:p>
    <w:p w:rsidR="00307E87" w:rsidRPr="00024D58" w:rsidRDefault="00F565C0" w:rsidP="00024D58">
      <w:pPr>
        <w:pStyle w:val="20"/>
        <w:shd w:val="clear" w:color="auto" w:fill="auto"/>
        <w:spacing w:after="268" w:line="254" w:lineRule="exact"/>
        <w:ind w:firstLine="200"/>
        <w:jc w:val="left"/>
        <w:rPr>
          <w:sz w:val="26"/>
          <w:szCs w:val="26"/>
        </w:rPr>
      </w:pPr>
      <w:r w:rsidRPr="00024D58">
        <w:rPr>
          <w:sz w:val="26"/>
          <w:szCs w:val="26"/>
        </w:rPr>
        <w:t>В соответствии с действующим законодательством, руко</w:t>
      </w:r>
      <w:r w:rsidR="00024D58" w:rsidRPr="00024D58">
        <w:rPr>
          <w:sz w:val="26"/>
          <w:szCs w:val="26"/>
        </w:rPr>
        <w:t xml:space="preserve">водствуясь Гражданским кодексом </w:t>
      </w:r>
      <w:r w:rsidRPr="00024D58">
        <w:rPr>
          <w:sz w:val="26"/>
          <w:szCs w:val="26"/>
        </w:rPr>
        <w:t xml:space="preserve">Российской Федерации, п. 5 ч. 10 ст. 35 Федерального закона от 06.10.2003 </w:t>
      </w:r>
      <w:r w:rsidRPr="00024D58">
        <w:rPr>
          <w:sz w:val="26"/>
          <w:szCs w:val="26"/>
          <w:lang w:val="en-US" w:eastAsia="en-US" w:bidi="en-US"/>
        </w:rPr>
        <w:t>N</w:t>
      </w:r>
      <w:r w:rsidRPr="00024D58">
        <w:rPr>
          <w:sz w:val="26"/>
          <w:szCs w:val="26"/>
          <w:lang w:eastAsia="en-US" w:bidi="en-US"/>
        </w:rPr>
        <w:t xml:space="preserve"> </w:t>
      </w:r>
      <w:r w:rsidR="00024D58" w:rsidRPr="00024D58">
        <w:rPr>
          <w:sz w:val="26"/>
          <w:szCs w:val="26"/>
        </w:rPr>
        <w:t xml:space="preserve">131-ФЗ "Об </w:t>
      </w:r>
      <w:r w:rsidRPr="00024D58">
        <w:rPr>
          <w:sz w:val="26"/>
          <w:szCs w:val="26"/>
        </w:rPr>
        <w:t>общих принципах организации местного самоуправления</w:t>
      </w:r>
      <w:r w:rsidR="00024D58" w:rsidRPr="00024D58">
        <w:rPr>
          <w:sz w:val="26"/>
          <w:szCs w:val="26"/>
        </w:rPr>
        <w:t xml:space="preserve"> в Российской Федерации", ст.50 </w:t>
      </w:r>
      <w:r w:rsidRPr="00024D58">
        <w:rPr>
          <w:sz w:val="26"/>
          <w:szCs w:val="26"/>
        </w:rPr>
        <w:t xml:space="preserve">Устава </w:t>
      </w:r>
      <w:r w:rsidR="00885BDF" w:rsidRPr="00024D58">
        <w:rPr>
          <w:sz w:val="26"/>
          <w:szCs w:val="26"/>
        </w:rPr>
        <w:t xml:space="preserve">Уральского </w:t>
      </w:r>
      <w:r w:rsidRPr="00024D58">
        <w:rPr>
          <w:sz w:val="26"/>
          <w:szCs w:val="26"/>
        </w:rPr>
        <w:t xml:space="preserve"> сельсовета.</w:t>
      </w:r>
    </w:p>
    <w:p w:rsidR="00307E87" w:rsidRPr="00024D58" w:rsidRDefault="00F565C0" w:rsidP="00024D58">
      <w:pPr>
        <w:pStyle w:val="30"/>
        <w:shd w:val="clear" w:color="auto" w:fill="auto"/>
        <w:spacing w:before="0" w:after="226" w:line="220" w:lineRule="exact"/>
        <w:jc w:val="left"/>
        <w:rPr>
          <w:sz w:val="26"/>
          <w:szCs w:val="26"/>
        </w:rPr>
      </w:pPr>
      <w:r w:rsidRPr="00024D58">
        <w:rPr>
          <w:sz w:val="26"/>
          <w:szCs w:val="26"/>
        </w:rPr>
        <w:t>РЕШИЛ:</w:t>
      </w:r>
    </w:p>
    <w:p w:rsidR="00307E87" w:rsidRPr="00024D58" w:rsidRDefault="00F565C0" w:rsidP="00024D58">
      <w:pPr>
        <w:pStyle w:val="20"/>
        <w:numPr>
          <w:ilvl w:val="0"/>
          <w:numId w:val="1"/>
        </w:numPr>
        <w:shd w:val="clear" w:color="auto" w:fill="auto"/>
        <w:tabs>
          <w:tab w:val="left" w:pos="329"/>
        </w:tabs>
        <w:spacing w:after="0" w:line="254" w:lineRule="exact"/>
        <w:ind w:left="380"/>
        <w:jc w:val="left"/>
        <w:rPr>
          <w:sz w:val="26"/>
          <w:szCs w:val="26"/>
        </w:rPr>
      </w:pPr>
      <w:r w:rsidRPr="00024D58">
        <w:rPr>
          <w:sz w:val="26"/>
          <w:szCs w:val="26"/>
        </w:rPr>
        <w:t>Утвердить Положение о порядке управления и распоряжения муниципальной</w:t>
      </w:r>
      <w:r w:rsidRPr="00024D58">
        <w:rPr>
          <w:sz w:val="26"/>
          <w:szCs w:val="26"/>
        </w:rPr>
        <w:br/>
        <w:t xml:space="preserve">собственностью </w:t>
      </w:r>
      <w:r w:rsidR="00885BDF" w:rsidRPr="00024D58">
        <w:rPr>
          <w:sz w:val="26"/>
          <w:szCs w:val="26"/>
        </w:rPr>
        <w:t>Уральского</w:t>
      </w:r>
      <w:r w:rsidRPr="00024D58">
        <w:rPr>
          <w:sz w:val="26"/>
          <w:szCs w:val="26"/>
        </w:rPr>
        <w:t xml:space="preserve"> сельсовета (приложение №1).</w:t>
      </w:r>
    </w:p>
    <w:p w:rsidR="00307E87" w:rsidRDefault="00F565C0" w:rsidP="00024D58">
      <w:pPr>
        <w:pStyle w:val="20"/>
        <w:numPr>
          <w:ilvl w:val="0"/>
          <w:numId w:val="1"/>
        </w:numPr>
        <w:shd w:val="clear" w:color="auto" w:fill="auto"/>
        <w:tabs>
          <w:tab w:val="left" w:pos="329"/>
        </w:tabs>
        <w:spacing w:after="429" w:line="254" w:lineRule="exact"/>
        <w:ind w:firstLine="0"/>
        <w:jc w:val="left"/>
        <w:rPr>
          <w:sz w:val="26"/>
          <w:szCs w:val="26"/>
        </w:rPr>
      </w:pPr>
      <w:r w:rsidRPr="00024D58">
        <w:rPr>
          <w:sz w:val="26"/>
          <w:szCs w:val="26"/>
        </w:rPr>
        <w:t>Решение вступает в силу со дня его официального опубликования.</w:t>
      </w:r>
    </w:p>
    <w:p w:rsidR="00024D58" w:rsidRDefault="00024D58" w:rsidP="00024D58">
      <w:pPr>
        <w:pStyle w:val="20"/>
        <w:shd w:val="clear" w:color="auto" w:fill="auto"/>
        <w:tabs>
          <w:tab w:val="left" w:pos="329"/>
        </w:tabs>
        <w:spacing w:after="429" w:line="254" w:lineRule="exact"/>
        <w:ind w:firstLine="0"/>
        <w:jc w:val="left"/>
        <w:rPr>
          <w:sz w:val="26"/>
          <w:szCs w:val="26"/>
        </w:rPr>
      </w:pPr>
    </w:p>
    <w:p w:rsidR="00024D58" w:rsidRPr="00024D58" w:rsidRDefault="00024D58" w:rsidP="00024D5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58">
        <w:rPr>
          <w:rFonts w:ascii="Times New Roman" w:hAnsi="Times New Roman" w:cs="Times New Roman"/>
          <w:sz w:val="26"/>
          <w:szCs w:val="26"/>
        </w:rPr>
        <w:t xml:space="preserve">Председатель Совета депутатов                                    </w:t>
      </w:r>
      <w:r w:rsidR="00E41A2C">
        <w:rPr>
          <w:rFonts w:ascii="Times New Roman" w:hAnsi="Times New Roman" w:cs="Times New Roman"/>
          <w:sz w:val="26"/>
          <w:szCs w:val="26"/>
        </w:rPr>
        <w:t xml:space="preserve">    </w:t>
      </w:r>
      <w:r w:rsidRPr="00024D58">
        <w:rPr>
          <w:rFonts w:ascii="Times New Roman" w:hAnsi="Times New Roman" w:cs="Times New Roman"/>
          <w:sz w:val="26"/>
          <w:szCs w:val="26"/>
        </w:rPr>
        <w:t xml:space="preserve">Л.А </w:t>
      </w:r>
      <w:proofErr w:type="spellStart"/>
      <w:r w:rsidRPr="00024D58">
        <w:rPr>
          <w:rFonts w:ascii="Times New Roman" w:hAnsi="Times New Roman" w:cs="Times New Roman"/>
          <w:sz w:val="26"/>
          <w:szCs w:val="26"/>
        </w:rPr>
        <w:t>Косикина</w:t>
      </w:r>
      <w:proofErr w:type="spellEnd"/>
    </w:p>
    <w:p w:rsidR="00024D58" w:rsidRPr="00024D58" w:rsidRDefault="00024D58" w:rsidP="00024D5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24D58" w:rsidRPr="00024D58" w:rsidRDefault="00024D58" w:rsidP="00024D58">
      <w:pPr>
        <w:tabs>
          <w:tab w:val="left" w:pos="6240"/>
          <w:tab w:val="left" w:pos="10800"/>
          <w:tab w:val="right" w:pos="15420"/>
        </w:tabs>
        <w:ind w:left="360" w:right="-27"/>
        <w:rPr>
          <w:rFonts w:ascii="Times New Roman" w:hAnsi="Times New Roman" w:cs="Times New Roman"/>
          <w:sz w:val="26"/>
          <w:szCs w:val="26"/>
        </w:rPr>
      </w:pPr>
    </w:p>
    <w:p w:rsidR="00024D58" w:rsidRPr="00024D58" w:rsidRDefault="00024D58" w:rsidP="00024D58">
      <w:pPr>
        <w:tabs>
          <w:tab w:val="left" w:pos="6240"/>
          <w:tab w:val="left" w:pos="10800"/>
          <w:tab w:val="right" w:pos="15420"/>
        </w:tabs>
        <w:ind w:left="360" w:right="-27"/>
        <w:rPr>
          <w:rFonts w:ascii="Times New Roman" w:hAnsi="Times New Roman" w:cs="Times New Roman"/>
          <w:b/>
          <w:sz w:val="26"/>
          <w:szCs w:val="26"/>
        </w:rPr>
      </w:pPr>
      <w:r w:rsidRPr="00024D58">
        <w:rPr>
          <w:rFonts w:ascii="Times New Roman" w:hAnsi="Times New Roman" w:cs="Times New Roman"/>
          <w:sz w:val="26"/>
          <w:szCs w:val="26"/>
        </w:rPr>
        <w:t xml:space="preserve">      Глава Уральского сельсовета                                          Г.В. Хабарова                                                   </w:t>
      </w:r>
    </w:p>
    <w:p w:rsidR="00024D58" w:rsidRPr="00024D58" w:rsidRDefault="00024D58" w:rsidP="00024D58">
      <w:pPr>
        <w:pStyle w:val="20"/>
        <w:shd w:val="clear" w:color="auto" w:fill="auto"/>
        <w:tabs>
          <w:tab w:val="left" w:pos="329"/>
        </w:tabs>
        <w:spacing w:after="429" w:line="254" w:lineRule="exact"/>
        <w:ind w:firstLine="0"/>
        <w:jc w:val="left"/>
        <w:rPr>
          <w:sz w:val="26"/>
          <w:szCs w:val="26"/>
        </w:rPr>
        <w:sectPr w:rsidR="00024D58" w:rsidRPr="00024D58">
          <w:pgSz w:w="11900" w:h="16840"/>
          <w:pgMar w:top="1697" w:right="1387" w:bottom="1697" w:left="1181" w:header="0" w:footer="3" w:gutter="0"/>
          <w:cols w:space="720"/>
          <w:noEndnote/>
          <w:docGrid w:linePitch="360"/>
        </w:sectPr>
      </w:pPr>
    </w:p>
    <w:p w:rsidR="00307E87" w:rsidRDefault="00F565C0">
      <w:pPr>
        <w:pStyle w:val="20"/>
        <w:shd w:val="clear" w:color="auto" w:fill="auto"/>
        <w:spacing w:after="0" w:line="220" w:lineRule="exact"/>
        <w:ind w:left="5500" w:firstLine="0"/>
        <w:jc w:val="left"/>
      </w:pPr>
      <w:r>
        <w:lastRenderedPageBreak/>
        <w:t>Приложение №1</w:t>
      </w:r>
    </w:p>
    <w:p w:rsidR="00307E87" w:rsidRDefault="00F565C0">
      <w:pPr>
        <w:pStyle w:val="20"/>
        <w:shd w:val="clear" w:color="auto" w:fill="auto"/>
        <w:ind w:left="5500" w:right="560" w:firstLine="0"/>
        <w:jc w:val="left"/>
      </w:pPr>
      <w:r>
        <w:t xml:space="preserve">к решению </w:t>
      </w:r>
      <w:r w:rsidR="00885BDF">
        <w:t xml:space="preserve">Уральского </w:t>
      </w:r>
      <w:r>
        <w:t xml:space="preserve"> сельского</w:t>
      </w:r>
      <w:r>
        <w:br/>
        <w:t>Совета депутатов</w:t>
      </w:r>
      <w:r>
        <w:br/>
        <w:t xml:space="preserve">от </w:t>
      </w:r>
      <w:r w:rsidR="00885BDF">
        <w:t xml:space="preserve">06.06.2022 </w:t>
      </w:r>
      <w:r>
        <w:t xml:space="preserve"> №</w:t>
      </w:r>
      <w:r w:rsidR="00E41A2C">
        <w:t>18-70р</w:t>
      </w:r>
    </w:p>
    <w:p w:rsidR="00307E87" w:rsidRPr="00024D58" w:rsidRDefault="00F565C0">
      <w:pPr>
        <w:pStyle w:val="20"/>
        <w:shd w:val="clear" w:color="auto" w:fill="auto"/>
        <w:spacing w:after="244"/>
        <w:ind w:right="180" w:firstLine="0"/>
        <w:rPr>
          <w:sz w:val="24"/>
          <w:szCs w:val="24"/>
        </w:rPr>
      </w:pPr>
      <w:r w:rsidRPr="00024D58">
        <w:rPr>
          <w:sz w:val="24"/>
          <w:szCs w:val="24"/>
        </w:rPr>
        <w:t>Положение о порядке управления и распоряжения муниципальной</w:t>
      </w:r>
      <w:r w:rsidRPr="00024D58">
        <w:rPr>
          <w:sz w:val="24"/>
          <w:szCs w:val="24"/>
        </w:rPr>
        <w:br/>
        <w:t xml:space="preserve">собственностью </w:t>
      </w:r>
      <w:r w:rsidR="00885BDF" w:rsidRPr="00024D58">
        <w:rPr>
          <w:sz w:val="24"/>
          <w:szCs w:val="24"/>
        </w:rPr>
        <w:t xml:space="preserve">Уральского </w:t>
      </w:r>
      <w:r w:rsidRPr="00024D58">
        <w:rPr>
          <w:sz w:val="24"/>
          <w:szCs w:val="24"/>
        </w:rPr>
        <w:t xml:space="preserve"> сельсовета.</w:t>
      </w:r>
    </w:p>
    <w:p w:rsidR="00307E87" w:rsidRPr="00024D58" w:rsidRDefault="00F565C0">
      <w:pPr>
        <w:pStyle w:val="30"/>
        <w:shd w:val="clear" w:color="auto" w:fill="auto"/>
        <w:spacing w:before="0" w:after="0" w:line="254" w:lineRule="exact"/>
        <w:ind w:left="3880"/>
        <w:jc w:val="left"/>
        <w:rPr>
          <w:sz w:val="24"/>
          <w:szCs w:val="24"/>
        </w:rPr>
      </w:pPr>
      <w:r w:rsidRPr="00024D58">
        <w:rPr>
          <w:sz w:val="24"/>
          <w:szCs w:val="24"/>
        </w:rPr>
        <w:t>1. Общие положения.</w:t>
      </w:r>
    </w:p>
    <w:p w:rsidR="00307E87" w:rsidRPr="00024D58" w:rsidRDefault="00F565C0">
      <w:pPr>
        <w:pStyle w:val="20"/>
        <w:shd w:val="clear" w:color="auto" w:fill="auto"/>
        <w:spacing w:after="236" w:line="254" w:lineRule="exact"/>
        <w:ind w:firstLine="320"/>
        <w:jc w:val="both"/>
        <w:rPr>
          <w:sz w:val="24"/>
          <w:szCs w:val="24"/>
        </w:rPr>
      </w:pPr>
      <w:proofErr w:type="gramStart"/>
      <w:r w:rsidRPr="00024D58">
        <w:rPr>
          <w:sz w:val="24"/>
          <w:szCs w:val="24"/>
        </w:rPr>
        <w:t>Положение о порядке управлении я и распоряжения муниципальной собственностью</w:t>
      </w:r>
      <w:r w:rsidRPr="00024D58">
        <w:rPr>
          <w:sz w:val="24"/>
          <w:szCs w:val="24"/>
        </w:rPr>
        <w:br/>
      </w:r>
      <w:r w:rsidR="00885BDF" w:rsidRPr="00024D58">
        <w:rPr>
          <w:sz w:val="24"/>
          <w:szCs w:val="24"/>
        </w:rPr>
        <w:t xml:space="preserve">Уральского </w:t>
      </w:r>
      <w:r w:rsidRPr="00024D58">
        <w:rPr>
          <w:sz w:val="24"/>
          <w:szCs w:val="24"/>
        </w:rPr>
        <w:t xml:space="preserve"> сельсовета (далее - Положение) разработано в соответствии с Гражданским</w:t>
      </w:r>
      <w:r w:rsidRPr="00024D58">
        <w:rPr>
          <w:sz w:val="24"/>
          <w:szCs w:val="24"/>
        </w:rPr>
        <w:br/>
        <w:t xml:space="preserve">кодексом Российской Федерации, Федеральным законом от 06.10.2003 </w:t>
      </w:r>
      <w:r w:rsidRPr="00024D58">
        <w:rPr>
          <w:sz w:val="24"/>
          <w:szCs w:val="24"/>
          <w:lang w:val="en-US" w:eastAsia="en-US" w:bidi="en-US"/>
        </w:rPr>
        <w:t>N</w:t>
      </w:r>
      <w:r w:rsidRPr="00024D58">
        <w:rPr>
          <w:sz w:val="24"/>
          <w:szCs w:val="24"/>
          <w:lang w:eastAsia="en-US" w:bidi="en-US"/>
        </w:rPr>
        <w:t xml:space="preserve"> </w:t>
      </w:r>
      <w:r w:rsidRPr="00024D58">
        <w:rPr>
          <w:sz w:val="24"/>
          <w:szCs w:val="24"/>
        </w:rPr>
        <w:t>131-ФЗ "Об общих</w:t>
      </w:r>
      <w:r w:rsidRPr="00024D58">
        <w:rPr>
          <w:sz w:val="24"/>
          <w:szCs w:val="24"/>
        </w:rPr>
        <w:br/>
        <w:t>принципах организации местного самоуправления в Российской Федерации", иными</w:t>
      </w:r>
      <w:r w:rsidRPr="00024D58">
        <w:rPr>
          <w:sz w:val="24"/>
          <w:szCs w:val="24"/>
        </w:rPr>
        <w:br/>
        <w:t xml:space="preserve">нормативно-правовыми актами РФ, Уставом </w:t>
      </w:r>
      <w:r w:rsidR="00885BDF" w:rsidRPr="00024D58">
        <w:rPr>
          <w:sz w:val="24"/>
          <w:szCs w:val="24"/>
        </w:rPr>
        <w:t xml:space="preserve">Уральского </w:t>
      </w:r>
      <w:r w:rsidRPr="00024D58">
        <w:rPr>
          <w:sz w:val="24"/>
          <w:szCs w:val="24"/>
        </w:rPr>
        <w:t xml:space="preserve"> сельсовета, и определяет общий</w:t>
      </w:r>
      <w:r w:rsidRPr="00024D58">
        <w:rPr>
          <w:sz w:val="24"/>
          <w:szCs w:val="24"/>
        </w:rPr>
        <w:br/>
        <w:t>порядок формирования, управления и распоряжения муниципальной собственностью</w:t>
      </w:r>
      <w:r w:rsidRPr="00024D58">
        <w:rPr>
          <w:sz w:val="24"/>
          <w:szCs w:val="24"/>
        </w:rPr>
        <w:br/>
      </w:r>
      <w:r w:rsidR="00885BDF" w:rsidRPr="00024D58">
        <w:rPr>
          <w:sz w:val="24"/>
          <w:szCs w:val="24"/>
        </w:rPr>
        <w:t xml:space="preserve">Уральского </w:t>
      </w:r>
      <w:r w:rsidRPr="00024D58">
        <w:rPr>
          <w:sz w:val="24"/>
          <w:szCs w:val="24"/>
        </w:rPr>
        <w:t xml:space="preserve"> сельсовета.</w:t>
      </w:r>
      <w:proofErr w:type="gramEnd"/>
      <w:r w:rsidRPr="00024D58">
        <w:rPr>
          <w:sz w:val="24"/>
          <w:szCs w:val="24"/>
        </w:rPr>
        <w:t xml:space="preserve"> Отношения собственности, не урегулированные настоящим</w:t>
      </w:r>
      <w:r w:rsidRPr="00024D58">
        <w:rPr>
          <w:sz w:val="24"/>
          <w:szCs w:val="24"/>
        </w:rPr>
        <w:br/>
        <w:t>Положением, регулируются действующим законодательством Российской Федерации,</w:t>
      </w:r>
      <w:r w:rsidRPr="00024D58">
        <w:rPr>
          <w:sz w:val="24"/>
          <w:szCs w:val="24"/>
        </w:rPr>
        <w:br/>
        <w:t>Красноярского края и иными нормативными актами органов местного самоуправления</w:t>
      </w:r>
      <w:r w:rsidRPr="00024D58">
        <w:rPr>
          <w:sz w:val="24"/>
          <w:szCs w:val="24"/>
        </w:rPr>
        <w:br/>
      </w:r>
      <w:r w:rsidR="00885BDF" w:rsidRPr="00024D58">
        <w:rPr>
          <w:sz w:val="24"/>
          <w:szCs w:val="24"/>
        </w:rPr>
        <w:t xml:space="preserve">Уральского </w:t>
      </w:r>
      <w:r w:rsidRPr="00024D58">
        <w:rPr>
          <w:sz w:val="24"/>
          <w:szCs w:val="24"/>
        </w:rPr>
        <w:t xml:space="preserve"> сельсовета.</w:t>
      </w:r>
    </w:p>
    <w:p w:rsidR="00307E87" w:rsidRPr="00024D58" w:rsidRDefault="00F565C0">
      <w:pPr>
        <w:pStyle w:val="30"/>
        <w:shd w:val="clear" w:color="auto" w:fill="auto"/>
        <w:spacing w:before="0" w:after="0" w:line="259" w:lineRule="exact"/>
        <w:ind w:left="660"/>
        <w:jc w:val="left"/>
        <w:rPr>
          <w:sz w:val="24"/>
          <w:szCs w:val="24"/>
        </w:rPr>
      </w:pPr>
      <w:r w:rsidRPr="00024D58">
        <w:rPr>
          <w:sz w:val="24"/>
          <w:szCs w:val="24"/>
        </w:rPr>
        <w:t xml:space="preserve">2. Формирование муниципальной собственности </w:t>
      </w:r>
      <w:r w:rsidR="00885BDF" w:rsidRPr="00024D58">
        <w:rPr>
          <w:sz w:val="24"/>
          <w:szCs w:val="24"/>
        </w:rPr>
        <w:t>Уральского</w:t>
      </w:r>
      <w:r w:rsidRPr="00024D58">
        <w:rPr>
          <w:sz w:val="24"/>
          <w:szCs w:val="24"/>
        </w:rPr>
        <w:t xml:space="preserve"> сельсовета.</w:t>
      </w:r>
    </w:p>
    <w:p w:rsidR="00885BDF" w:rsidRPr="00024D58" w:rsidRDefault="00885BDF">
      <w:pPr>
        <w:pStyle w:val="30"/>
        <w:shd w:val="clear" w:color="auto" w:fill="auto"/>
        <w:spacing w:before="0" w:after="0" w:line="259" w:lineRule="exact"/>
        <w:ind w:left="660"/>
        <w:jc w:val="left"/>
        <w:rPr>
          <w:sz w:val="24"/>
          <w:szCs w:val="24"/>
        </w:rPr>
      </w:pPr>
    </w:p>
    <w:p w:rsidR="00307E87" w:rsidRPr="00024D58" w:rsidRDefault="00F565C0">
      <w:pPr>
        <w:pStyle w:val="20"/>
        <w:numPr>
          <w:ilvl w:val="1"/>
          <w:numId w:val="1"/>
        </w:numPr>
        <w:shd w:val="clear" w:color="auto" w:fill="auto"/>
        <w:tabs>
          <w:tab w:val="left" w:pos="860"/>
        </w:tabs>
        <w:spacing w:after="0"/>
        <w:ind w:firstLine="440"/>
        <w:jc w:val="both"/>
        <w:rPr>
          <w:sz w:val="24"/>
          <w:szCs w:val="24"/>
        </w:rPr>
      </w:pPr>
      <w:r w:rsidRPr="00024D58">
        <w:rPr>
          <w:sz w:val="24"/>
          <w:szCs w:val="24"/>
        </w:rPr>
        <w:t xml:space="preserve">Объекты права муниципальной собственности </w:t>
      </w:r>
      <w:r w:rsidR="00885BDF" w:rsidRPr="00024D58">
        <w:rPr>
          <w:sz w:val="24"/>
          <w:szCs w:val="24"/>
        </w:rPr>
        <w:t>Уральского</w:t>
      </w:r>
      <w:r w:rsidRPr="00024D58">
        <w:rPr>
          <w:sz w:val="24"/>
          <w:szCs w:val="24"/>
        </w:rPr>
        <w:t xml:space="preserve"> сельсовета включают в</w:t>
      </w:r>
      <w:r w:rsidRPr="00024D58">
        <w:rPr>
          <w:sz w:val="24"/>
          <w:szCs w:val="24"/>
        </w:rPr>
        <w:br/>
        <w:t>себя средства местного бюджета и имущество, принадлежащее на праве собственности</w:t>
      </w:r>
      <w:r w:rsidRPr="00024D58">
        <w:rPr>
          <w:sz w:val="24"/>
          <w:szCs w:val="24"/>
        </w:rPr>
        <w:br/>
      </w:r>
      <w:r w:rsidR="00885BDF" w:rsidRPr="00024D58">
        <w:rPr>
          <w:sz w:val="24"/>
          <w:szCs w:val="24"/>
        </w:rPr>
        <w:t xml:space="preserve">Уральскому </w:t>
      </w:r>
      <w:r w:rsidRPr="00024D58">
        <w:rPr>
          <w:sz w:val="24"/>
          <w:szCs w:val="24"/>
        </w:rPr>
        <w:t xml:space="preserve"> сельсовету.</w:t>
      </w:r>
    </w:p>
    <w:p w:rsidR="00307E87" w:rsidRPr="00024D58" w:rsidRDefault="00F565C0" w:rsidP="00885BDF">
      <w:pPr>
        <w:pStyle w:val="20"/>
        <w:numPr>
          <w:ilvl w:val="1"/>
          <w:numId w:val="1"/>
        </w:numPr>
        <w:shd w:val="clear" w:color="auto" w:fill="auto"/>
        <w:tabs>
          <w:tab w:val="left" w:pos="851"/>
        </w:tabs>
        <w:spacing w:after="0"/>
        <w:ind w:firstLine="440"/>
        <w:jc w:val="both"/>
        <w:rPr>
          <w:sz w:val="24"/>
          <w:szCs w:val="24"/>
        </w:rPr>
      </w:pPr>
      <w:r w:rsidRPr="00024D58">
        <w:rPr>
          <w:sz w:val="24"/>
          <w:szCs w:val="24"/>
        </w:rPr>
        <w:t>Средства местного бюджета и муниципальное имущество, не закрепленное за</w:t>
      </w:r>
      <w:r w:rsidRPr="00024D58">
        <w:rPr>
          <w:sz w:val="24"/>
          <w:szCs w:val="24"/>
        </w:rPr>
        <w:br/>
        <w:t>муниципальными унитарными предприятиями и учреждениями, составляют муниципальную</w:t>
      </w:r>
      <w:r w:rsidRPr="00024D58">
        <w:rPr>
          <w:sz w:val="24"/>
          <w:szCs w:val="24"/>
        </w:rPr>
        <w:br/>
        <w:t xml:space="preserve">казну </w:t>
      </w:r>
      <w:r w:rsidR="00885BDF" w:rsidRPr="00024D58">
        <w:rPr>
          <w:sz w:val="24"/>
          <w:szCs w:val="24"/>
        </w:rPr>
        <w:t xml:space="preserve">Уральского </w:t>
      </w:r>
      <w:r w:rsidRPr="00024D58">
        <w:rPr>
          <w:sz w:val="24"/>
          <w:szCs w:val="24"/>
        </w:rPr>
        <w:t xml:space="preserve"> сельсовета.</w:t>
      </w:r>
    </w:p>
    <w:p w:rsidR="00307E87" w:rsidRPr="00024D58" w:rsidRDefault="00F565C0">
      <w:pPr>
        <w:pStyle w:val="20"/>
        <w:numPr>
          <w:ilvl w:val="1"/>
          <w:numId w:val="1"/>
        </w:numPr>
        <w:shd w:val="clear" w:color="auto" w:fill="auto"/>
        <w:tabs>
          <w:tab w:val="left" w:pos="855"/>
        </w:tabs>
        <w:spacing w:after="0"/>
        <w:ind w:firstLine="440"/>
        <w:jc w:val="both"/>
        <w:rPr>
          <w:sz w:val="24"/>
          <w:szCs w:val="24"/>
        </w:rPr>
      </w:pPr>
      <w:r w:rsidRPr="00024D58">
        <w:rPr>
          <w:sz w:val="24"/>
          <w:szCs w:val="24"/>
        </w:rPr>
        <w:t xml:space="preserve">Муниципальная собственность </w:t>
      </w:r>
      <w:r w:rsidR="00885BDF" w:rsidRPr="00024D58">
        <w:rPr>
          <w:sz w:val="24"/>
          <w:szCs w:val="24"/>
        </w:rPr>
        <w:t>Уральского</w:t>
      </w:r>
      <w:r w:rsidRPr="00024D58">
        <w:rPr>
          <w:sz w:val="24"/>
          <w:szCs w:val="24"/>
        </w:rPr>
        <w:t xml:space="preserve"> сельсовета формируется следующими</w:t>
      </w:r>
      <w:r w:rsidRPr="00024D58">
        <w:rPr>
          <w:sz w:val="24"/>
          <w:szCs w:val="24"/>
        </w:rPr>
        <w:br/>
        <w:t>способами:</w:t>
      </w:r>
    </w:p>
    <w:p w:rsidR="00307E87" w:rsidRPr="00024D58" w:rsidRDefault="00F565C0">
      <w:pPr>
        <w:pStyle w:val="20"/>
        <w:shd w:val="clear" w:color="auto" w:fill="auto"/>
        <w:spacing w:after="0"/>
        <w:ind w:firstLine="0"/>
        <w:jc w:val="both"/>
        <w:rPr>
          <w:sz w:val="24"/>
          <w:szCs w:val="24"/>
        </w:rPr>
      </w:pPr>
      <w:r w:rsidRPr="00024D58">
        <w:rPr>
          <w:sz w:val="24"/>
          <w:szCs w:val="24"/>
        </w:rPr>
        <w:t>-путем взимания налогов и иных обязательных платежей, подлежащих зачислению в местный</w:t>
      </w:r>
      <w:r w:rsidRPr="00024D58">
        <w:rPr>
          <w:sz w:val="24"/>
          <w:szCs w:val="24"/>
        </w:rPr>
        <w:br/>
        <w:t>бюджет;</w:t>
      </w:r>
    </w:p>
    <w:p w:rsidR="00307E87" w:rsidRPr="00024D58" w:rsidRDefault="00F565C0">
      <w:pPr>
        <w:pStyle w:val="20"/>
        <w:shd w:val="clear" w:color="auto" w:fill="auto"/>
        <w:spacing w:after="0"/>
        <w:ind w:firstLine="0"/>
        <w:jc w:val="both"/>
        <w:rPr>
          <w:sz w:val="24"/>
          <w:szCs w:val="24"/>
        </w:rPr>
      </w:pPr>
      <w:r w:rsidRPr="00024D58">
        <w:rPr>
          <w:sz w:val="24"/>
          <w:szCs w:val="24"/>
        </w:rPr>
        <w:t>-при разграничении государственной собственности в Российской Федерации на федеральную</w:t>
      </w:r>
      <w:r w:rsidRPr="00024D58">
        <w:rPr>
          <w:sz w:val="24"/>
          <w:szCs w:val="24"/>
        </w:rPr>
        <w:br/>
        <w:t>собственность, государственную собственность Красноярского края и муниципальную</w:t>
      </w:r>
      <w:r w:rsidRPr="00024D58">
        <w:rPr>
          <w:sz w:val="24"/>
          <w:szCs w:val="24"/>
        </w:rPr>
        <w:br/>
        <w:t xml:space="preserve">собственность </w:t>
      </w:r>
      <w:r w:rsidR="00885BDF" w:rsidRPr="00024D58">
        <w:rPr>
          <w:sz w:val="24"/>
          <w:szCs w:val="24"/>
        </w:rPr>
        <w:t xml:space="preserve">Уральского </w:t>
      </w:r>
      <w:r w:rsidRPr="00024D58">
        <w:rPr>
          <w:sz w:val="24"/>
          <w:szCs w:val="24"/>
        </w:rPr>
        <w:t xml:space="preserve"> сельсовета в порядке, установленном действующим</w:t>
      </w:r>
      <w:r w:rsidRPr="00024D58">
        <w:rPr>
          <w:sz w:val="24"/>
          <w:szCs w:val="24"/>
        </w:rPr>
        <w:br/>
        <w:t>законодательством Российской Федерации и Красноярского края;</w:t>
      </w:r>
    </w:p>
    <w:p w:rsidR="00307E87" w:rsidRPr="00024D58" w:rsidRDefault="00F565C0">
      <w:pPr>
        <w:pStyle w:val="20"/>
        <w:shd w:val="clear" w:color="auto" w:fill="auto"/>
        <w:spacing w:after="0"/>
        <w:ind w:firstLine="0"/>
        <w:jc w:val="both"/>
        <w:rPr>
          <w:sz w:val="24"/>
          <w:szCs w:val="24"/>
        </w:rPr>
      </w:pPr>
      <w:r w:rsidRPr="00024D58">
        <w:rPr>
          <w:sz w:val="24"/>
          <w:szCs w:val="24"/>
        </w:rPr>
        <w:t>- при передаче объектов федеральной собственности в муниципальную собственность</w:t>
      </w:r>
      <w:r w:rsidRPr="00024D58">
        <w:rPr>
          <w:sz w:val="24"/>
          <w:szCs w:val="24"/>
        </w:rPr>
        <w:br/>
      </w:r>
      <w:r w:rsidR="00885BDF" w:rsidRPr="00024D58">
        <w:rPr>
          <w:sz w:val="24"/>
          <w:szCs w:val="24"/>
        </w:rPr>
        <w:t xml:space="preserve">Уральского </w:t>
      </w:r>
      <w:r w:rsidRPr="00024D58">
        <w:rPr>
          <w:sz w:val="24"/>
          <w:szCs w:val="24"/>
        </w:rPr>
        <w:t xml:space="preserve"> сельсовета в соответствии с законодательством Российской Федерации;</w:t>
      </w:r>
    </w:p>
    <w:p w:rsidR="00307E87" w:rsidRPr="00024D58" w:rsidRDefault="00F565C0">
      <w:pPr>
        <w:pStyle w:val="20"/>
        <w:shd w:val="clear" w:color="auto" w:fill="auto"/>
        <w:spacing w:after="0"/>
        <w:ind w:firstLine="0"/>
        <w:jc w:val="both"/>
        <w:rPr>
          <w:sz w:val="24"/>
          <w:szCs w:val="24"/>
        </w:rPr>
      </w:pPr>
      <w:r w:rsidRPr="00024D58">
        <w:rPr>
          <w:sz w:val="24"/>
          <w:szCs w:val="24"/>
        </w:rPr>
        <w:t>-при передаче объектов государственной собственности Красноярского края в муниципальную</w:t>
      </w:r>
      <w:r w:rsidRPr="00024D58">
        <w:rPr>
          <w:sz w:val="24"/>
          <w:szCs w:val="24"/>
        </w:rPr>
        <w:br/>
        <w:t xml:space="preserve">собственность </w:t>
      </w:r>
      <w:r w:rsidR="00885BDF" w:rsidRPr="00024D58">
        <w:rPr>
          <w:sz w:val="24"/>
          <w:szCs w:val="24"/>
        </w:rPr>
        <w:t>Уральского</w:t>
      </w:r>
      <w:r w:rsidRPr="00024D58">
        <w:rPr>
          <w:sz w:val="24"/>
          <w:szCs w:val="24"/>
        </w:rPr>
        <w:t xml:space="preserve"> сельсовета в соответствии с законодательством Красноярского</w:t>
      </w:r>
      <w:r w:rsidRPr="00024D58">
        <w:rPr>
          <w:sz w:val="24"/>
          <w:szCs w:val="24"/>
        </w:rPr>
        <w:br/>
        <w:t>края;</w:t>
      </w:r>
    </w:p>
    <w:p w:rsidR="00307E87" w:rsidRPr="00024D58" w:rsidRDefault="00F565C0">
      <w:pPr>
        <w:pStyle w:val="20"/>
        <w:shd w:val="clear" w:color="auto" w:fill="auto"/>
        <w:spacing w:after="0"/>
        <w:ind w:firstLine="0"/>
        <w:jc w:val="left"/>
        <w:rPr>
          <w:sz w:val="24"/>
          <w:szCs w:val="24"/>
        </w:rPr>
      </w:pPr>
      <w:r w:rsidRPr="00024D58">
        <w:rPr>
          <w:sz w:val="24"/>
          <w:szCs w:val="24"/>
        </w:rPr>
        <w:t>-при передаче объектов муниципальной собственности от иного муниципального образования;</w:t>
      </w:r>
      <w:proofErr w:type="gramStart"/>
      <w:r w:rsidRPr="00024D58">
        <w:rPr>
          <w:sz w:val="24"/>
          <w:szCs w:val="24"/>
        </w:rPr>
        <w:br/>
        <w:t>-</w:t>
      </w:r>
      <w:proofErr w:type="gramEnd"/>
      <w:r w:rsidRPr="00024D58">
        <w:rPr>
          <w:sz w:val="24"/>
          <w:szCs w:val="24"/>
        </w:rPr>
        <w:t>при приобретении имущества на основании договора купли-продажи, мены, дарения или иной</w:t>
      </w:r>
      <w:r w:rsidRPr="00024D58">
        <w:rPr>
          <w:sz w:val="24"/>
          <w:szCs w:val="24"/>
        </w:rPr>
        <w:br/>
        <w:t>сделки, предусмотренной действующим законодательством Российской Федерации;</w:t>
      </w:r>
    </w:p>
    <w:p w:rsidR="00307E87" w:rsidRPr="00024D58" w:rsidRDefault="00F565C0">
      <w:pPr>
        <w:pStyle w:val="20"/>
        <w:shd w:val="clear" w:color="auto" w:fill="auto"/>
        <w:spacing w:after="0"/>
        <w:ind w:firstLine="0"/>
        <w:jc w:val="both"/>
        <w:rPr>
          <w:sz w:val="24"/>
          <w:szCs w:val="24"/>
        </w:rPr>
      </w:pPr>
      <w:r w:rsidRPr="00024D58">
        <w:rPr>
          <w:sz w:val="24"/>
          <w:szCs w:val="24"/>
        </w:rPr>
        <w:t>-путем получения продукции, плодов и доходов в результате использования муниципальной</w:t>
      </w:r>
      <w:r w:rsidRPr="00024D58">
        <w:rPr>
          <w:sz w:val="24"/>
          <w:szCs w:val="24"/>
        </w:rPr>
        <w:br/>
        <w:t>собственности;</w:t>
      </w:r>
    </w:p>
    <w:p w:rsidR="00307E87" w:rsidRPr="00024D58" w:rsidRDefault="00F565C0">
      <w:pPr>
        <w:pStyle w:val="20"/>
        <w:shd w:val="clear" w:color="auto" w:fill="auto"/>
        <w:spacing w:after="0"/>
        <w:ind w:firstLine="0"/>
        <w:jc w:val="both"/>
        <w:rPr>
          <w:sz w:val="24"/>
          <w:szCs w:val="24"/>
        </w:rPr>
      </w:pPr>
      <w:r w:rsidRPr="00024D58">
        <w:rPr>
          <w:sz w:val="24"/>
          <w:szCs w:val="24"/>
        </w:rPr>
        <w:t>-при вводе в эксплуатацию вновь возведенных объектов за счет средств местного бюджета;</w:t>
      </w:r>
    </w:p>
    <w:p w:rsidR="00307E87" w:rsidRPr="00024D58" w:rsidRDefault="00F565C0">
      <w:pPr>
        <w:pStyle w:val="20"/>
        <w:shd w:val="clear" w:color="auto" w:fill="auto"/>
        <w:tabs>
          <w:tab w:val="left" w:pos="5755"/>
        </w:tabs>
        <w:spacing w:after="0"/>
        <w:ind w:firstLine="0"/>
        <w:jc w:val="both"/>
        <w:rPr>
          <w:sz w:val="24"/>
          <w:szCs w:val="24"/>
        </w:rPr>
      </w:pPr>
      <w:r w:rsidRPr="00024D58">
        <w:rPr>
          <w:sz w:val="24"/>
          <w:szCs w:val="24"/>
        </w:rPr>
        <w:t>-по иным основаниям, предусмотренным действующим законодательс</w:t>
      </w:r>
      <w:r w:rsidR="00885BDF" w:rsidRPr="00024D58">
        <w:rPr>
          <w:sz w:val="24"/>
          <w:szCs w:val="24"/>
        </w:rPr>
        <w:t>твом Российской</w:t>
      </w:r>
      <w:r w:rsidR="00885BDF" w:rsidRPr="00024D58">
        <w:rPr>
          <w:sz w:val="24"/>
          <w:szCs w:val="24"/>
        </w:rPr>
        <w:br/>
        <w:t>Федерации.</w:t>
      </w:r>
      <w:r w:rsidR="00885BDF" w:rsidRPr="00024D58">
        <w:rPr>
          <w:sz w:val="24"/>
          <w:szCs w:val="24"/>
        </w:rPr>
        <w:tab/>
      </w:r>
    </w:p>
    <w:p w:rsidR="00307E87" w:rsidRPr="00024D58" w:rsidRDefault="00F565C0">
      <w:pPr>
        <w:pStyle w:val="20"/>
        <w:numPr>
          <w:ilvl w:val="1"/>
          <w:numId w:val="1"/>
        </w:numPr>
        <w:shd w:val="clear" w:color="auto" w:fill="auto"/>
        <w:tabs>
          <w:tab w:val="left" w:pos="1182"/>
        </w:tabs>
        <w:spacing w:after="0"/>
        <w:ind w:left="160" w:firstLine="400"/>
        <w:jc w:val="both"/>
        <w:rPr>
          <w:sz w:val="24"/>
          <w:szCs w:val="24"/>
        </w:rPr>
      </w:pPr>
      <w:r w:rsidRPr="00024D58">
        <w:rPr>
          <w:sz w:val="24"/>
          <w:szCs w:val="24"/>
        </w:rPr>
        <w:t>Предприятие, учреждение, организация (далее - Заявитель), заинтересованное в</w:t>
      </w:r>
      <w:r w:rsidRPr="00024D58">
        <w:rPr>
          <w:sz w:val="24"/>
          <w:szCs w:val="24"/>
        </w:rPr>
        <w:br/>
        <w:t xml:space="preserve">передаче в муниципальную собственность </w:t>
      </w:r>
      <w:r w:rsidR="00885BDF" w:rsidRPr="00024D58">
        <w:rPr>
          <w:sz w:val="24"/>
          <w:szCs w:val="24"/>
        </w:rPr>
        <w:t>Уральского</w:t>
      </w:r>
      <w:r w:rsidRPr="00024D58">
        <w:rPr>
          <w:sz w:val="24"/>
          <w:szCs w:val="24"/>
        </w:rPr>
        <w:t xml:space="preserve"> сельсовета имущества, находящегося</w:t>
      </w:r>
      <w:r w:rsidRPr="00024D58">
        <w:rPr>
          <w:sz w:val="24"/>
          <w:szCs w:val="24"/>
        </w:rPr>
        <w:br/>
        <w:t>у него на балансе, или физическое лицо обращаются с заявлением на имя главы администрации</w:t>
      </w:r>
      <w:r w:rsidRPr="00024D58">
        <w:rPr>
          <w:sz w:val="24"/>
          <w:szCs w:val="24"/>
        </w:rPr>
        <w:br/>
      </w:r>
      <w:r w:rsidR="00885BDF" w:rsidRPr="00024D58">
        <w:rPr>
          <w:sz w:val="24"/>
          <w:szCs w:val="24"/>
        </w:rPr>
        <w:t>Уральского</w:t>
      </w:r>
      <w:r w:rsidRPr="00024D58">
        <w:rPr>
          <w:sz w:val="24"/>
          <w:szCs w:val="24"/>
        </w:rPr>
        <w:t xml:space="preserve"> сельсовета. К заявлению прилагаются:</w:t>
      </w:r>
    </w:p>
    <w:p w:rsidR="00307E87" w:rsidRPr="00024D58" w:rsidRDefault="00F565C0">
      <w:pPr>
        <w:pStyle w:val="20"/>
        <w:numPr>
          <w:ilvl w:val="0"/>
          <w:numId w:val="2"/>
        </w:numPr>
        <w:shd w:val="clear" w:color="auto" w:fill="auto"/>
        <w:tabs>
          <w:tab w:val="left" w:pos="212"/>
        </w:tabs>
        <w:spacing w:after="0"/>
        <w:ind w:firstLine="0"/>
        <w:jc w:val="left"/>
        <w:rPr>
          <w:sz w:val="24"/>
          <w:szCs w:val="24"/>
        </w:rPr>
      </w:pPr>
      <w:r w:rsidRPr="00024D58">
        <w:rPr>
          <w:sz w:val="24"/>
          <w:szCs w:val="24"/>
        </w:rPr>
        <w:t>копии учредительных документов юридического</w:t>
      </w:r>
      <w:r w:rsidR="00885BDF" w:rsidRPr="00024D58">
        <w:rPr>
          <w:sz w:val="24"/>
          <w:szCs w:val="24"/>
        </w:rPr>
        <w:t xml:space="preserve"> лица, свидетельство о государс</w:t>
      </w:r>
      <w:r w:rsidRPr="00024D58">
        <w:rPr>
          <w:sz w:val="24"/>
          <w:szCs w:val="24"/>
        </w:rPr>
        <w:t>твенной</w:t>
      </w:r>
      <w:r w:rsidRPr="00024D58">
        <w:rPr>
          <w:sz w:val="24"/>
          <w:szCs w:val="24"/>
        </w:rPr>
        <w:br/>
        <w:t xml:space="preserve">регистрации юридического лица, коды </w:t>
      </w:r>
      <w:proofErr w:type="spellStart"/>
      <w:r w:rsidRPr="00024D58">
        <w:rPr>
          <w:sz w:val="24"/>
          <w:szCs w:val="24"/>
        </w:rPr>
        <w:t>госстатистики</w:t>
      </w:r>
      <w:proofErr w:type="spellEnd"/>
      <w:r w:rsidRPr="00024D58">
        <w:rPr>
          <w:sz w:val="24"/>
          <w:szCs w:val="24"/>
        </w:rPr>
        <w:t xml:space="preserve">, </w:t>
      </w:r>
      <w:proofErr w:type="spellStart"/>
      <w:r w:rsidRPr="00024D58">
        <w:rPr>
          <w:sz w:val="24"/>
          <w:szCs w:val="24"/>
        </w:rPr>
        <w:t>идентификационны</w:t>
      </w:r>
      <w:proofErr w:type="spellEnd"/>
      <w:proofErr w:type="gramStart"/>
      <w:r w:rsidRPr="00024D58">
        <w:rPr>
          <w:sz w:val="24"/>
          <w:szCs w:val="24"/>
        </w:rPr>
        <w:t xml:space="preserve">.-, </w:t>
      </w:r>
      <w:proofErr w:type="gramEnd"/>
      <w:r w:rsidRPr="00024D58">
        <w:rPr>
          <w:sz w:val="24"/>
          <w:szCs w:val="24"/>
        </w:rPr>
        <w:t>номер</w:t>
      </w:r>
      <w:r w:rsidRPr="00024D58">
        <w:rPr>
          <w:sz w:val="24"/>
          <w:szCs w:val="24"/>
        </w:rPr>
        <w:br/>
        <w:t>налогоплательщика;</w:t>
      </w:r>
    </w:p>
    <w:p w:rsidR="00307E87" w:rsidRPr="00024D58" w:rsidRDefault="00F565C0">
      <w:pPr>
        <w:pStyle w:val="20"/>
        <w:numPr>
          <w:ilvl w:val="0"/>
          <w:numId w:val="2"/>
        </w:numPr>
        <w:shd w:val="clear" w:color="auto" w:fill="auto"/>
        <w:tabs>
          <w:tab w:val="left" w:pos="212"/>
        </w:tabs>
        <w:spacing w:after="0"/>
        <w:ind w:firstLine="0"/>
        <w:jc w:val="left"/>
        <w:rPr>
          <w:sz w:val="24"/>
          <w:szCs w:val="24"/>
        </w:rPr>
      </w:pPr>
      <w:r w:rsidRPr="00024D58">
        <w:rPr>
          <w:sz w:val="24"/>
          <w:szCs w:val="24"/>
        </w:rPr>
        <w:t>перечень объектов, предлагаемых к передаче, с указанием их местонахождения и основных</w:t>
      </w:r>
      <w:r w:rsidRPr="00024D58">
        <w:rPr>
          <w:sz w:val="24"/>
          <w:szCs w:val="24"/>
        </w:rPr>
        <w:br/>
        <w:t>технических характеристик;</w:t>
      </w:r>
    </w:p>
    <w:p w:rsidR="00307E87" w:rsidRPr="00024D58" w:rsidRDefault="00F565C0">
      <w:pPr>
        <w:pStyle w:val="20"/>
        <w:numPr>
          <w:ilvl w:val="0"/>
          <w:numId w:val="2"/>
        </w:numPr>
        <w:shd w:val="clear" w:color="auto" w:fill="auto"/>
        <w:tabs>
          <w:tab w:val="left" w:pos="212"/>
        </w:tabs>
        <w:spacing w:after="0"/>
        <w:ind w:firstLine="0"/>
        <w:jc w:val="both"/>
        <w:rPr>
          <w:sz w:val="24"/>
          <w:szCs w:val="24"/>
        </w:rPr>
      </w:pPr>
      <w:r w:rsidRPr="00024D58">
        <w:rPr>
          <w:sz w:val="24"/>
          <w:szCs w:val="24"/>
        </w:rPr>
        <w:t>перечень зданий, сооружений, нежилых помещений, в том числе встроенно-пристроенных,</w:t>
      </w:r>
      <w:r w:rsidRPr="00024D58">
        <w:rPr>
          <w:sz w:val="24"/>
          <w:szCs w:val="24"/>
        </w:rPr>
        <w:br/>
        <w:t>сдаваемых в аренду либо обремененных правами третьих лиц, с копиями соответствующих</w:t>
      </w:r>
      <w:r w:rsidRPr="00024D58">
        <w:rPr>
          <w:sz w:val="24"/>
          <w:szCs w:val="24"/>
        </w:rPr>
        <w:br/>
        <w:t>договоров;</w:t>
      </w:r>
    </w:p>
    <w:p w:rsidR="00307E87" w:rsidRPr="00024D58" w:rsidRDefault="00F565C0">
      <w:pPr>
        <w:pStyle w:val="20"/>
        <w:numPr>
          <w:ilvl w:val="0"/>
          <w:numId w:val="2"/>
        </w:numPr>
        <w:shd w:val="clear" w:color="auto" w:fill="auto"/>
        <w:tabs>
          <w:tab w:val="left" w:pos="207"/>
        </w:tabs>
        <w:spacing w:after="0"/>
        <w:ind w:firstLine="0"/>
        <w:jc w:val="left"/>
        <w:rPr>
          <w:sz w:val="24"/>
          <w:szCs w:val="24"/>
        </w:rPr>
      </w:pPr>
      <w:r w:rsidRPr="00024D58">
        <w:rPr>
          <w:sz w:val="24"/>
          <w:szCs w:val="24"/>
        </w:rPr>
        <w:t>копия свидетельства о государственной регистрации права собственности на передаваемый</w:t>
      </w:r>
      <w:r w:rsidRPr="00024D58">
        <w:rPr>
          <w:sz w:val="24"/>
          <w:szCs w:val="24"/>
        </w:rPr>
        <w:br/>
        <w:t>объект имущества;</w:t>
      </w:r>
    </w:p>
    <w:p w:rsidR="00307E87" w:rsidRPr="00024D58" w:rsidRDefault="00F565C0">
      <w:pPr>
        <w:pStyle w:val="20"/>
        <w:numPr>
          <w:ilvl w:val="0"/>
          <w:numId w:val="2"/>
        </w:numPr>
        <w:shd w:val="clear" w:color="auto" w:fill="auto"/>
        <w:tabs>
          <w:tab w:val="left" w:pos="207"/>
        </w:tabs>
        <w:spacing w:after="0"/>
        <w:ind w:firstLine="0"/>
        <w:jc w:val="left"/>
        <w:rPr>
          <w:sz w:val="24"/>
          <w:szCs w:val="24"/>
        </w:rPr>
      </w:pPr>
      <w:r w:rsidRPr="00024D58">
        <w:rPr>
          <w:sz w:val="24"/>
          <w:szCs w:val="24"/>
        </w:rPr>
        <w:t>справка о балансовой принадлежности объектов имущества с указанием их начальной и</w:t>
      </w:r>
      <w:r w:rsidRPr="00024D58">
        <w:rPr>
          <w:sz w:val="24"/>
          <w:szCs w:val="24"/>
        </w:rPr>
        <w:br/>
        <w:t>остаточной балансовой стоимости;</w:t>
      </w:r>
    </w:p>
    <w:p w:rsidR="00307E87" w:rsidRPr="00024D58" w:rsidRDefault="00F565C0">
      <w:pPr>
        <w:pStyle w:val="20"/>
        <w:numPr>
          <w:ilvl w:val="0"/>
          <w:numId w:val="2"/>
        </w:numPr>
        <w:shd w:val="clear" w:color="auto" w:fill="auto"/>
        <w:tabs>
          <w:tab w:val="left" w:pos="207"/>
        </w:tabs>
        <w:spacing w:after="0"/>
        <w:ind w:firstLine="0"/>
        <w:jc w:val="both"/>
        <w:rPr>
          <w:sz w:val="24"/>
          <w:szCs w:val="24"/>
        </w:rPr>
      </w:pPr>
      <w:r w:rsidRPr="00024D58">
        <w:rPr>
          <w:sz w:val="24"/>
          <w:szCs w:val="24"/>
        </w:rPr>
        <w:t>протокол (выписка из протокола) общего собрания либо иного органа юридического лица,</w:t>
      </w:r>
      <w:r w:rsidRPr="00024D58">
        <w:rPr>
          <w:sz w:val="24"/>
          <w:szCs w:val="24"/>
        </w:rPr>
        <w:br/>
        <w:t>компетентного принимать решение об отчуждении имущества в муниципальную</w:t>
      </w:r>
      <w:r w:rsidRPr="00024D58">
        <w:rPr>
          <w:sz w:val="24"/>
          <w:szCs w:val="24"/>
        </w:rPr>
        <w:br/>
        <w:t>собственность;</w:t>
      </w:r>
    </w:p>
    <w:p w:rsidR="00307E87" w:rsidRPr="00024D58" w:rsidRDefault="00F565C0">
      <w:pPr>
        <w:pStyle w:val="20"/>
        <w:numPr>
          <w:ilvl w:val="0"/>
          <w:numId w:val="2"/>
        </w:numPr>
        <w:shd w:val="clear" w:color="auto" w:fill="auto"/>
        <w:tabs>
          <w:tab w:val="left" w:pos="207"/>
        </w:tabs>
        <w:spacing w:after="0"/>
        <w:ind w:firstLine="0"/>
        <w:jc w:val="left"/>
        <w:rPr>
          <w:sz w:val="24"/>
          <w:szCs w:val="24"/>
        </w:rPr>
      </w:pPr>
      <w:r w:rsidRPr="00024D58">
        <w:rPr>
          <w:sz w:val="24"/>
          <w:szCs w:val="24"/>
        </w:rPr>
        <w:t>кадастровые паспорта и технические паспорта на каждый объект имущества сроком</w:t>
      </w:r>
      <w:r w:rsidRPr="00024D58">
        <w:rPr>
          <w:sz w:val="24"/>
          <w:szCs w:val="24"/>
        </w:rPr>
        <w:br/>
        <w:t>исполнения документации не позднее пяти лет к моменту ее представления;</w:t>
      </w:r>
    </w:p>
    <w:p w:rsidR="00307E87" w:rsidRPr="00024D58" w:rsidRDefault="00F565C0">
      <w:pPr>
        <w:pStyle w:val="20"/>
        <w:numPr>
          <w:ilvl w:val="0"/>
          <w:numId w:val="2"/>
        </w:numPr>
        <w:shd w:val="clear" w:color="auto" w:fill="auto"/>
        <w:tabs>
          <w:tab w:val="left" w:pos="202"/>
        </w:tabs>
        <w:spacing w:after="0"/>
        <w:ind w:firstLine="0"/>
        <w:jc w:val="left"/>
        <w:rPr>
          <w:sz w:val="24"/>
          <w:szCs w:val="24"/>
        </w:rPr>
      </w:pPr>
      <w:r w:rsidRPr="00024D58">
        <w:rPr>
          <w:sz w:val="24"/>
          <w:szCs w:val="24"/>
        </w:rPr>
        <w:t>список неприватизированных, служебных квартир в жилом доме с выделением их доли в</w:t>
      </w:r>
      <w:r w:rsidRPr="00024D58">
        <w:rPr>
          <w:sz w:val="24"/>
          <w:szCs w:val="24"/>
        </w:rPr>
        <w:br/>
        <w:t>процентном соотношении к жилому дому в целом.</w:t>
      </w:r>
    </w:p>
    <w:p w:rsidR="00307E87" w:rsidRPr="00024D58" w:rsidRDefault="00F565C0">
      <w:pPr>
        <w:pStyle w:val="20"/>
        <w:shd w:val="clear" w:color="auto" w:fill="auto"/>
        <w:spacing w:after="0"/>
        <w:ind w:firstLine="0"/>
        <w:jc w:val="left"/>
        <w:rPr>
          <w:sz w:val="24"/>
          <w:szCs w:val="24"/>
        </w:rPr>
      </w:pPr>
      <w:r w:rsidRPr="00024D58">
        <w:rPr>
          <w:sz w:val="24"/>
          <w:szCs w:val="24"/>
        </w:rPr>
        <w:t>При необходимости у Заявителя могут быть затребованы иные документы, предусмотренные</w:t>
      </w:r>
      <w:r w:rsidRPr="00024D58">
        <w:rPr>
          <w:sz w:val="24"/>
          <w:szCs w:val="24"/>
        </w:rPr>
        <w:br/>
        <w:t>действующим законодательством Российской Федерации и Красноярского края.</w:t>
      </w:r>
    </w:p>
    <w:p w:rsidR="00307E87" w:rsidRPr="00024D58" w:rsidRDefault="00F565C0" w:rsidP="00885BDF">
      <w:pPr>
        <w:pStyle w:val="20"/>
        <w:numPr>
          <w:ilvl w:val="1"/>
          <w:numId w:val="1"/>
        </w:numPr>
        <w:shd w:val="clear" w:color="auto" w:fill="auto"/>
        <w:tabs>
          <w:tab w:val="left" w:pos="851"/>
        </w:tabs>
        <w:spacing w:after="0"/>
        <w:ind w:firstLine="460"/>
        <w:jc w:val="both"/>
        <w:rPr>
          <w:sz w:val="24"/>
          <w:szCs w:val="24"/>
        </w:rPr>
      </w:pPr>
      <w:r w:rsidRPr="00024D58">
        <w:rPr>
          <w:sz w:val="24"/>
          <w:szCs w:val="24"/>
        </w:rPr>
        <w:t>Состав документов, представляемых при передаче в муниципальную собственность</w:t>
      </w:r>
      <w:r w:rsidRPr="00024D58">
        <w:rPr>
          <w:sz w:val="24"/>
          <w:szCs w:val="24"/>
        </w:rPr>
        <w:br/>
      </w:r>
      <w:proofErr w:type="gramStart"/>
      <w:r w:rsidRPr="00024D58">
        <w:rPr>
          <w:sz w:val="24"/>
          <w:szCs w:val="24"/>
        </w:rPr>
        <w:t>имущества, формируемого на основании разграничения собственности и при передаче из</w:t>
      </w:r>
      <w:r w:rsidRPr="00024D58">
        <w:rPr>
          <w:sz w:val="24"/>
          <w:szCs w:val="24"/>
        </w:rPr>
        <w:br/>
        <w:t>федеральной собственности определяется</w:t>
      </w:r>
      <w:proofErr w:type="gramEnd"/>
      <w:r w:rsidRPr="00024D58">
        <w:rPr>
          <w:sz w:val="24"/>
          <w:szCs w:val="24"/>
        </w:rPr>
        <w:t xml:space="preserve"> действующим законодательством РФ и включает в</w:t>
      </w:r>
      <w:r w:rsidRPr="00024D58">
        <w:rPr>
          <w:sz w:val="24"/>
          <w:szCs w:val="24"/>
        </w:rPr>
        <w:br/>
        <w:t>себя:</w:t>
      </w:r>
    </w:p>
    <w:p w:rsidR="00307E87" w:rsidRPr="00024D58" w:rsidRDefault="00F565C0">
      <w:pPr>
        <w:pStyle w:val="20"/>
        <w:numPr>
          <w:ilvl w:val="0"/>
          <w:numId w:val="2"/>
        </w:numPr>
        <w:shd w:val="clear" w:color="auto" w:fill="auto"/>
        <w:tabs>
          <w:tab w:val="left" w:pos="601"/>
        </w:tabs>
        <w:spacing w:after="0"/>
        <w:ind w:firstLine="460"/>
        <w:jc w:val="both"/>
        <w:rPr>
          <w:sz w:val="24"/>
          <w:szCs w:val="24"/>
        </w:rPr>
      </w:pPr>
      <w:r w:rsidRPr="00024D58">
        <w:rPr>
          <w:sz w:val="24"/>
          <w:szCs w:val="24"/>
        </w:rPr>
        <w:t>предложение органа государственной власти РФ (субъекта РФ) о передаче имущества,</w:t>
      </w:r>
      <w:r w:rsidRPr="00024D58">
        <w:rPr>
          <w:sz w:val="24"/>
          <w:szCs w:val="24"/>
        </w:rPr>
        <w:br/>
        <w:t>находящегося в государственной собственности РФ (субъекта РФ) в муниципальную</w:t>
      </w:r>
      <w:r w:rsidRPr="00024D58">
        <w:rPr>
          <w:sz w:val="24"/>
          <w:szCs w:val="24"/>
        </w:rPr>
        <w:br/>
        <w:t>собственность Казачинского района;</w:t>
      </w:r>
    </w:p>
    <w:p w:rsidR="00307E87" w:rsidRPr="00024D58" w:rsidRDefault="00F565C0">
      <w:pPr>
        <w:pStyle w:val="20"/>
        <w:numPr>
          <w:ilvl w:val="0"/>
          <w:numId w:val="2"/>
        </w:numPr>
        <w:shd w:val="clear" w:color="auto" w:fill="auto"/>
        <w:tabs>
          <w:tab w:val="left" w:pos="606"/>
        </w:tabs>
        <w:spacing w:after="0"/>
        <w:ind w:firstLine="460"/>
        <w:jc w:val="both"/>
        <w:rPr>
          <w:sz w:val="24"/>
          <w:szCs w:val="24"/>
        </w:rPr>
      </w:pPr>
      <w:proofErr w:type="gramStart"/>
      <w:r w:rsidRPr="00024D58">
        <w:rPr>
          <w:sz w:val="24"/>
          <w:szCs w:val="24"/>
        </w:rPr>
        <w:t>согласие (письмо) федерального органа исполнительной власти РФ (субъекта РФ), к</w:t>
      </w:r>
      <w:r w:rsidRPr="00024D58">
        <w:rPr>
          <w:sz w:val="24"/>
          <w:szCs w:val="24"/>
        </w:rPr>
        <w:br/>
        <w:t>ведению которого отнесено государственное унитарное предприятие, государственное</w:t>
      </w:r>
      <w:r w:rsidRPr="00024D58">
        <w:rPr>
          <w:sz w:val="24"/>
          <w:szCs w:val="24"/>
        </w:rPr>
        <w:br/>
        <w:t>учреждение, предлагаемые к передаче, либо имущество которых, принадлежащее им на праве</w:t>
      </w:r>
      <w:r w:rsidRPr="00024D58">
        <w:rPr>
          <w:sz w:val="24"/>
          <w:szCs w:val="24"/>
        </w:rPr>
        <w:br/>
        <w:t>хозяйственного ведения или оперативного управления соответственно, предлагается к</w:t>
      </w:r>
      <w:r w:rsidRPr="00024D58">
        <w:rPr>
          <w:sz w:val="24"/>
          <w:szCs w:val="24"/>
        </w:rPr>
        <w:br/>
        <w:t>передаче, на передачу имущества;</w:t>
      </w:r>
      <w:proofErr w:type="gramEnd"/>
    </w:p>
    <w:p w:rsidR="00307E87" w:rsidRPr="00024D58" w:rsidRDefault="00F565C0">
      <w:pPr>
        <w:pStyle w:val="20"/>
        <w:numPr>
          <w:ilvl w:val="0"/>
          <w:numId w:val="2"/>
        </w:numPr>
        <w:shd w:val="clear" w:color="auto" w:fill="auto"/>
        <w:tabs>
          <w:tab w:val="left" w:pos="601"/>
        </w:tabs>
        <w:spacing w:after="0"/>
        <w:ind w:firstLine="460"/>
        <w:jc w:val="both"/>
        <w:rPr>
          <w:sz w:val="24"/>
          <w:szCs w:val="24"/>
        </w:rPr>
      </w:pPr>
      <w:r w:rsidRPr="00024D58">
        <w:rPr>
          <w:sz w:val="24"/>
          <w:szCs w:val="24"/>
        </w:rPr>
        <w:t>выписка из реестра федерального имущества (государственного имущества субъекта</w:t>
      </w:r>
      <w:r w:rsidRPr="00024D58">
        <w:rPr>
          <w:sz w:val="24"/>
          <w:szCs w:val="24"/>
        </w:rPr>
        <w:br/>
        <w:t>РФ), содержащая сведения о предлагаемом к передаче имуществе;</w:t>
      </w:r>
    </w:p>
    <w:p w:rsidR="00307E87" w:rsidRPr="00024D58" w:rsidRDefault="00F565C0">
      <w:pPr>
        <w:pStyle w:val="20"/>
        <w:numPr>
          <w:ilvl w:val="0"/>
          <w:numId w:val="2"/>
        </w:numPr>
        <w:shd w:val="clear" w:color="auto" w:fill="auto"/>
        <w:tabs>
          <w:tab w:val="left" w:pos="606"/>
        </w:tabs>
        <w:spacing w:after="0"/>
        <w:ind w:firstLine="460"/>
        <w:jc w:val="both"/>
        <w:rPr>
          <w:sz w:val="24"/>
          <w:szCs w:val="24"/>
        </w:rPr>
      </w:pPr>
      <w:proofErr w:type="gramStart"/>
      <w:r w:rsidRPr="00024D58">
        <w:rPr>
          <w:sz w:val="24"/>
          <w:szCs w:val="24"/>
        </w:rPr>
        <w:t>выписка из Единого государственного реестра прав на недвижимое имущество и сделок с</w:t>
      </w:r>
      <w:r w:rsidRPr="00024D58">
        <w:rPr>
          <w:sz w:val="24"/>
          <w:szCs w:val="24"/>
        </w:rPr>
        <w:br/>
        <w:t>ним о зарегистрированных правах на предлагаемое к передаче недвижимое имущество (в том</w:t>
      </w:r>
      <w:r w:rsidRPr="00024D58">
        <w:rPr>
          <w:sz w:val="24"/>
          <w:szCs w:val="24"/>
        </w:rPr>
        <w:br/>
        <w:t>числе о зарегистрированных правах на земельные участки в случае, если они предлагаются к</w:t>
      </w:r>
      <w:r w:rsidRPr="00024D58">
        <w:rPr>
          <w:sz w:val="24"/>
          <w:szCs w:val="24"/>
        </w:rPr>
        <w:br/>
        <w:t>передаче как самостоятельные объекты), выданная не ранее чем за один месяц до ее</w:t>
      </w:r>
      <w:r w:rsidRPr="00024D58">
        <w:rPr>
          <w:sz w:val="24"/>
          <w:szCs w:val="24"/>
        </w:rPr>
        <w:br/>
        <w:t>направления в уполномоченный исполнительный орган государственной власти Красноярского</w:t>
      </w:r>
      <w:r w:rsidRPr="00024D58">
        <w:rPr>
          <w:sz w:val="24"/>
          <w:szCs w:val="24"/>
        </w:rPr>
        <w:br/>
        <w:t>края, осуществляющий</w:t>
      </w:r>
      <w:proofErr w:type="gramEnd"/>
      <w:r w:rsidRPr="00024D58">
        <w:rPr>
          <w:sz w:val="24"/>
          <w:szCs w:val="24"/>
        </w:rPr>
        <w:t xml:space="preserve"> полномочия собственника имущества;</w:t>
      </w:r>
    </w:p>
    <w:p w:rsidR="00307E87" w:rsidRPr="00024D58" w:rsidRDefault="00F565C0">
      <w:pPr>
        <w:pStyle w:val="20"/>
        <w:numPr>
          <w:ilvl w:val="0"/>
          <w:numId w:val="2"/>
        </w:numPr>
        <w:shd w:val="clear" w:color="auto" w:fill="auto"/>
        <w:tabs>
          <w:tab w:val="left" w:pos="610"/>
        </w:tabs>
        <w:spacing w:after="0"/>
        <w:ind w:firstLine="460"/>
        <w:jc w:val="both"/>
        <w:rPr>
          <w:sz w:val="24"/>
          <w:szCs w:val="24"/>
        </w:rPr>
      </w:pPr>
      <w:r w:rsidRPr="00024D58">
        <w:rPr>
          <w:sz w:val="24"/>
          <w:szCs w:val="24"/>
        </w:rPr>
        <w:t>копии правоустанавливающих документов, подтверждающих, что предлагаемое к</w:t>
      </w:r>
      <w:r w:rsidRPr="00024D58">
        <w:rPr>
          <w:sz w:val="24"/>
          <w:szCs w:val="24"/>
        </w:rPr>
        <w:br/>
        <w:t>передаче имущество принадлежит на праве хозяйственного ведения или оперативного</w:t>
      </w:r>
      <w:r w:rsidRPr="00024D58">
        <w:rPr>
          <w:sz w:val="24"/>
          <w:szCs w:val="24"/>
        </w:rPr>
        <w:br/>
        <w:t>управления государственному (муниципальному) унитарному предприятию, государственному</w:t>
      </w:r>
      <w:r w:rsidRPr="00024D58">
        <w:rPr>
          <w:sz w:val="24"/>
          <w:szCs w:val="24"/>
        </w:rPr>
        <w:br/>
        <w:t>(муниципальному) учреждению соответственно (представляются в случае отсутствия сведений</w:t>
      </w:r>
      <w:r w:rsidRPr="00024D58">
        <w:rPr>
          <w:sz w:val="24"/>
          <w:szCs w:val="24"/>
        </w:rPr>
        <w:br/>
        <w:t>о зарегистрированных правах в Едином государственном реестре прав на недвижимое</w:t>
      </w:r>
      <w:r w:rsidRPr="00024D58">
        <w:rPr>
          <w:sz w:val="24"/>
          <w:szCs w:val="24"/>
        </w:rPr>
        <w:br/>
        <w:t>имущество и сделок с ним);</w:t>
      </w:r>
    </w:p>
    <w:p w:rsidR="00307E87" w:rsidRPr="00024D58" w:rsidRDefault="00F565C0">
      <w:pPr>
        <w:pStyle w:val="20"/>
        <w:numPr>
          <w:ilvl w:val="0"/>
          <w:numId w:val="2"/>
        </w:numPr>
        <w:shd w:val="clear" w:color="auto" w:fill="auto"/>
        <w:tabs>
          <w:tab w:val="left" w:pos="606"/>
        </w:tabs>
        <w:spacing w:after="0"/>
        <w:ind w:firstLine="460"/>
        <w:jc w:val="both"/>
        <w:rPr>
          <w:sz w:val="24"/>
          <w:szCs w:val="24"/>
        </w:rPr>
      </w:pPr>
      <w:r w:rsidRPr="00024D58">
        <w:rPr>
          <w:sz w:val="24"/>
          <w:szCs w:val="24"/>
        </w:rPr>
        <w:t>документы, подтверждающие право собственности РФ (субъекта РФ) на предлагаемые к</w:t>
      </w:r>
      <w:r w:rsidRPr="00024D58">
        <w:rPr>
          <w:sz w:val="24"/>
          <w:szCs w:val="24"/>
        </w:rPr>
        <w:br/>
        <w:t>передаче земельные участки как самостоятельные объекты (представляются в случае</w:t>
      </w:r>
      <w:r w:rsidRPr="00024D58">
        <w:rPr>
          <w:sz w:val="24"/>
          <w:szCs w:val="24"/>
        </w:rPr>
        <w:br/>
        <w:t>отсутствия сведений о зарегистрированных правах в Едином государственном реестре прав на</w:t>
      </w:r>
      <w:r w:rsidRPr="00024D58">
        <w:rPr>
          <w:sz w:val="24"/>
          <w:szCs w:val="24"/>
        </w:rPr>
        <w:br/>
        <w:t>недвижимое имущество и сделок с ним);</w:t>
      </w:r>
    </w:p>
    <w:p w:rsidR="00307E87" w:rsidRPr="00024D58" w:rsidRDefault="00F565C0">
      <w:pPr>
        <w:pStyle w:val="20"/>
        <w:numPr>
          <w:ilvl w:val="0"/>
          <w:numId w:val="2"/>
        </w:numPr>
        <w:shd w:val="clear" w:color="auto" w:fill="auto"/>
        <w:tabs>
          <w:tab w:val="left" w:pos="610"/>
        </w:tabs>
        <w:spacing w:after="0"/>
        <w:ind w:firstLine="440"/>
        <w:jc w:val="left"/>
        <w:rPr>
          <w:sz w:val="24"/>
          <w:szCs w:val="24"/>
        </w:rPr>
      </w:pPr>
      <w:r w:rsidRPr="00024D58">
        <w:rPr>
          <w:sz w:val="24"/>
          <w:szCs w:val="24"/>
        </w:rPr>
        <w:t>справка организации, осуществляющей государственный технический учет и (или)</w:t>
      </w:r>
      <w:r w:rsidRPr="00024D58">
        <w:rPr>
          <w:sz w:val="24"/>
          <w:szCs w:val="24"/>
        </w:rPr>
        <w:br/>
        <w:t>техническую инвентаризацию объектов градостроительной деятельности, о технических</w:t>
      </w:r>
      <w:r w:rsidRPr="00024D58">
        <w:rPr>
          <w:sz w:val="24"/>
          <w:szCs w:val="24"/>
        </w:rPr>
        <w:br/>
        <w:t>характеристиках и адресах предлагаемых к передаче объектов - в случае передачи отдельных</w:t>
      </w:r>
      <w:r w:rsidRPr="00024D58">
        <w:rPr>
          <w:sz w:val="24"/>
          <w:szCs w:val="24"/>
        </w:rPr>
        <w:br/>
        <w:t>помещений в зданиях в целях индивидуализации предлагаемого к передаче имущества;</w:t>
      </w:r>
    </w:p>
    <w:p w:rsidR="00307E87" w:rsidRPr="00024D58" w:rsidRDefault="00F565C0">
      <w:pPr>
        <w:pStyle w:val="20"/>
        <w:numPr>
          <w:ilvl w:val="0"/>
          <w:numId w:val="2"/>
        </w:numPr>
        <w:shd w:val="clear" w:color="auto" w:fill="auto"/>
        <w:spacing w:after="0"/>
        <w:ind w:firstLine="440"/>
        <w:jc w:val="left"/>
        <w:rPr>
          <w:sz w:val="24"/>
          <w:szCs w:val="24"/>
        </w:rPr>
      </w:pPr>
      <w:r w:rsidRPr="00024D58">
        <w:rPr>
          <w:sz w:val="24"/>
          <w:szCs w:val="24"/>
        </w:rPr>
        <w:t xml:space="preserve"> кадастровая карта (план) земельного участка как самостоятельного объекта,</w:t>
      </w:r>
      <w:r w:rsidRPr="00024D58">
        <w:rPr>
          <w:sz w:val="24"/>
          <w:szCs w:val="24"/>
        </w:rPr>
        <w:br/>
        <w:t>предлагаемого к передаче, в целях его индивидуализации;</w:t>
      </w:r>
    </w:p>
    <w:p w:rsidR="00307E87" w:rsidRPr="00024D58" w:rsidRDefault="00F565C0">
      <w:pPr>
        <w:pStyle w:val="20"/>
        <w:numPr>
          <w:ilvl w:val="0"/>
          <w:numId w:val="2"/>
        </w:numPr>
        <w:shd w:val="clear" w:color="auto" w:fill="auto"/>
        <w:tabs>
          <w:tab w:val="left" w:pos="606"/>
        </w:tabs>
        <w:spacing w:after="0"/>
        <w:ind w:firstLine="440"/>
        <w:jc w:val="both"/>
        <w:rPr>
          <w:sz w:val="24"/>
          <w:szCs w:val="24"/>
        </w:rPr>
      </w:pPr>
      <w:r w:rsidRPr="00024D58">
        <w:rPr>
          <w:sz w:val="24"/>
          <w:szCs w:val="24"/>
        </w:rPr>
        <w:t>согласие (письмо) государственного предприятия, государственного учреждения на</w:t>
      </w:r>
      <w:r w:rsidRPr="00024D58">
        <w:rPr>
          <w:sz w:val="24"/>
          <w:szCs w:val="24"/>
        </w:rPr>
        <w:br/>
        <w:t>передачу имущества, принадлежащего им на праве хозяйственного ведения или оперативного</w:t>
      </w:r>
      <w:r w:rsidRPr="00024D58">
        <w:rPr>
          <w:sz w:val="24"/>
          <w:szCs w:val="24"/>
        </w:rPr>
        <w:br/>
        <w:t>управления соответственно, с подтверждением полномочий лица, давшего такое согласие</w:t>
      </w:r>
      <w:r w:rsidRPr="00024D58">
        <w:rPr>
          <w:sz w:val="24"/>
          <w:szCs w:val="24"/>
        </w:rPr>
        <w:br/>
        <w:t>(подписавшего такое письмо);</w:t>
      </w:r>
    </w:p>
    <w:p w:rsidR="00307E87" w:rsidRPr="00024D58" w:rsidRDefault="00F565C0">
      <w:pPr>
        <w:pStyle w:val="20"/>
        <w:numPr>
          <w:ilvl w:val="0"/>
          <w:numId w:val="2"/>
        </w:numPr>
        <w:shd w:val="clear" w:color="auto" w:fill="auto"/>
        <w:tabs>
          <w:tab w:val="left" w:pos="604"/>
        </w:tabs>
        <w:spacing w:after="0"/>
        <w:ind w:firstLine="440"/>
        <w:jc w:val="both"/>
        <w:rPr>
          <w:sz w:val="24"/>
          <w:szCs w:val="24"/>
        </w:rPr>
      </w:pPr>
      <w:proofErr w:type="gramStart"/>
      <w:r w:rsidRPr="00024D58">
        <w:rPr>
          <w:sz w:val="24"/>
          <w:szCs w:val="24"/>
        </w:rPr>
        <w:t>заверенная в установленном порядке копия устава государственного предприятия,</w:t>
      </w:r>
      <w:r w:rsidRPr="00024D58">
        <w:rPr>
          <w:sz w:val="24"/>
          <w:szCs w:val="24"/>
        </w:rPr>
        <w:br/>
        <w:t>государственного учреждения, предлагаемых к передаче либо имущество которых,</w:t>
      </w:r>
      <w:r w:rsidRPr="00024D58">
        <w:rPr>
          <w:sz w:val="24"/>
          <w:szCs w:val="24"/>
        </w:rPr>
        <w:br/>
        <w:t>принадлежащее им на праве хозяйственного ведения или оперативного управления</w:t>
      </w:r>
      <w:r w:rsidRPr="00024D58">
        <w:rPr>
          <w:sz w:val="24"/>
          <w:szCs w:val="24"/>
        </w:rPr>
        <w:br/>
        <w:t>соответственно, предлагается к передаче;</w:t>
      </w:r>
      <w:proofErr w:type="gramEnd"/>
    </w:p>
    <w:p w:rsidR="00307E87" w:rsidRPr="00024D58" w:rsidRDefault="00F565C0">
      <w:pPr>
        <w:pStyle w:val="20"/>
        <w:numPr>
          <w:ilvl w:val="0"/>
          <w:numId w:val="2"/>
        </w:numPr>
        <w:shd w:val="clear" w:color="auto" w:fill="auto"/>
        <w:spacing w:after="0"/>
        <w:ind w:firstLine="440"/>
        <w:jc w:val="both"/>
        <w:rPr>
          <w:sz w:val="24"/>
          <w:szCs w:val="24"/>
        </w:rPr>
      </w:pPr>
      <w:r w:rsidRPr="00024D58">
        <w:rPr>
          <w:sz w:val="24"/>
          <w:szCs w:val="24"/>
        </w:rPr>
        <w:t xml:space="preserve"> выписка из Единого государственного реестра юридических лиц в отношении</w:t>
      </w:r>
      <w:r w:rsidRPr="00024D58">
        <w:rPr>
          <w:sz w:val="24"/>
          <w:szCs w:val="24"/>
        </w:rPr>
        <w:br/>
        <w:t>государственного предприятия, государственного учреждения, предлагаемых к передаче либо</w:t>
      </w:r>
      <w:r w:rsidRPr="00024D58">
        <w:rPr>
          <w:sz w:val="24"/>
          <w:szCs w:val="24"/>
        </w:rPr>
        <w:br/>
        <w:t>имущество которых, принадлежащее им на праве хозяйственного ведения или оперативного</w:t>
      </w:r>
      <w:r w:rsidRPr="00024D58">
        <w:rPr>
          <w:sz w:val="24"/>
          <w:szCs w:val="24"/>
        </w:rPr>
        <w:br/>
        <w:t>управления соответственно, предлагается к передаче;</w:t>
      </w:r>
    </w:p>
    <w:p w:rsidR="00307E87" w:rsidRPr="00024D58" w:rsidRDefault="00F565C0">
      <w:pPr>
        <w:pStyle w:val="20"/>
        <w:numPr>
          <w:ilvl w:val="0"/>
          <w:numId w:val="2"/>
        </w:numPr>
        <w:shd w:val="clear" w:color="auto" w:fill="auto"/>
        <w:tabs>
          <w:tab w:val="left" w:pos="604"/>
        </w:tabs>
        <w:spacing w:after="0"/>
        <w:ind w:firstLine="440"/>
        <w:jc w:val="left"/>
        <w:rPr>
          <w:sz w:val="24"/>
          <w:szCs w:val="24"/>
        </w:rPr>
      </w:pPr>
      <w:r w:rsidRPr="00024D58">
        <w:rPr>
          <w:sz w:val="24"/>
          <w:szCs w:val="24"/>
        </w:rPr>
        <w:t>бухгалтерский баланс государственного предприятия, государственного учреждения - в</w:t>
      </w:r>
      <w:r w:rsidRPr="00024D58">
        <w:rPr>
          <w:sz w:val="24"/>
          <w:szCs w:val="24"/>
        </w:rPr>
        <w:br/>
        <w:t>случае их передачи как имущественных комплексов;</w:t>
      </w:r>
    </w:p>
    <w:p w:rsidR="00307E87" w:rsidRPr="00024D58" w:rsidRDefault="00F565C0">
      <w:pPr>
        <w:pStyle w:val="20"/>
        <w:numPr>
          <w:ilvl w:val="0"/>
          <w:numId w:val="2"/>
        </w:numPr>
        <w:shd w:val="clear" w:color="auto" w:fill="auto"/>
        <w:tabs>
          <w:tab w:val="left" w:pos="606"/>
        </w:tabs>
        <w:spacing w:after="0"/>
        <w:ind w:firstLine="440"/>
        <w:jc w:val="both"/>
        <w:rPr>
          <w:sz w:val="24"/>
          <w:szCs w:val="24"/>
        </w:rPr>
      </w:pPr>
      <w:proofErr w:type="gramStart"/>
      <w:r w:rsidRPr="00024D58">
        <w:rPr>
          <w:sz w:val="24"/>
          <w:szCs w:val="24"/>
        </w:rPr>
        <w:t>документы, подтверждающие фактическое использование предлагаемого к передаче</w:t>
      </w:r>
      <w:r w:rsidRPr="00024D58">
        <w:rPr>
          <w:sz w:val="24"/>
          <w:szCs w:val="24"/>
        </w:rPr>
        <w:br/>
        <w:t>имущества, - в случае, если указанное имущество необходимо для обеспечения деятельности</w:t>
      </w:r>
      <w:r w:rsidRPr="00024D58">
        <w:rPr>
          <w:sz w:val="24"/>
          <w:szCs w:val="24"/>
        </w:rPr>
        <w:br/>
        <w:t>федеральных органов государственной власти РФ (субъекта РФ), федеральных</w:t>
      </w:r>
      <w:r w:rsidRPr="00024D58">
        <w:rPr>
          <w:sz w:val="24"/>
          <w:szCs w:val="24"/>
        </w:rPr>
        <w:br/>
        <w:t>государственных служащих (служащих субъекта РФ), работников федеральных</w:t>
      </w:r>
      <w:r w:rsidRPr="00024D58">
        <w:rPr>
          <w:sz w:val="24"/>
          <w:szCs w:val="24"/>
        </w:rPr>
        <w:br/>
        <w:t>государственных унитарных предприятий (предприятий субъекта РФ) и федеральных</w:t>
      </w:r>
      <w:r w:rsidRPr="00024D58">
        <w:rPr>
          <w:sz w:val="24"/>
          <w:szCs w:val="24"/>
        </w:rPr>
        <w:br/>
        <w:t>государственных учреждений (учреждений субъекта РФ), включая нежилые помещения для</w:t>
      </w:r>
      <w:r w:rsidRPr="00024D58">
        <w:rPr>
          <w:sz w:val="24"/>
          <w:szCs w:val="24"/>
        </w:rPr>
        <w:br/>
        <w:t>размещения указанных органов, предприятий и учреждений;</w:t>
      </w:r>
      <w:proofErr w:type="gramEnd"/>
    </w:p>
    <w:p w:rsidR="00307E87" w:rsidRPr="00024D58" w:rsidRDefault="00F565C0">
      <w:pPr>
        <w:pStyle w:val="20"/>
        <w:numPr>
          <w:ilvl w:val="0"/>
          <w:numId w:val="2"/>
        </w:numPr>
        <w:shd w:val="clear" w:color="auto" w:fill="auto"/>
        <w:tabs>
          <w:tab w:val="left" w:pos="610"/>
        </w:tabs>
        <w:spacing w:after="0"/>
        <w:ind w:firstLine="440"/>
        <w:jc w:val="both"/>
        <w:rPr>
          <w:sz w:val="24"/>
          <w:szCs w:val="24"/>
        </w:rPr>
      </w:pPr>
      <w:proofErr w:type="gramStart"/>
      <w:r w:rsidRPr="00024D58">
        <w:rPr>
          <w:sz w:val="24"/>
          <w:szCs w:val="24"/>
        </w:rPr>
        <w:t>документы, подтверждающие фактическое использование предлагаемого к передаче</w:t>
      </w:r>
      <w:r w:rsidRPr="00024D58">
        <w:rPr>
          <w:sz w:val="24"/>
          <w:szCs w:val="24"/>
        </w:rPr>
        <w:br/>
        <w:t>имущества (в случае принятия решения о передаче имущества из собственности РФ (субъекта</w:t>
      </w:r>
      <w:r w:rsidRPr="00024D58">
        <w:rPr>
          <w:sz w:val="24"/>
          <w:szCs w:val="24"/>
        </w:rPr>
        <w:br/>
        <w:t>РФ) в муниципальную собственность и из муниципальной собственности в собственность РФ</w:t>
      </w:r>
      <w:r w:rsidRPr="00024D58">
        <w:rPr>
          <w:sz w:val="24"/>
          <w:szCs w:val="24"/>
        </w:rPr>
        <w:br/>
        <w:t>(субъекта РФ), если указанное имущество используется органами государственной власти РФ</w:t>
      </w:r>
      <w:r w:rsidRPr="00024D58">
        <w:rPr>
          <w:sz w:val="24"/>
          <w:szCs w:val="24"/>
        </w:rPr>
        <w:br/>
        <w:t>(субъекта РФ), органами местного самоуправления, государственными и муниципальными</w:t>
      </w:r>
      <w:r w:rsidRPr="00024D58">
        <w:rPr>
          <w:sz w:val="24"/>
          <w:szCs w:val="24"/>
        </w:rPr>
        <w:br/>
        <w:t>унитарными предприятиями, государственными и муниципальными учреждениями в целях,</w:t>
      </w:r>
      <w:r w:rsidRPr="00024D58">
        <w:rPr>
          <w:sz w:val="24"/>
          <w:szCs w:val="24"/>
        </w:rPr>
        <w:br/>
        <w:t>необходимых для осуществления их</w:t>
      </w:r>
      <w:proofErr w:type="gramEnd"/>
      <w:r w:rsidRPr="00024D58">
        <w:rPr>
          <w:sz w:val="24"/>
          <w:szCs w:val="24"/>
        </w:rPr>
        <w:t xml:space="preserve"> полномочий и обеспечения их деятельности согласно</w:t>
      </w:r>
      <w:r w:rsidRPr="00024D58">
        <w:rPr>
          <w:sz w:val="24"/>
          <w:szCs w:val="24"/>
        </w:rPr>
        <w:br/>
        <w:t>соответствующим федеральным законам).</w:t>
      </w:r>
    </w:p>
    <w:p w:rsidR="00307E87" w:rsidRPr="00024D58" w:rsidRDefault="00F565C0">
      <w:pPr>
        <w:pStyle w:val="20"/>
        <w:numPr>
          <w:ilvl w:val="1"/>
          <w:numId w:val="1"/>
        </w:numPr>
        <w:shd w:val="clear" w:color="auto" w:fill="auto"/>
        <w:tabs>
          <w:tab w:val="left" w:pos="860"/>
        </w:tabs>
        <w:spacing w:after="0"/>
        <w:ind w:firstLine="440"/>
        <w:jc w:val="both"/>
        <w:rPr>
          <w:sz w:val="24"/>
          <w:szCs w:val="24"/>
        </w:rPr>
      </w:pPr>
      <w:r w:rsidRPr="00024D58">
        <w:rPr>
          <w:sz w:val="24"/>
          <w:szCs w:val="24"/>
        </w:rPr>
        <w:t>Состав документов, представляемых при передаче в муниципальную собственность</w:t>
      </w:r>
      <w:r w:rsidRPr="00024D58">
        <w:rPr>
          <w:sz w:val="24"/>
          <w:szCs w:val="24"/>
        </w:rPr>
        <w:br/>
      </w:r>
      <w:r w:rsidR="00885BDF" w:rsidRPr="00024D58">
        <w:rPr>
          <w:sz w:val="24"/>
          <w:szCs w:val="24"/>
        </w:rPr>
        <w:t>Уральского</w:t>
      </w:r>
      <w:r w:rsidRPr="00024D58">
        <w:rPr>
          <w:sz w:val="24"/>
          <w:szCs w:val="24"/>
        </w:rPr>
        <w:t xml:space="preserve"> сельсовета имущества, находящегося в собственности другого муниципального</w:t>
      </w:r>
      <w:r w:rsidRPr="00024D58">
        <w:rPr>
          <w:sz w:val="24"/>
          <w:szCs w:val="24"/>
        </w:rPr>
        <w:br/>
        <w:t>образования, включает в себя:</w:t>
      </w:r>
    </w:p>
    <w:p w:rsidR="00307E87" w:rsidRPr="00024D58" w:rsidRDefault="00F565C0">
      <w:pPr>
        <w:pStyle w:val="20"/>
        <w:numPr>
          <w:ilvl w:val="0"/>
          <w:numId w:val="2"/>
        </w:numPr>
        <w:shd w:val="clear" w:color="auto" w:fill="auto"/>
        <w:tabs>
          <w:tab w:val="left" w:pos="642"/>
        </w:tabs>
        <w:spacing w:after="0"/>
        <w:ind w:firstLine="440"/>
        <w:jc w:val="both"/>
        <w:rPr>
          <w:sz w:val="24"/>
          <w:szCs w:val="24"/>
        </w:rPr>
      </w:pPr>
      <w:r w:rsidRPr="00024D58">
        <w:rPr>
          <w:sz w:val="24"/>
          <w:szCs w:val="24"/>
        </w:rPr>
        <w:t>копии уставных документов, заверенные надлежащим образом;</w:t>
      </w:r>
    </w:p>
    <w:p w:rsidR="00307E87" w:rsidRPr="00024D58" w:rsidRDefault="00F565C0">
      <w:pPr>
        <w:pStyle w:val="20"/>
        <w:numPr>
          <w:ilvl w:val="0"/>
          <w:numId w:val="2"/>
        </w:numPr>
        <w:shd w:val="clear" w:color="auto" w:fill="auto"/>
        <w:tabs>
          <w:tab w:val="left" w:pos="606"/>
        </w:tabs>
        <w:spacing w:after="0"/>
        <w:ind w:firstLine="440"/>
        <w:jc w:val="both"/>
        <w:rPr>
          <w:sz w:val="24"/>
          <w:szCs w:val="24"/>
        </w:rPr>
      </w:pPr>
      <w:r w:rsidRPr="00024D58">
        <w:rPr>
          <w:sz w:val="24"/>
          <w:szCs w:val="24"/>
        </w:rPr>
        <w:t>решение Совета депутатов соответствующего муниципального образования о передаче</w:t>
      </w:r>
      <w:r w:rsidRPr="00024D58">
        <w:rPr>
          <w:sz w:val="24"/>
          <w:szCs w:val="24"/>
        </w:rPr>
        <w:br/>
        <w:t xml:space="preserve">имущества в муниципальную собственность </w:t>
      </w:r>
      <w:r w:rsidR="00885BDF" w:rsidRPr="00024D58">
        <w:rPr>
          <w:sz w:val="24"/>
          <w:szCs w:val="24"/>
        </w:rPr>
        <w:t>Уральского</w:t>
      </w:r>
      <w:r w:rsidRPr="00024D58">
        <w:rPr>
          <w:sz w:val="24"/>
          <w:szCs w:val="24"/>
        </w:rPr>
        <w:t xml:space="preserve"> сельсовета, заверенное надлежащим</w:t>
      </w:r>
      <w:r w:rsidRPr="00024D58">
        <w:rPr>
          <w:sz w:val="24"/>
          <w:szCs w:val="24"/>
        </w:rPr>
        <w:br/>
        <w:t>образом, или предложение органа местного самоуправления соответствующего</w:t>
      </w:r>
      <w:r w:rsidRPr="00024D58">
        <w:rPr>
          <w:sz w:val="24"/>
          <w:szCs w:val="24"/>
        </w:rPr>
        <w:br/>
        <w:t>муниципального образования о передаче имущества в муниципальную собственность</w:t>
      </w:r>
      <w:r w:rsidRPr="00024D58">
        <w:rPr>
          <w:sz w:val="24"/>
          <w:szCs w:val="24"/>
        </w:rPr>
        <w:br/>
      </w:r>
      <w:r w:rsidR="00885BDF" w:rsidRPr="00024D58">
        <w:rPr>
          <w:sz w:val="24"/>
          <w:szCs w:val="24"/>
        </w:rPr>
        <w:t>Уральского</w:t>
      </w:r>
      <w:r w:rsidRPr="00024D58">
        <w:rPr>
          <w:sz w:val="24"/>
          <w:szCs w:val="24"/>
        </w:rPr>
        <w:t xml:space="preserve"> сельсовета;</w:t>
      </w:r>
    </w:p>
    <w:p w:rsidR="00307E87" w:rsidRPr="00024D58" w:rsidRDefault="00F565C0">
      <w:pPr>
        <w:pStyle w:val="20"/>
        <w:shd w:val="clear" w:color="auto" w:fill="auto"/>
        <w:spacing w:after="0"/>
        <w:ind w:firstLine="440"/>
        <w:jc w:val="left"/>
        <w:rPr>
          <w:sz w:val="24"/>
          <w:szCs w:val="24"/>
        </w:rPr>
      </w:pPr>
      <w:r w:rsidRPr="00024D58">
        <w:rPr>
          <w:sz w:val="24"/>
          <w:szCs w:val="24"/>
        </w:rPr>
        <w:t>-выписку из реестра муниципальной собственности соответствующего муниципального</w:t>
      </w:r>
      <w:r w:rsidRPr="00024D58">
        <w:rPr>
          <w:sz w:val="24"/>
          <w:szCs w:val="24"/>
        </w:rPr>
        <w:br/>
        <w:t>образования, содержащую сведения о предлагаемом к передаче имуществе;</w:t>
      </w:r>
    </w:p>
    <w:p w:rsidR="00307E87" w:rsidRPr="00024D58" w:rsidRDefault="00F565C0">
      <w:pPr>
        <w:pStyle w:val="20"/>
        <w:shd w:val="clear" w:color="auto" w:fill="auto"/>
        <w:spacing w:after="0"/>
        <w:ind w:firstLine="440"/>
        <w:jc w:val="both"/>
        <w:rPr>
          <w:sz w:val="24"/>
          <w:szCs w:val="24"/>
        </w:rPr>
      </w:pPr>
      <w:proofErr w:type="gramStart"/>
      <w:r w:rsidRPr="00024D58">
        <w:rPr>
          <w:sz w:val="24"/>
          <w:szCs w:val="24"/>
        </w:rPr>
        <w:t>-выписку из Единого государственного реестра прав на недвижимое имущество и сделок с</w:t>
      </w:r>
      <w:r w:rsidRPr="00024D58">
        <w:rPr>
          <w:sz w:val="24"/>
          <w:szCs w:val="24"/>
        </w:rPr>
        <w:br/>
        <w:t>ним о зарегистрированных правах на предлагаемое к передаче недвижимое имущество (в том</w:t>
      </w:r>
      <w:r w:rsidRPr="00024D58">
        <w:rPr>
          <w:sz w:val="24"/>
          <w:szCs w:val="24"/>
        </w:rPr>
        <w:br/>
        <w:t>числе о зарегистрированных правах на земельные участки в случае, если они предлагаются к</w:t>
      </w:r>
      <w:r w:rsidRPr="00024D58">
        <w:rPr>
          <w:sz w:val="24"/>
          <w:szCs w:val="24"/>
        </w:rPr>
        <w:br/>
        <w:t>передаче как самостоятельные объекты), выданную не ранее чем за один месяц до ее</w:t>
      </w:r>
      <w:r w:rsidRPr="00024D58">
        <w:rPr>
          <w:sz w:val="24"/>
          <w:szCs w:val="24"/>
        </w:rPr>
        <w:br/>
        <w:t>направления;</w:t>
      </w:r>
      <w:proofErr w:type="gramEnd"/>
    </w:p>
    <w:p w:rsidR="00307E87" w:rsidRPr="00024D58" w:rsidRDefault="00F565C0">
      <w:pPr>
        <w:pStyle w:val="20"/>
        <w:shd w:val="clear" w:color="auto" w:fill="auto"/>
        <w:spacing w:after="0"/>
        <w:ind w:firstLine="440"/>
        <w:jc w:val="left"/>
        <w:rPr>
          <w:sz w:val="24"/>
          <w:szCs w:val="24"/>
        </w:rPr>
      </w:pPr>
      <w:r w:rsidRPr="00024D58">
        <w:rPr>
          <w:sz w:val="24"/>
          <w:szCs w:val="24"/>
        </w:rPr>
        <w:t>-копии правоустанавливающих документов, подтверждающих, что предлагаемое к</w:t>
      </w:r>
      <w:r w:rsidRPr="00024D58">
        <w:rPr>
          <w:sz w:val="24"/>
          <w:szCs w:val="24"/>
        </w:rPr>
        <w:br/>
        <w:t>передаче имущество принадлежит на праве хозяйственного ведения или оперативного</w:t>
      </w:r>
      <w:r w:rsidRPr="00024D58">
        <w:rPr>
          <w:sz w:val="24"/>
          <w:szCs w:val="24"/>
        </w:rPr>
        <w:br/>
        <w:t>управления муниципальному предприятию, муниципальному учреждению соответственно</w:t>
      </w:r>
      <w:r w:rsidRPr="00024D58">
        <w:rPr>
          <w:sz w:val="24"/>
          <w:szCs w:val="24"/>
        </w:rPr>
        <w:br/>
        <w:t>(представляются в случае отсутствия сведений о зарегистрированных правах в Едином</w:t>
      </w:r>
      <w:r w:rsidRPr="00024D58">
        <w:rPr>
          <w:sz w:val="24"/>
          <w:szCs w:val="24"/>
        </w:rPr>
        <w:br/>
        <w:t>государственном реестре прав на недвижимое имущество и сделок с ним);</w:t>
      </w:r>
    </w:p>
    <w:p w:rsidR="00307E87" w:rsidRPr="00024D58" w:rsidRDefault="00F565C0">
      <w:pPr>
        <w:pStyle w:val="20"/>
        <w:shd w:val="clear" w:color="auto" w:fill="auto"/>
        <w:spacing w:after="0"/>
        <w:ind w:firstLine="440"/>
        <w:jc w:val="both"/>
        <w:rPr>
          <w:sz w:val="24"/>
          <w:szCs w:val="24"/>
        </w:rPr>
      </w:pPr>
      <w:r w:rsidRPr="00024D58">
        <w:rPr>
          <w:sz w:val="24"/>
          <w:szCs w:val="24"/>
        </w:rPr>
        <w:t>-документы, подтверждающие право собственности муниципального образования на</w:t>
      </w:r>
      <w:r w:rsidRPr="00024D58">
        <w:rPr>
          <w:sz w:val="24"/>
          <w:szCs w:val="24"/>
        </w:rPr>
        <w:br/>
        <w:t>предлагаемые к передаче земельные участки как самостоятельные объекты (представляются в</w:t>
      </w:r>
      <w:r w:rsidRPr="00024D58">
        <w:rPr>
          <w:sz w:val="24"/>
          <w:szCs w:val="24"/>
        </w:rPr>
        <w:br/>
        <w:t>случае отсутствия сведений о зарегистрированных правах в Едином государственном реестре</w:t>
      </w:r>
      <w:r w:rsidRPr="00024D58">
        <w:rPr>
          <w:sz w:val="24"/>
          <w:szCs w:val="24"/>
        </w:rPr>
        <w:br/>
        <w:t>прав на недвижимое имущество и сделок с ним);</w:t>
      </w:r>
    </w:p>
    <w:p w:rsidR="00307E87" w:rsidRPr="00024D58" w:rsidRDefault="00F565C0">
      <w:pPr>
        <w:pStyle w:val="20"/>
        <w:shd w:val="clear" w:color="auto" w:fill="auto"/>
        <w:spacing w:after="0"/>
        <w:ind w:firstLine="440"/>
        <w:jc w:val="both"/>
        <w:rPr>
          <w:sz w:val="24"/>
          <w:szCs w:val="24"/>
        </w:rPr>
      </w:pPr>
      <w:r w:rsidRPr="00024D58">
        <w:rPr>
          <w:sz w:val="24"/>
          <w:szCs w:val="24"/>
        </w:rPr>
        <w:t>-справку организации, осуществляющей государственный технический учет и (или)</w:t>
      </w:r>
      <w:r w:rsidRPr="00024D58">
        <w:rPr>
          <w:sz w:val="24"/>
          <w:szCs w:val="24"/>
        </w:rPr>
        <w:br/>
        <w:t>техническую инвентаризацию объектов градостроительной деятельности, о технических</w:t>
      </w:r>
      <w:r w:rsidRPr="00024D58">
        <w:rPr>
          <w:sz w:val="24"/>
          <w:szCs w:val="24"/>
        </w:rPr>
        <w:br/>
        <w:t>характеристиках и адресах предлагаемых к передаче объектов (представляется в целях</w:t>
      </w:r>
      <w:r w:rsidRPr="00024D58">
        <w:rPr>
          <w:sz w:val="24"/>
          <w:szCs w:val="24"/>
        </w:rPr>
        <w:br/>
        <w:t>индивидуализации предлагаемого к передаче имущества);</w:t>
      </w:r>
    </w:p>
    <w:p w:rsidR="00307E87" w:rsidRPr="00024D58" w:rsidRDefault="00F565C0">
      <w:pPr>
        <w:pStyle w:val="20"/>
        <w:shd w:val="clear" w:color="auto" w:fill="auto"/>
        <w:spacing w:after="0"/>
        <w:ind w:firstLine="440"/>
        <w:jc w:val="left"/>
        <w:rPr>
          <w:sz w:val="24"/>
          <w:szCs w:val="24"/>
        </w:rPr>
      </w:pPr>
      <w:r w:rsidRPr="00024D58">
        <w:rPr>
          <w:sz w:val="24"/>
          <w:szCs w:val="24"/>
        </w:rPr>
        <w:t>-кадастровую карту (план) земельного участка как самостоятельного объекта,</w:t>
      </w:r>
      <w:r w:rsidRPr="00024D58">
        <w:rPr>
          <w:sz w:val="24"/>
          <w:szCs w:val="24"/>
        </w:rPr>
        <w:br/>
        <w:t>предлагаемого к передаче, в целях его индивидуализации;</w:t>
      </w:r>
    </w:p>
    <w:p w:rsidR="00307E87" w:rsidRPr="00024D58" w:rsidRDefault="00F565C0">
      <w:pPr>
        <w:pStyle w:val="20"/>
        <w:shd w:val="clear" w:color="auto" w:fill="auto"/>
        <w:spacing w:after="0"/>
        <w:ind w:firstLine="440"/>
        <w:jc w:val="both"/>
        <w:rPr>
          <w:sz w:val="24"/>
          <w:szCs w:val="24"/>
        </w:rPr>
      </w:pPr>
      <w:r w:rsidRPr="00024D58">
        <w:rPr>
          <w:sz w:val="24"/>
          <w:szCs w:val="24"/>
        </w:rPr>
        <w:t>-согласие (письмо) муниципального предприятия, муниципального учреждения на передачу</w:t>
      </w:r>
      <w:r w:rsidRPr="00024D58">
        <w:rPr>
          <w:sz w:val="24"/>
          <w:szCs w:val="24"/>
        </w:rPr>
        <w:br/>
        <w:t>имущества, принадлежащего им на праве хозяйственного ведения или оперативного</w:t>
      </w:r>
      <w:r w:rsidRPr="00024D58">
        <w:rPr>
          <w:sz w:val="24"/>
          <w:szCs w:val="24"/>
        </w:rPr>
        <w:br/>
        <w:t>управления соответственно, с подтверждением полномочий лица, давшего такое согласие</w:t>
      </w:r>
      <w:r w:rsidRPr="00024D58">
        <w:rPr>
          <w:sz w:val="24"/>
          <w:szCs w:val="24"/>
        </w:rPr>
        <w:br/>
        <w:t>(подписавшего такое письмо);</w:t>
      </w:r>
    </w:p>
    <w:p w:rsidR="00307E87" w:rsidRPr="00024D58" w:rsidRDefault="00F565C0">
      <w:pPr>
        <w:pStyle w:val="20"/>
        <w:shd w:val="clear" w:color="auto" w:fill="auto"/>
        <w:spacing w:after="0"/>
        <w:ind w:firstLine="440"/>
        <w:jc w:val="both"/>
        <w:rPr>
          <w:sz w:val="24"/>
          <w:szCs w:val="24"/>
        </w:rPr>
      </w:pPr>
      <w:proofErr w:type="gramStart"/>
      <w:r w:rsidRPr="00024D58">
        <w:rPr>
          <w:sz w:val="24"/>
          <w:szCs w:val="24"/>
        </w:rPr>
        <w:t>-заверенную в установленном порядке копию устава муниципального предприятия,</w:t>
      </w:r>
      <w:r w:rsidRPr="00024D58">
        <w:rPr>
          <w:sz w:val="24"/>
          <w:szCs w:val="24"/>
        </w:rPr>
        <w:br/>
        <w:t>муниципального учреждения, предлагаемых к передаче либо имущество которых,</w:t>
      </w:r>
      <w:r w:rsidRPr="00024D58">
        <w:rPr>
          <w:sz w:val="24"/>
          <w:szCs w:val="24"/>
        </w:rPr>
        <w:br/>
        <w:t>принадлежащее им на праве хозяйственного ведения или оперативного управления</w:t>
      </w:r>
      <w:r w:rsidRPr="00024D58">
        <w:rPr>
          <w:sz w:val="24"/>
          <w:szCs w:val="24"/>
        </w:rPr>
        <w:br/>
        <w:t>соответственно, предлагается к передаче;</w:t>
      </w:r>
      <w:proofErr w:type="gramEnd"/>
    </w:p>
    <w:p w:rsidR="00307E87" w:rsidRPr="00024D58" w:rsidRDefault="00F565C0">
      <w:pPr>
        <w:pStyle w:val="20"/>
        <w:shd w:val="clear" w:color="auto" w:fill="auto"/>
        <w:spacing w:after="0"/>
        <w:ind w:firstLine="440"/>
        <w:jc w:val="both"/>
        <w:rPr>
          <w:sz w:val="24"/>
          <w:szCs w:val="24"/>
        </w:rPr>
      </w:pPr>
      <w:r w:rsidRPr="00024D58">
        <w:rPr>
          <w:sz w:val="24"/>
          <w:szCs w:val="24"/>
        </w:rPr>
        <w:t>-выписку из Единого государственного реестра юридических лиц в отношении</w:t>
      </w:r>
      <w:r w:rsidRPr="00024D58">
        <w:rPr>
          <w:sz w:val="24"/>
          <w:szCs w:val="24"/>
        </w:rPr>
        <w:br/>
        <w:t>муниципального предприятия, муниципального учреждения, предлагаемых к передаче либо</w:t>
      </w:r>
      <w:r w:rsidRPr="00024D58">
        <w:rPr>
          <w:sz w:val="24"/>
          <w:szCs w:val="24"/>
        </w:rPr>
        <w:br/>
        <w:t>имущество которых, принадлежащее им на праве хозяйственного ведения или оперативного</w:t>
      </w:r>
      <w:r w:rsidRPr="00024D58">
        <w:rPr>
          <w:sz w:val="24"/>
          <w:szCs w:val="24"/>
        </w:rPr>
        <w:br/>
        <w:t>управления соответственно, предлагается к передаче;</w:t>
      </w:r>
    </w:p>
    <w:p w:rsidR="00307E87" w:rsidRPr="00024D58" w:rsidRDefault="00F565C0">
      <w:pPr>
        <w:pStyle w:val="20"/>
        <w:shd w:val="clear" w:color="auto" w:fill="auto"/>
        <w:spacing w:after="0"/>
        <w:ind w:firstLine="440"/>
        <w:jc w:val="left"/>
        <w:rPr>
          <w:sz w:val="24"/>
          <w:szCs w:val="24"/>
        </w:rPr>
      </w:pPr>
      <w:r w:rsidRPr="00024D58">
        <w:rPr>
          <w:sz w:val="24"/>
          <w:szCs w:val="24"/>
        </w:rPr>
        <w:t>-бухгалтерский баланс муниципального предприятия, муниципального учреждения в</w:t>
      </w:r>
      <w:r w:rsidRPr="00024D58">
        <w:rPr>
          <w:sz w:val="24"/>
          <w:szCs w:val="24"/>
        </w:rPr>
        <w:br/>
        <w:t>случае их передачи как имущественных комплексов;</w:t>
      </w:r>
    </w:p>
    <w:p w:rsidR="00307E87" w:rsidRPr="00024D58" w:rsidRDefault="00F565C0">
      <w:pPr>
        <w:pStyle w:val="20"/>
        <w:shd w:val="clear" w:color="auto" w:fill="auto"/>
        <w:spacing w:after="0"/>
        <w:ind w:firstLine="440"/>
        <w:jc w:val="left"/>
        <w:rPr>
          <w:sz w:val="24"/>
          <w:szCs w:val="24"/>
        </w:rPr>
      </w:pPr>
      <w:r w:rsidRPr="00024D58">
        <w:rPr>
          <w:sz w:val="24"/>
          <w:szCs w:val="24"/>
        </w:rPr>
        <w:t>-документы, подтверждающие фактическое использование предлагаемого к передаче</w:t>
      </w:r>
      <w:r w:rsidRPr="00024D58">
        <w:rPr>
          <w:sz w:val="24"/>
          <w:szCs w:val="24"/>
        </w:rPr>
        <w:br/>
        <w:t>имущества и его обременение.</w:t>
      </w:r>
    </w:p>
    <w:p w:rsidR="00307E87" w:rsidRPr="00024D58" w:rsidRDefault="00F565C0">
      <w:pPr>
        <w:pStyle w:val="20"/>
        <w:shd w:val="clear" w:color="auto" w:fill="auto"/>
        <w:spacing w:after="0"/>
        <w:ind w:firstLine="440"/>
        <w:jc w:val="left"/>
        <w:rPr>
          <w:sz w:val="24"/>
          <w:szCs w:val="24"/>
        </w:rPr>
      </w:pPr>
      <w:r w:rsidRPr="00024D58">
        <w:rPr>
          <w:sz w:val="24"/>
          <w:szCs w:val="24"/>
        </w:rPr>
        <w:t>-обоснование необходимости передачи муниципального имущества.</w:t>
      </w:r>
    </w:p>
    <w:p w:rsidR="00307E87" w:rsidRPr="00024D58" w:rsidRDefault="00F565C0">
      <w:pPr>
        <w:pStyle w:val="20"/>
        <w:shd w:val="clear" w:color="auto" w:fill="auto"/>
        <w:spacing w:after="0"/>
        <w:ind w:firstLine="440"/>
        <w:jc w:val="both"/>
        <w:rPr>
          <w:sz w:val="24"/>
          <w:szCs w:val="24"/>
        </w:rPr>
      </w:pPr>
      <w:r w:rsidRPr="00024D58">
        <w:rPr>
          <w:sz w:val="24"/>
          <w:szCs w:val="24"/>
        </w:rPr>
        <w:t xml:space="preserve">2.7 Глава сельсовета готовит пакет документов в Совет депутатов </w:t>
      </w:r>
      <w:r w:rsidR="00885BDF" w:rsidRPr="00024D58">
        <w:rPr>
          <w:sz w:val="24"/>
          <w:szCs w:val="24"/>
        </w:rPr>
        <w:t>Уральского</w:t>
      </w:r>
      <w:r w:rsidRPr="00024D58">
        <w:rPr>
          <w:sz w:val="24"/>
          <w:szCs w:val="24"/>
        </w:rPr>
        <w:t xml:space="preserve"> сельсовета.</w:t>
      </w:r>
      <w:r w:rsidRPr="00024D58">
        <w:rPr>
          <w:sz w:val="24"/>
          <w:szCs w:val="24"/>
        </w:rPr>
        <w:br/>
        <w:t xml:space="preserve">Совет депутатов </w:t>
      </w:r>
      <w:r w:rsidR="00885BDF" w:rsidRPr="00024D58">
        <w:rPr>
          <w:sz w:val="24"/>
          <w:szCs w:val="24"/>
        </w:rPr>
        <w:t xml:space="preserve">Уральского </w:t>
      </w:r>
      <w:r w:rsidRPr="00024D58">
        <w:rPr>
          <w:sz w:val="24"/>
          <w:szCs w:val="24"/>
        </w:rPr>
        <w:t xml:space="preserve"> сельсовета готовит проект решения о принятии имущества в</w:t>
      </w:r>
      <w:r w:rsidRPr="00024D58">
        <w:rPr>
          <w:sz w:val="24"/>
          <w:szCs w:val="24"/>
        </w:rPr>
        <w:br/>
        <w:t xml:space="preserve">муниципальную собственность </w:t>
      </w:r>
      <w:r w:rsidR="00885BDF" w:rsidRPr="00024D58">
        <w:rPr>
          <w:sz w:val="24"/>
          <w:szCs w:val="24"/>
        </w:rPr>
        <w:t>Уральского</w:t>
      </w:r>
      <w:r w:rsidRPr="00024D58">
        <w:rPr>
          <w:sz w:val="24"/>
          <w:szCs w:val="24"/>
        </w:rPr>
        <w:t xml:space="preserve"> сельсовета с согласованием его с</w:t>
      </w:r>
      <w:r w:rsidRPr="00024D58">
        <w:rPr>
          <w:sz w:val="24"/>
          <w:szCs w:val="24"/>
        </w:rPr>
        <w:br/>
        <w:t>уполномоченными структурными подразделениями администрации Казачинского района.</w:t>
      </w:r>
    </w:p>
    <w:p w:rsidR="00307E87" w:rsidRPr="00024D58" w:rsidRDefault="00F565C0">
      <w:pPr>
        <w:pStyle w:val="20"/>
        <w:shd w:val="clear" w:color="auto" w:fill="auto"/>
        <w:spacing w:after="0"/>
        <w:ind w:firstLine="440"/>
        <w:jc w:val="both"/>
        <w:rPr>
          <w:sz w:val="24"/>
          <w:szCs w:val="24"/>
        </w:rPr>
      </w:pPr>
      <w:r w:rsidRPr="00024D58">
        <w:rPr>
          <w:sz w:val="24"/>
          <w:szCs w:val="24"/>
        </w:rPr>
        <w:t xml:space="preserve">Совет депутатов </w:t>
      </w:r>
      <w:r w:rsidR="00885BDF" w:rsidRPr="00024D58">
        <w:rPr>
          <w:sz w:val="24"/>
          <w:szCs w:val="24"/>
        </w:rPr>
        <w:t>Уральского</w:t>
      </w:r>
      <w:r w:rsidRPr="00024D58">
        <w:rPr>
          <w:sz w:val="24"/>
          <w:szCs w:val="24"/>
        </w:rPr>
        <w:t xml:space="preserve"> сельсовета принимает решение о принятии (отказе в</w:t>
      </w:r>
      <w:r w:rsidRPr="00024D58">
        <w:rPr>
          <w:sz w:val="24"/>
          <w:szCs w:val="24"/>
        </w:rPr>
        <w:br/>
        <w:t xml:space="preserve">принятии) предлагаемого имущества в муниципальную собственность </w:t>
      </w:r>
      <w:r w:rsidR="00885BDF" w:rsidRPr="00024D58">
        <w:rPr>
          <w:sz w:val="24"/>
          <w:szCs w:val="24"/>
        </w:rPr>
        <w:t>Уральского</w:t>
      </w:r>
      <w:r w:rsidRPr="00024D58">
        <w:rPr>
          <w:sz w:val="24"/>
          <w:szCs w:val="24"/>
        </w:rPr>
        <w:br/>
        <w:t>сельсовета.</w:t>
      </w:r>
    </w:p>
    <w:p w:rsidR="00307E87" w:rsidRPr="00024D58" w:rsidRDefault="00F565C0">
      <w:pPr>
        <w:pStyle w:val="20"/>
        <w:shd w:val="clear" w:color="auto" w:fill="auto"/>
        <w:spacing w:after="0"/>
        <w:ind w:firstLine="440"/>
        <w:jc w:val="both"/>
        <w:rPr>
          <w:sz w:val="24"/>
          <w:szCs w:val="24"/>
        </w:rPr>
      </w:pPr>
      <w:r w:rsidRPr="00024D58">
        <w:rPr>
          <w:sz w:val="24"/>
          <w:szCs w:val="24"/>
        </w:rPr>
        <w:t>Распоряжение федеральных органов исполнительной власти РФ о передаче объектов</w:t>
      </w:r>
      <w:r w:rsidRPr="00024D58">
        <w:rPr>
          <w:sz w:val="24"/>
          <w:szCs w:val="24"/>
        </w:rPr>
        <w:br/>
        <w:t xml:space="preserve">имущества российской федерации в муниципальную собственность </w:t>
      </w:r>
      <w:r w:rsidR="00885BDF" w:rsidRPr="00024D58">
        <w:rPr>
          <w:sz w:val="24"/>
          <w:szCs w:val="24"/>
        </w:rPr>
        <w:t>Уральского</w:t>
      </w:r>
      <w:r w:rsidRPr="00024D58">
        <w:rPr>
          <w:sz w:val="24"/>
          <w:szCs w:val="24"/>
        </w:rPr>
        <w:t xml:space="preserve"> сельсовета</w:t>
      </w:r>
      <w:r w:rsidRPr="00024D58">
        <w:rPr>
          <w:sz w:val="24"/>
          <w:szCs w:val="24"/>
        </w:rPr>
        <w:br/>
        <w:t>является основанием для передачи имущества из собственности РФ в муниципальную</w:t>
      </w:r>
      <w:r w:rsidRPr="00024D58">
        <w:rPr>
          <w:sz w:val="24"/>
          <w:szCs w:val="24"/>
        </w:rPr>
        <w:br/>
        <w:t>собственность и подготовки проекта решения Совета депутатов о принятии в муниципальную</w:t>
      </w:r>
      <w:r w:rsidRPr="00024D58">
        <w:rPr>
          <w:sz w:val="24"/>
          <w:szCs w:val="24"/>
        </w:rPr>
        <w:br/>
        <w:t>собственность указанного в распоряжении имущества.</w:t>
      </w:r>
    </w:p>
    <w:p w:rsidR="00307E87" w:rsidRPr="00024D58" w:rsidRDefault="00F565C0">
      <w:pPr>
        <w:pStyle w:val="20"/>
        <w:shd w:val="clear" w:color="auto" w:fill="auto"/>
        <w:spacing w:after="0"/>
        <w:ind w:firstLine="0"/>
        <w:jc w:val="both"/>
        <w:rPr>
          <w:sz w:val="24"/>
          <w:szCs w:val="24"/>
        </w:rPr>
      </w:pPr>
      <w:r w:rsidRPr="00024D58">
        <w:rPr>
          <w:sz w:val="24"/>
          <w:szCs w:val="24"/>
        </w:rPr>
        <w:t>Распоряжение федеральных органов исполнительной власти Правительства РФ о передаче</w:t>
      </w:r>
      <w:r w:rsidRPr="00024D58">
        <w:rPr>
          <w:sz w:val="24"/>
          <w:szCs w:val="24"/>
        </w:rPr>
        <w:br/>
        <w:t xml:space="preserve">объектов федерального имущества в муниципальную собственность </w:t>
      </w:r>
      <w:r w:rsidR="00885BDF" w:rsidRPr="00024D58">
        <w:rPr>
          <w:sz w:val="24"/>
          <w:szCs w:val="24"/>
        </w:rPr>
        <w:t>Уральского</w:t>
      </w:r>
      <w:r w:rsidRPr="00024D58">
        <w:rPr>
          <w:sz w:val="24"/>
          <w:szCs w:val="24"/>
        </w:rPr>
        <w:t xml:space="preserve"> сельсовета</w:t>
      </w:r>
      <w:r w:rsidRPr="00024D58">
        <w:rPr>
          <w:sz w:val="24"/>
          <w:szCs w:val="24"/>
        </w:rPr>
        <w:br/>
        <w:t>является основанием для передачи объектов федеральной собственности в муниципальную</w:t>
      </w:r>
      <w:r w:rsidRPr="00024D58">
        <w:rPr>
          <w:sz w:val="24"/>
          <w:szCs w:val="24"/>
        </w:rPr>
        <w:br/>
        <w:t xml:space="preserve">собственность </w:t>
      </w:r>
      <w:r w:rsidR="00885BDF" w:rsidRPr="00024D58">
        <w:rPr>
          <w:sz w:val="24"/>
          <w:szCs w:val="24"/>
        </w:rPr>
        <w:t>Уральского</w:t>
      </w:r>
      <w:r w:rsidRPr="00024D58">
        <w:rPr>
          <w:sz w:val="24"/>
          <w:szCs w:val="24"/>
        </w:rPr>
        <w:t xml:space="preserve"> сельсовета и подготовки проекта решения Совета депутатов о</w:t>
      </w:r>
      <w:r w:rsidRPr="00024D58">
        <w:rPr>
          <w:sz w:val="24"/>
          <w:szCs w:val="24"/>
        </w:rPr>
        <w:br/>
        <w:t>принятии в муниципальную собственность указанного в распоряжении имущества.</w:t>
      </w:r>
    </w:p>
    <w:p w:rsidR="00307E87" w:rsidRPr="00024D58" w:rsidRDefault="00F565C0">
      <w:pPr>
        <w:pStyle w:val="20"/>
        <w:shd w:val="clear" w:color="auto" w:fill="auto"/>
        <w:spacing w:after="0"/>
        <w:ind w:firstLine="440"/>
        <w:jc w:val="left"/>
        <w:rPr>
          <w:sz w:val="24"/>
          <w:szCs w:val="24"/>
        </w:rPr>
      </w:pPr>
      <w:r w:rsidRPr="00024D58">
        <w:rPr>
          <w:sz w:val="24"/>
          <w:szCs w:val="24"/>
        </w:rPr>
        <w:t>2.8. Решение об отказе в передаче объектов в муниципальную собственность может быть</w:t>
      </w:r>
      <w:r w:rsidRPr="00024D58">
        <w:rPr>
          <w:sz w:val="24"/>
          <w:szCs w:val="24"/>
        </w:rPr>
        <w:br/>
        <w:t>принято в случаях, если объект не подлежит включению в состав муниципальной</w:t>
      </w:r>
    </w:p>
    <w:sectPr w:rsidR="00307E87" w:rsidRPr="00024D58" w:rsidSect="00885BDF">
      <w:pgSz w:w="11900" w:h="16840"/>
      <w:pgMar w:top="851" w:right="1338" w:bottom="1134" w:left="105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BDF" w:rsidRDefault="00885BDF" w:rsidP="00307E87">
      <w:r>
        <w:separator/>
      </w:r>
    </w:p>
  </w:endnote>
  <w:endnote w:type="continuationSeparator" w:id="0">
    <w:p w:rsidR="00885BDF" w:rsidRDefault="00885BDF" w:rsidP="00307E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BDF" w:rsidRDefault="00885BDF"/>
  </w:footnote>
  <w:footnote w:type="continuationSeparator" w:id="0">
    <w:p w:rsidR="00885BDF" w:rsidRDefault="00885BD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D71D9"/>
    <w:multiLevelType w:val="multilevel"/>
    <w:tmpl w:val="A90834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B502A63"/>
    <w:multiLevelType w:val="multilevel"/>
    <w:tmpl w:val="38E281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307E87"/>
    <w:rsid w:val="00024D58"/>
    <w:rsid w:val="002347F9"/>
    <w:rsid w:val="00307E87"/>
    <w:rsid w:val="0064771B"/>
    <w:rsid w:val="00885BDF"/>
    <w:rsid w:val="009E4128"/>
    <w:rsid w:val="00E3073F"/>
    <w:rsid w:val="00E41A2C"/>
    <w:rsid w:val="00F56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07E8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07E87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307E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307E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rsid w:val="00307E87"/>
    <w:pPr>
      <w:shd w:val="clear" w:color="auto" w:fill="FFFFFF"/>
      <w:spacing w:after="240" w:line="259" w:lineRule="exact"/>
      <w:ind w:hanging="38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307E87"/>
    <w:pPr>
      <w:shd w:val="clear" w:color="auto" w:fill="FFFFFF"/>
      <w:spacing w:before="240" w:after="30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2206</Words>
  <Characters>12579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2022-07-18T02:29:00Z</cp:lastPrinted>
  <dcterms:created xsi:type="dcterms:W3CDTF">2022-07-18T02:30:00Z</dcterms:created>
  <dcterms:modified xsi:type="dcterms:W3CDTF">2022-07-18T02:30:00Z</dcterms:modified>
</cp:coreProperties>
</file>